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7D" w:rsidRDefault="0059727D">
      <w:pPr>
        <w:adjustRightInd w:val="0"/>
        <w:snapToGrid w:val="0"/>
        <w:jc w:val="center"/>
        <w:rPr>
          <w:rFonts w:ascii="黑体" w:eastAsia="黑体" w:hAnsi="黑体"/>
          <w:b/>
          <w:bCs/>
          <w:color w:val="000000" w:themeColor="text1"/>
          <w:sz w:val="36"/>
          <w:szCs w:val="36"/>
        </w:rPr>
      </w:pPr>
    </w:p>
    <w:p w:rsidR="0059727D" w:rsidRDefault="0059727D">
      <w:pPr>
        <w:adjustRightInd w:val="0"/>
        <w:snapToGrid w:val="0"/>
        <w:rPr>
          <w:rFonts w:ascii="黑体" w:eastAsia="黑体" w:hAnsi="黑体"/>
          <w:bCs/>
          <w:color w:val="000000" w:themeColor="text1"/>
          <w:sz w:val="36"/>
          <w:szCs w:val="36"/>
        </w:rPr>
      </w:pPr>
    </w:p>
    <w:p w:rsidR="0059727D" w:rsidRPr="004D7074" w:rsidRDefault="004D7074">
      <w:pPr>
        <w:pStyle w:val="af"/>
        <w:pBdr>
          <w:bottom w:val="none" w:sz="0" w:space="0" w:color="auto"/>
        </w:pBdr>
        <w:rPr>
          <w:rFonts w:ascii="黑体" w:eastAsia="黑体" w:hAnsi="黑体" w:cs="宋体"/>
          <w:bCs/>
          <w:color w:val="000000" w:themeColor="text1"/>
          <w:sz w:val="44"/>
          <w:szCs w:val="44"/>
        </w:rPr>
      </w:pPr>
      <w:permStart w:id="1241130328" w:edGrp="everyone"/>
      <w:r w:rsidRPr="004D7074">
        <w:rPr>
          <w:rFonts w:ascii="宋体" w:hAnsi="宋体" w:cs="宋体" w:hint="eastAsia"/>
          <w:sz w:val="44"/>
          <w:szCs w:val="44"/>
        </w:rPr>
        <w:t>贵州省都匀市第四届中国绿化博览会博览园建设项目土方专业分包工程</w:t>
      </w:r>
    </w:p>
    <w:permEnd w:id="1241130328"/>
    <w:p w:rsidR="0059727D" w:rsidRDefault="0059727D">
      <w:pPr>
        <w:pStyle w:val="af"/>
        <w:pBdr>
          <w:bottom w:val="none" w:sz="0" w:space="0" w:color="auto"/>
        </w:pBdr>
        <w:rPr>
          <w:rFonts w:ascii="黑体" w:eastAsia="黑体" w:hAnsi="黑体" w:cs="宋体"/>
          <w:bCs/>
          <w:color w:val="000000" w:themeColor="text1"/>
          <w:sz w:val="44"/>
          <w:szCs w:val="44"/>
        </w:rPr>
      </w:pPr>
    </w:p>
    <w:p w:rsidR="0059727D" w:rsidRDefault="007F488B">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70728697" w:edGrp="everyone"/>
      <w:r w:rsidR="00223BC0" w:rsidRPr="00223BC0">
        <w:rPr>
          <w:rFonts w:ascii="黑体" w:eastAsia="黑体" w:hAnsi="黑体"/>
          <w:color w:val="000000" w:themeColor="text1"/>
          <w:sz w:val="28"/>
          <w:szCs w:val="28"/>
        </w:rPr>
        <w:t>DQZB2019-08</w:t>
      </w:r>
      <w:r w:rsidR="00B575D4">
        <w:rPr>
          <w:rFonts w:ascii="黑体" w:eastAsia="黑体" w:hAnsi="黑体"/>
          <w:color w:val="000000" w:themeColor="text1"/>
          <w:sz w:val="28"/>
          <w:szCs w:val="28"/>
        </w:rPr>
        <w:t>2</w:t>
      </w:r>
      <w:permEnd w:id="70728697"/>
    </w:p>
    <w:p w:rsidR="0059727D" w:rsidRDefault="0059727D">
      <w:pPr>
        <w:adjustRightInd w:val="0"/>
        <w:snapToGrid w:val="0"/>
        <w:spacing w:line="500" w:lineRule="exact"/>
        <w:jc w:val="center"/>
        <w:rPr>
          <w:rFonts w:ascii="黑体" w:eastAsia="黑体" w:hAnsi="黑体"/>
          <w:b/>
          <w:bCs/>
          <w:color w:val="000000" w:themeColor="text1"/>
          <w:sz w:val="24"/>
          <w:szCs w:val="28"/>
        </w:rPr>
      </w:pPr>
    </w:p>
    <w:p w:rsidR="0059727D" w:rsidRDefault="0059727D">
      <w:pPr>
        <w:adjustRightInd w:val="0"/>
        <w:snapToGrid w:val="0"/>
        <w:jc w:val="center"/>
        <w:rPr>
          <w:rFonts w:ascii="黑体" w:eastAsia="黑体" w:hAnsi="黑体"/>
          <w:b/>
          <w:bCs/>
          <w:color w:val="000000" w:themeColor="text1"/>
          <w:sz w:val="84"/>
        </w:rPr>
      </w:pPr>
    </w:p>
    <w:p w:rsidR="0059727D" w:rsidRDefault="007F488B">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59727D" w:rsidRDefault="0059727D">
      <w:pPr>
        <w:adjustRightInd w:val="0"/>
        <w:snapToGrid w:val="0"/>
        <w:ind w:right="-67"/>
        <w:jc w:val="center"/>
        <w:rPr>
          <w:rFonts w:ascii="黑体" w:eastAsia="黑体" w:hAnsi="黑体"/>
          <w:b/>
          <w:color w:val="000000" w:themeColor="text1"/>
          <w:sz w:val="36"/>
          <w:szCs w:val="52"/>
        </w:rPr>
      </w:pP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7F488B">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59727D" w:rsidRDefault="007F488B">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7F488B">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7F488B">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59727D" w:rsidRDefault="007F488B">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835425677"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sidR="00C660F8">
        <w:rPr>
          <w:rFonts w:ascii="黑体" w:eastAsia="黑体" w:hAnsi="黑体" w:cs="仿宋_GB2312" w:hint="eastAsia"/>
          <w:color w:val="000000" w:themeColor="text1"/>
          <w:sz w:val="32"/>
          <w:szCs w:val="28"/>
          <w:u w:val="single"/>
        </w:rPr>
        <w:t>二</w:t>
      </w:r>
      <w:r w:rsidR="00C660F8">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1835425677"/>
      <w:r>
        <w:rPr>
          <w:rFonts w:ascii="黑体" w:eastAsia="黑体" w:hAnsi="黑体" w:cs="仿宋_GB2312" w:hint="eastAsia"/>
          <w:color w:val="000000" w:themeColor="text1"/>
          <w:sz w:val="32"/>
          <w:szCs w:val="28"/>
        </w:rPr>
        <w:t>年</w:t>
      </w:r>
      <w:permStart w:id="1963997757" w:edGrp="everyone"/>
      <w:r>
        <w:rPr>
          <w:rFonts w:ascii="黑体" w:eastAsia="黑体" w:hAnsi="黑体" w:cs="仿宋_GB2312" w:hint="eastAsia"/>
          <w:color w:val="000000" w:themeColor="text1"/>
          <w:sz w:val="32"/>
          <w:szCs w:val="28"/>
          <w:u w:val="single"/>
        </w:rPr>
        <w:t xml:space="preserve"> </w:t>
      </w:r>
      <w:r w:rsidR="00C660F8">
        <w:rPr>
          <w:rFonts w:ascii="黑体" w:eastAsia="黑体" w:hAnsi="黑体" w:cs="仿宋_GB2312" w:hint="eastAsia"/>
          <w:color w:val="000000" w:themeColor="text1"/>
          <w:sz w:val="32"/>
          <w:szCs w:val="28"/>
          <w:u w:val="single"/>
        </w:rPr>
        <w:t>一</w:t>
      </w:r>
      <w:r>
        <w:rPr>
          <w:rFonts w:ascii="黑体" w:eastAsia="黑体" w:hAnsi="黑体" w:cs="仿宋_GB2312" w:hint="eastAsia"/>
          <w:color w:val="000000" w:themeColor="text1"/>
          <w:sz w:val="32"/>
          <w:szCs w:val="28"/>
          <w:u w:val="single"/>
        </w:rPr>
        <w:t xml:space="preserve"> </w:t>
      </w:r>
      <w:permEnd w:id="1963997757"/>
      <w:r>
        <w:rPr>
          <w:rFonts w:ascii="黑体" w:eastAsia="黑体" w:hAnsi="黑体" w:hint="eastAsia"/>
          <w:color w:val="000000" w:themeColor="text1"/>
          <w:sz w:val="32"/>
          <w:szCs w:val="28"/>
        </w:rPr>
        <w:t>月</w:t>
      </w:r>
      <w:permStart w:id="2144085320" w:edGrp="everyone"/>
      <w:r>
        <w:rPr>
          <w:rFonts w:ascii="黑体" w:eastAsia="黑体" w:hAnsi="黑体" w:hint="eastAsia"/>
          <w:color w:val="000000" w:themeColor="text1"/>
          <w:sz w:val="32"/>
          <w:szCs w:val="28"/>
          <w:u w:val="single"/>
        </w:rPr>
        <w:t xml:space="preserve"> </w:t>
      </w:r>
      <w:r w:rsidR="00CF54AD">
        <w:rPr>
          <w:rFonts w:ascii="黑体" w:eastAsia="黑体" w:hAnsi="黑体" w:hint="eastAsia"/>
          <w:color w:val="000000" w:themeColor="text1"/>
          <w:sz w:val="32"/>
          <w:szCs w:val="28"/>
          <w:u w:val="single"/>
        </w:rPr>
        <w:t>七</w:t>
      </w:r>
      <w:r>
        <w:rPr>
          <w:rFonts w:ascii="黑体" w:eastAsia="黑体" w:hAnsi="黑体" w:hint="eastAsia"/>
          <w:color w:val="000000" w:themeColor="text1"/>
          <w:sz w:val="32"/>
          <w:szCs w:val="28"/>
          <w:u w:val="single"/>
        </w:rPr>
        <w:t xml:space="preserve"> </w:t>
      </w:r>
      <w:permEnd w:id="2144085320"/>
      <w:r>
        <w:rPr>
          <w:rFonts w:ascii="黑体" w:eastAsia="黑体" w:hAnsi="黑体" w:hint="eastAsia"/>
          <w:color w:val="000000" w:themeColor="text1"/>
          <w:sz w:val="32"/>
          <w:szCs w:val="28"/>
        </w:rPr>
        <w:t>日</w:t>
      </w:r>
    </w:p>
    <w:p w:rsidR="0059727D" w:rsidRDefault="007F488B">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477686007"/>
      <w:bookmarkStart w:id="1" w:name="_Toc477685839"/>
      <w:bookmarkStart w:id="2" w:name="_Toc532283499"/>
      <w:bookmarkStart w:id="3" w:name="_Toc531779220"/>
      <w:bookmarkStart w:id="4" w:name="_Toc2518332"/>
      <w:bookmarkStart w:id="5" w:name="_Toc477685923"/>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2079943742"/>
        <w:docPartObj>
          <w:docPartGallery w:val="Table of Contents"/>
          <w:docPartUnique/>
        </w:docPartObj>
      </w:sdtPr>
      <w:sdtContent>
        <w:p w:rsidR="0059727D" w:rsidRDefault="0059727D">
          <w:pPr>
            <w:pStyle w:val="TOC1"/>
            <w:spacing w:before="156" w:after="156"/>
            <w:rPr>
              <w:color w:val="000000" w:themeColor="text1"/>
            </w:rPr>
          </w:pPr>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7F488B">
            <w:rPr>
              <w:color w:val="000000" w:themeColor="text1"/>
            </w:rPr>
            <w:instrText xml:space="preserve"> TOC \o "1-3" \h \z \u </w:instrText>
          </w:r>
          <w:r>
            <w:rPr>
              <w:color w:val="000000" w:themeColor="text1"/>
            </w:rPr>
            <w:fldChar w:fldCharType="separate"/>
          </w:r>
          <w:hyperlink w:anchor="_Toc2518332" w:history="1">
            <w:r w:rsidR="007F488B">
              <w:rPr>
                <w:rStyle w:val="af7"/>
                <w:rFonts w:ascii="黑体" w:eastAsia="黑体" w:hAnsi="黑体" w:hint="eastAsia"/>
                <w:noProof/>
                <w:color w:val="000000" w:themeColor="text1"/>
                <w:lang w:bidi="he-IL"/>
              </w:rPr>
              <w:t>目</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录</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_Toc2518332 \h </w:instrText>
            </w:r>
            <w:r>
              <w:rPr>
                <w:noProof/>
                <w:color w:val="000000" w:themeColor="text1"/>
              </w:rPr>
            </w:r>
            <w:r>
              <w:rPr>
                <w:noProof/>
                <w:color w:val="000000" w:themeColor="text1"/>
              </w:rPr>
              <w:fldChar w:fldCharType="separate"/>
            </w:r>
            <w:r w:rsidR="007A561E">
              <w:rPr>
                <w:noProof/>
                <w:color w:val="000000" w:themeColor="text1"/>
              </w:rPr>
              <w:t>1</w:t>
            </w:r>
            <w:r>
              <w:rPr>
                <w:noProof/>
                <w:color w:val="000000" w:themeColor="text1"/>
              </w:rPr>
              <w:fldChar w:fldCharType="end"/>
            </w:r>
          </w:hyperlink>
        </w:p>
        <w:p w:rsidR="0059727D" w:rsidRDefault="009F0788">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333" w:history="1">
            <w:r w:rsidR="007F488B">
              <w:rPr>
                <w:rStyle w:val="af7"/>
                <w:rFonts w:ascii="黑体" w:eastAsia="黑体" w:hAnsi="黑体" w:hint="eastAsia"/>
                <w:noProof/>
                <w:color w:val="000000" w:themeColor="text1"/>
                <w:lang w:bidi="he-IL"/>
              </w:rPr>
              <w:t>第一章</w:t>
            </w:r>
            <w:r w:rsidR="007F488B">
              <w:rPr>
                <w:rFonts w:asciiTheme="minorHAnsi" w:eastAsiaTheme="minorEastAsia" w:hAnsiTheme="minorHAnsi" w:cstheme="minorBidi"/>
                <w:bCs w:val="0"/>
                <w:caps w:val="0"/>
                <w:noProof/>
                <w:color w:val="000000" w:themeColor="text1"/>
                <w:sz w:val="21"/>
              </w:rPr>
              <w:tab/>
            </w:r>
            <w:r w:rsidR="007F488B">
              <w:rPr>
                <w:rStyle w:val="af7"/>
                <w:rFonts w:ascii="黑体" w:eastAsia="黑体" w:hAnsi="黑体" w:hint="eastAsia"/>
                <w:noProof/>
                <w:color w:val="000000" w:themeColor="text1"/>
                <w:lang w:bidi="he-IL"/>
              </w:rPr>
              <w:t>投标人须知</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_Toc2518333 \h </w:instrText>
            </w:r>
            <w:r w:rsidR="00F778B1">
              <w:rPr>
                <w:noProof/>
                <w:color w:val="000000" w:themeColor="text1"/>
              </w:rPr>
            </w:r>
            <w:r w:rsidR="00F778B1">
              <w:rPr>
                <w:noProof/>
                <w:color w:val="000000" w:themeColor="text1"/>
              </w:rPr>
              <w:fldChar w:fldCharType="separate"/>
            </w:r>
            <w:r w:rsidR="007A561E">
              <w:rPr>
                <w:noProof/>
                <w:color w:val="000000" w:themeColor="text1"/>
              </w:rPr>
              <w:t>2</w:t>
            </w:r>
            <w:r w:rsidR="00F778B1">
              <w:rPr>
                <w:noProof/>
                <w:color w:val="000000" w:themeColor="text1"/>
              </w:rPr>
              <w:fldChar w:fldCharType="end"/>
            </w:r>
          </w:hyperlink>
        </w:p>
        <w:p w:rsidR="0059727D" w:rsidRDefault="009F0788">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334" w:history="1">
            <w:r w:rsidR="007F488B">
              <w:rPr>
                <w:rStyle w:val="af7"/>
                <w:rFonts w:ascii="黑体" w:eastAsia="黑体" w:hAnsi="黑体" w:hint="eastAsia"/>
                <w:noProof/>
                <w:snapToGrid w:val="0"/>
                <w:color w:val="000000" w:themeColor="text1"/>
                <w:kern w:val="0"/>
              </w:rPr>
              <w:t>投标人须知前附表</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_Toc2518334 \h </w:instrText>
            </w:r>
            <w:r w:rsidR="00F778B1">
              <w:rPr>
                <w:noProof/>
                <w:color w:val="000000" w:themeColor="text1"/>
              </w:rPr>
            </w:r>
            <w:r w:rsidR="00F778B1">
              <w:rPr>
                <w:noProof/>
                <w:color w:val="000000" w:themeColor="text1"/>
              </w:rPr>
              <w:fldChar w:fldCharType="separate"/>
            </w:r>
            <w:r w:rsidR="007A561E">
              <w:rPr>
                <w:noProof/>
                <w:color w:val="000000" w:themeColor="text1"/>
              </w:rPr>
              <w:t>2</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5" w:history="1">
            <w:r w:rsidR="007F488B">
              <w:rPr>
                <w:rStyle w:val="af7"/>
                <w:rFonts w:ascii="宋体" w:hAnsi="宋体"/>
                <w:noProof/>
                <w:color w:val="000000" w:themeColor="text1"/>
              </w:rPr>
              <w:t xml:space="preserve">1. </w:t>
            </w:r>
            <w:r w:rsidR="007F488B">
              <w:rPr>
                <w:rStyle w:val="af7"/>
                <w:rFonts w:ascii="宋体" w:hAnsi="宋体" w:hint="eastAsia"/>
                <w:noProof/>
                <w:color w:val="000000" w:themeColor="text1"/>
              </w:rPr>
              <w:t>总则</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_Toc2518335 \h </w:instrText>
            </w:r>
            <w:r w:rsidR="00F778B1">
              <w:rPr>
                <w:noProof/>
                <w:color w:val="000000" w:themeColor="text1"/>
              </w:rPr>
            </w:r>
            <w:r w:rsidR="00F778B1">
              <w:rPr>
                <w:noProof/>
                <w:color w:val="000000" w:themeColor="text1"/>
              </w:rPr>
              <w:fldChar w:fldCharType="separate"/>
            </w:r>
            <w:r w:rsidR="007A561E">
              <w:rPr>
                <w:noProof/>
                <w:color w:val="000000" w:themeColor="text1"/>
              </w:rPr>
              <w:t>8</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6" w:history="1">
            <w:r w:rsidR="007F488B">
              <w:rPr>
                <w:rStyle w:val="af7"/>
                <w:rFonts w:ascii="宋体" w:hAnsi="宋体"/>
                <w:noProof/>
                <w:color w:val="000000" w:themeColor="text1"/>
              </w:rPr>
              <w:t>2</w:t>
            </w:r>
            <w:r w:rsidR="007F488B">
              <w:rPr>
                <w:rStyle w:val="af7"/>
                <w:rFonts w:ascii="宋体" w:hAnsi="宋体" w:hint="eastAsia"/>
                <w:noProof/>
                <w:color w:val="000000" w:themeColor="text1"/>
              </w:rPr>
              <w:t>．招标文件</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_Toc2518336 \h </w:instrText>
            </w:r>
            <w:r w:rsidR="00F778B1">
              <w:rPr>
                <w:noProof/>
                <w:color w:val="000000" w:themeColor="text1"/>
              </w:rPr>
            </w:r>
            <w:r w:rsidR="00F778B1">
              <w:rPr>
                <w:noProof/>
                <w:color w:val="000000" w:themeColor="text1"/>
              </w:rPr>
              <w:fldChar w:fldCharType="separate"/>
            </w:r>
            <w:r w:rsidR="007A561E">
              <w:rPr>
                <w:noProof/>
                <w:color w:val="000000" w:themeColor="text1"/>
              </w:rPr>
              <w:t>10</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7" w:history="1">
            <w:r w:rsidR="007F488B">
              <w:rPr>
                <w:rStyle w:val="af7"/>
                <w:rFonts w:ascii="宋体" w:hAnsi="宋体"/>
                <w:noProof/>
                <w:color w:val="000000" w:themeColor="text1"/>
              </w:rPr>
              <w:t>3</w:t>
            </w:r>
            <w:r w:rsidR="007F488B">
              <w:rPr>
                <w:rStyle w:val="af7"/>
                <w:rFonts w:ascii="宋体" w:hAnsi="宋体" w:hint="eastAsia"/>
                <w:noProof/>
                <w:color w:val="000000" w:themeColor="text1"/>
              </w:rPr>
              <w:t>．投标文件</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_Toc2518337 \h </w:instrText>
            </w:r>
            <w:r w:rsidR="00F778B1">
              <w:rPr>
                <w:noProof/>
                <w:color w:val="000000" w:themeColor="text1"/>
              </w:rPr>
            </w:r>
            <w:r w:rsidR="00F778B1">
              <w:rPr>
                <w:noProof/>
                <w:color w:val="000000" w:themeColor="text1"/>
              </w:rPr>
              <w:fldChar w:fldCharType="separate"/>
            </w:r>
            <w:r w:rsidR="007A561E">
              <w:rPr>
                <w:noProof/>
                <w:color w:val="000000" w:themeColor="text1"/>
              </w:rPr>
              <w:t>11</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8" w:history="1">
            <w:r w:rsidR="007F488B">
              <w:rPr>
                <w:rStyle w:val="af7"/>
                <w:rFonts w:ascii="宋体" w:hAnsi="宋体"/>
                <w:noProof/>
                <w:color w:val="000000" w:themeColor="text1"/>
              </w:rPr>
              <w:t>4</w:t>
            </w:r>
            <w:r w:rsidR="007F488B">
              <w:rPr>
                <w:rStyle w:val="af7"/>
                <w:rFonts w:ascii="宋体" w:hAnsi="宋体" w:hint="eastAsia"/>
                <w:noProof/>
                <w:color w:val="000000" w:themeColor="text1"/>
              </w:rPr>
              <w:t>．投标</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_Toc2518338 \h </w:instrText>
            </w:r>
            <w:r w:rsidR="00F778B1">
              <w:rPr>
                <w:noProof/>
                <w:color w:val="000000" w:themeColor="text1"/>
              </w:rPr>
            </w:r>
            <w:r w:rsidR="00F778B1">
              <w:rPr>
                <w:noProof/>
                <w:color w:val="000000" w:themeColor="text1"/>
              </w:rPr>
              <w:fldChar w:fldCharType="separate"/>
            </w:r>
            <w:r w:rsidR="007A561E">
              <w:rPr>
                <w:noProof/>
                <w:color w:val="000000" w:themeColor="text1"/>
              </w:rPr>
              <w:t>14</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9" w:history="1">
            <w:r w:rsidR="007F488B">
              <w:rPr>
                <w:rStyle w:val="af7"/>
                <w:rFonts w:ascii="宋体" w:hAnsi="宋体"/>
                <w:noProof/>
                <w:color w:val="000000" w:themeColor="text1"/>
              </w:rPr>
              <w:t>5</w:t>
            </w:r>
            <w:r w:rsidR="007F488B">
              <w:rPr>
                <w:rStyle w:val="af7"/>
                <w:rFonts w:ascii="宋体" w:hAnsi="宋体" w:hint="eastAsia"/>
                <w:noProof/>
                <w:color w:val="000000" w:themeColor="text1"/>
              </w:rPr>
              <w:t>．开标</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_Toc2518339 \h </w:instrText>
            </w:r>
            <w:r w:rsidR="00F778B1">
              <w:rPr>
                <w:noProof/>
                <w:color w:val="000000" w:themeColor="text1"/>
              </w:rPr>
            </w:r>
            <w:r w:rsidR="00F778B1">
              <w:rPr>
                <w:noProof/>
                <w:color w:val="000000" w:themeColor="text1"/>
              </w:rPr>
              <w:fldChar w:fldCharType="separate"/>
            </w:r>
            <w:r w:rsidR="007A561E">
              <w:rPr>
                <w:noProof/>
                <w:color w:val="000000" w:themeColor="text1"/>
              </w:rPr>
              <w:t>14</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0" w:history="1">
            <w:r w:rsidR="007F488B">
              <w:rPr>
                <w:rStyle w:val="af7"/>
                <w:rFonts w:ascii="宋体" w:hAnsi="宋体"/>
                <w:noProof/>
                <w:color w:val="000000" w:themeColor="text1"/>
              </w:rPr>
              <w:t>6</w:t>
            </w:r>
            <w:r w:rsidR="007F488B">
              <w:rPr>
                <w:rStyle w:val="af7"/>
                <w:rFonts w:ascii="宋体" w:hAnsi="宋体" w:hint="eastAsia"/>
                <w:noProof/>
                <w:color w:val="000000" w:themeColor="text1"/>
              </w:rPr>
              <w:t>．评标</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_Toc2518340 \h </w:instrText>
            </w:r>
            <w:r w:rsidR="00F778B1">
              <w:rPr>
                <w:noProof/>
                <w:color w:val="000000" w:themeColor="text1"/>
              </w:rPr>
            </w:r>
            <w:r w:rsidR="00F778B1">
              <w:rPr>
                <w:noProof/>
                <w:color w:val="000000" w:themeColor="text1"/>
              </w:rPr>
              <w:fldChar w:fldCharType="separate"/>
            </w:r>
            <w:r w:rsidR="007A561E">
              <w:rPr>
                <w:noProof/>
                <w:color w:val="000000" w:themeColor="text1"/>
              </w:rPr>
              <w:t>15</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1" w:history="1">
            <w:r w:rsidR="007F488B">
              <w:rPr>
                <w:rStyle w:val="af7"/>
                <w:rFonts w:ascii="宋体" w:hAnsi="宋体"/>
                <w:noProof/>
                <w:color w:val="000000" w:themeColor="text1"/>
              </w:rPr>
              <w:t>7</w:t>
            </w:r>
            <w:r w:rsidR="007F488B">
              <w:rPr>
                <w:rStyle w:val="af7"/>
                <w:rFonts w:ascii="宋体" w:hAnsi="宋体" w:hint="eastAsia"/>
                <w:noProof/>
                <w:color w:val="000000" w:themeColor="text1"/>
              </w:rPr>
              <w:t>．合同授予</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_Toc2518341 \h </w:instrText>
            </w:r>
            <w:r w:rsidR="00F778B1">
              <w:rPr>
                <w:noProof/>
                <w:color w:val="000000" w:themeColor="text1"/>
              </w:rPr>
            </w:r>
            <w:r w:rsidR="00F778B1">
              <w:rPr>
                <w:noProof/>
                <w:color w:val="000000" w:themeColor="text1"/>
              </w:rPr>
              <w:fldChar w:fldCharType="separate"/>
            </w:r>
            <w:r w:rsidR="007A561E">
              <w:rPr>
                <w:noProof/>
                <w:color w:val="000000" w:themeColor="text1"/>
              </w:rPr>
              <w:t>15</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2" w:history="1">
            <w:r w:rsidR="007F488B">
              <w:rPr>
                <w:rStyle w:val="af7"/>
                <w:rFonts w:ascii="宋体" w:hAnsi="宋体"/>
                <w:noProof/>
                <w:color w:val="000000" w:themeColor="text1"/>
              </w:rPr>
              <w:t>8</w:t>
            </w:r>
            <w:r w:rsidR="007F488B">
              <w:rPr>
                <w:rStyle w:val="af7"/>
                <w:rFonts w:ascii="宋体" w:hAnsi="宋体" w:hint="eastAsia"/>
                <w:noProof/>
                <w:color w:val="000000" w:themeColor="text1"/>
              </w:rPr>
              <w:t>．重新招标和不再招标</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_Toc2518342 \h </w:instrText>
            </w:r>
            <w:r w:rsidR="00F778B1">
              <w:rPr>
                <w:noProof/>
                <w:color w:val="000000" w:themeColor="text1"/>
              </w:rPr>
            </w:r>
            <w:r w:rsidR="00F778B1">
              <w:rPr>
                <w:noProof/>
                <w:color w:val="000000" w:themeColor="text1"/>
              </w:rPr>
              <w:fldChar w:fldCharType="separate"/>
            </w:r>
            <w:r w:rsidR="007A561E">
              <w:rPr>
                <w:noProof/>
                <w:color w:val="000000" w:themeColor="text1"/>
              </w:rPr>
              <w:t>16</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3" w:history="1">
            <w:r w:rsidR="007F488B">
              <w:rPr>
                <w:rStyle w:val="af7"/>
                <w:rFonts w:ascii="宋体" w:hAnsi="宋体"/>
                <w:noProof/>
                <w:color w:val="000000" w:themeColor="text1"/>
              </w:rPr>
              <w:t>9</w:t>
            </w:r>
            <w:r w:rsidR="007F488B">
              <w:rPr>
                <w:rStyle w:val="af7"/>
                <w:rFonts w:ascii="宋体" w:hAnsi="宋体" w:hint="eastAsia"/>
                <w:noProof/>
                <w:color w:val="000000" w:themeColor="text1"/>
              </w:rPr>
              <w:t>．纪律和监督</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_Toc2518343 \h </w:instrText>
            </w:r>
            <w:r w:rsidR="00F778B1">
              <w:rPr>
                <w:noProof/>
                <w:color w:val="000000" w:themeColor="text1"/>
              </w:rPr>
            </w:r>
            <w:r w:rsidR="00F778B1">
              <w:rPr>
                <w:noProof/>
                <w:color w:val="000000" w:themeColor="text1"/>
              </w:rPr>
              <w:fldChar w:fldCharType="separate"/>
            </w:r>
            <w:r w:rsidR="007A561E">
              <w:rPr>
                <w:noProof/>
                <w:color w:val="000000" w:themeColor="text1"/>
              </w:rPr>
              <w:t>16</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4" w:history="1">
            <w:r w:rsidR="007F488B">
              <w:rPr>
                <w:rStyle w:val="af7"/>
                <w:rFonts w:ascii="宋体" w:hAnsi="宋体"/>
                <w:noProof/>
                <w:color w:val="000000" w:themeColor="text1"/>
              </w:rPr>
              <w:t>10.</w:t>
            </w:r>
            <w:r w:rsidR="007F488B">
              <w:rPr>
                <w:rStyle w:val="af7"/>
                <w:rFonts w:ascii="宋体" w:hAnsi="宋体" w:hint="eastAsia"/>
                <w:noProof/>
                <w:color w:val="000000" w:themeColor="text1"/>
              </w:rPr>
              <w:t>需要补充的其他内容</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_Toc2518344 \h </w:instrText>
            </w:r>
            <w:r w:rsidR="00F778B1">
              <w:rPr>
                <w:noProof/>
                <w:color w:val="000000" w:themeColor="text1"/>
              </w:rPr>
            </w:r>
            <w:r w:rsidR="00F778B1">
              <w:rPr>
                <w:noProof/>
                <w:color w:val="000000" w:themeColor="text1"/>
              </w:rPr>
              <w:fldChar w:fldCharType="separate"/>
            </w:r>
            <w:r w:rsidR="007A561E">
              <w:rPr>
                <w:noProof/>
                <w:color w:val="000000" w:themeColor="text1"/>
              </w:rPr>
              <w:t>17</w:t>
            </w:r>
            <w:r w:rsidR="00F778B1">
              <w:rPr>
                <w:noProof/>
                <w:color w:val="000000" w:themeColor="text1"/>
              </w:rPr>
              <w:fldChar w:fldCharType="end"/>
            </w:r>
          </w:hyperlink>
        </w:p>
        <w:p w:rsidR="0059727D" w:rsidRDefault="009F078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45" w:history="1">
            <w:r w:rsidR="007F488B">
              <w:rPr>
                <w:rStyle w:val="af7"/>
                <w:rFonts w:ascii="黑体" w:eastAsia="黑体" w:hAnsi="黑体" w:hint="eastAsia"/>
                <w:noProof/>
                <w:color w:val="000000" w:themeColor="text1"/>
                <w:lang w:bidi="he-IL"/>
              </w:rPr>
              <w:t>第二章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评标办法</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_Toc2518345 \h </w:instrText>
            </w:r>
            <w:r w:rsidR="00F778B1">
              <w:rPr>
                <w:noProof/>
                <w:color w:val="000000" w:themeColor="text1"/>
              </w:rPr>
            </w:r>
            <w:r w:rsidR="00F778B1">
              <w:rPr>
                <w:noProof/>
                <w:color w:val="000000" w:themeColor="text1"/>
              </w:rPr>
              <w:fldChar w:fldCharType="separate"/>
            </w:r>
            <w:r w:rsidR="007A561E">
              <w:rPr>
                <w:noProof/>
                <w:color w:val="000000" w:themeColor="text1"/>
              </w:rPr>
              <w:t>18</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6" w:history="1">
            <w:r w:rsidR="007F488B">
              <w:rPr>
                <w:rStyle w:val="af7"/>
                <w:rFonts w:ascii="宋体" w:hAnsi="宋体"/>
                <w:noProof/>
                <w:color w:val="000000" w:themeColor="text1"/>
              </w:rPr>
              <w:t xml:space="preserve">1. </w:t>
            </w:r>
            <w:r w:rsidR="007F488B">
              <w:rPr>
                <w:rStyle w:val="af7"/>
                <w:rFonts w:ascii="宋体" w:hAnsi="宋体" w:hint="eastAsia"/>
                <w:noProof/>
                <w:color w:val="000000" w:themeColor="text1"/>
              </w:rPr>
              <w:t>初步评审</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_Toc2518346 \h </w:instrText>
            </w:r>
            <w:r w:rsidR="00F778B1">
              <w:rPr>
                <w:noProof/>
                <w:color w:val="000000" w:themeColor="text1"/>
              </w:rPr>
            </w:r>
            <w:r w:rsidR="00F778B1">
              <w:rPr>
                <w:noProof/>
                <w:color w:val="000000" w:themeColor="text1"/>
              </w:rPr>
              <w:fldChar w:fldCharType="separate"/>
            </w:r>
            <w:r w:rsidR="007A561E">
              <w:rPr>
                <w:noProof/>
                <w:color w:val="000000" w:themeColor="text1"/>
              </w:rPr>
              <w:t>18</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7" w:history="1">
            <w:r w:rsidR="007F488B">
              <w:rPr>
                <w:rStyle w:val="af7"/>
                <w:rFonts w:ascii="宋体" w:hAnsi="宋体"/>
                <w:noProof/>
                <w:color w:val="000000" w:themeColor="text1"/>
              </w:rPr>
              <w:t xml:space="preserve">2. </w:t>
            </w:r>
            <w:r w:rsidR="007F488B">
              <w:rPr>
                <w:rStyle w:val="af7"/>
                <w:rFonts w:ascii="宋体" w:hAnsi="宋体" w:hint="eastAsia"/>
                <w:noProof/>
                <w:color w:val="000000" w:themeColor="text1"/>
              </w:rPr>
              <w:t>详细评审</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_Toc2518347 \h </w:instrText>
            </w:r>
            <w:r w:rsidR="00F778B1">
              <w:rPr>
                <w:noProof/>
                <w:color w:val="000000" w:themeColor="text1"/>
              </w:rPr>
            </w:r>
            <w:r w:rsidR="00F778B1">
              <w:rPr>
                <w:noProof/>
                <w:color w:val="000000" w:themeColor="text1"/>
              </w:rPr>
              <w:fldChar w:fldCharType="separate"/>
            </w:r>
            <w:r w:rsidR="007A561E">
              <w:rPr>
                <w:noProof/>
                <w:color w:val="000000" w:themeColor="text1"/>
              </w:rPr>
              <w:t>19</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8" w:history="1">
            <w:r w:rsidR="007F488B">
              <w:rPr>
                <w:rStyle w:val="af7"/>
                <w:rFonts w:ascii="宋体" w:hAnsi="宋体"/>
                <w:noProof/>
                <w:color w:val="000000" w:themeColor="text1"/>
              </w:rPr>
              <w:t xml:space="preserve">3. </w:t>
            </w:r>
            <w:r w:rsidR="007F488B">
              <w:rPr>
                <w:rStyle w:val="af7"/>
                <w:rFonts w:ascii="宋体" w:hAnsi="宋体" w:hint="eastAsia"/>
                <w:noProof/>
                <w:color w:val="000000" w:themeColor="text1"/>
              </w:rPr>
              <w:t>投标文件的澄清和补正</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_Toc2518348 \h </w:instrText>
            </w:r>
            <w:r w:rsidR="00F778B1">
              <w:rPr>
                <w:noProof/>
                <w:color w:val="000000" w:themeColor="text1"/>
              </w:rPr>
            </w:r>
            <w:r w:rsidR="00F778B1">
              <w:rPr>
                <w:noProof/>
                <w:color w:val="000000" w:themeColor="text1"/>
              </w:rPr>
              <w:fldChar w:fldCharType="separate"/>
            </w:r>
            <w:r w:rsidR="007A561E">
              <w:rPr>
                <w:noProof/>
                <w:color w:val="000000" w:themeColor="text1"/>
              </w:rPr>
              <w:t>20</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9" w:history="1">
            <w:r w:rsidR="007F488B">
              <w:rPr>
                <w:rStyle w:val="af7"/>
                <w:rFonts w:ascii="宋体" w:hAnsi="宋体"/>
                <w:noProof/>
                <w:color w:val="000000" w:themeColor="text1"/>
              </w:rPr>
              <w:t xml:space="preserve">4. </w:t>
            </w:r>
            <w:r w:rsidR="007F488B">
              <w:rPr>
                <w:rStyle w:val="af7"/>
                <w:rFonts w:ascii="宋体" w:hAnsi="宋体" w:hint="eastAsia"/>
                <w:noProof/>
                <w:color w:val="000000" w:themeColor="text1"/>
              </w:rPr>
              <w:t>中标候选人的确定</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_Toc2518349 \h </w:instrText>
            </w:r>
            <w:r w:rsidR="00F778B1">
              <w:rPr>
                <w:noProof/>
                <w:color w:val="000000" w:themeColor="text1"/>
              </w:rPr>
            </w:r>
            <w:r w:rsidR="00F778B1">
              <w:rPr>
                <w:noProof/>
                <w:color w:val="000000" w:themeColor="text1"/>
              </w:rPr>
              <w:fldChar w:fldCharType="separate"/>
            </w:r>
            <w:r w:rsidR="007A561E">
              <w:rPr>
                <w:noProof/>
                <w:color w:val="000000" w:themeColor="text1"/>
              </w:rPr>
              <w:t>20</w:t>
            </w:r>
            <w:r w:rsidR="00F778B1">
              <w:rPr>
                <w:noProof/>
                <w:color w:val="000000" w:themeColor="text1"/>
              </w:rPr>
              <w:fldChar w:fldCharType="end"/>
            </w:r>
          </w:hyperlink>
        </w:p>
        <w:p w:rsidR="0059727D" w:rsidRDefault="009F078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50" w:history="1">
            <w:r w:rsidR="007F488B">
              <w:rPr>
                <w:rStyle w:val="af7"/>
                <w:rFonts w:ascii="宋体" w:hAnsi="宋体"/>
                <w:noProof/>
                <w:color w:val="000000" w:themeColor="text1"/>
              </w:rPr>
              <w:t xml:space="preserve">5. </w:t>
            </w:r>
            <w:r w:rsidR="007F488B">
              <w:rPr>
                <w:rStyle w:val="af7"/>
                <w:rFonts w:ascii="宋体" w:hAnsi="宋体" w:hint="eastAsia"/>
                <w:noProof/>
                <w:color w:val="000000" w:themeColor="text1"/>
              </w:rPr>
              <w:t>其它</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_Toc2518350 \h </w:instrText>
            </w:r>
            <w:r w:rsidR="00F778B1">
              <w:rPr>
                <w:noProof/>
                <w:color w:val="000000" w:themeColor="text1"/>
              </w:rPr>
            </w:r>
            <w:r w:rsidR="00F778B1">
              <w:rPr>
                <w:noProof/>
                <w:color w:val="000000" w:themeColor="text1"/>
              </w:rPr>
              <w:fldChar w:fldCharType="separate"/>
            </w:r>
            <w:r w:rsidR="007A561E">
              <w:rPr>
                <w:noProof/>
                <w:color w:val="000000" w:themeColor="text1"/>
              </w:rPr>
              <w:t>20</w:t>
            </w:r>
            <w:r w:rsidR="00F778B1">
              <w:rPr>
                <w:noProof/>
                <w:color w:val="000000" w:themeColor="text1"/>
              </w:rPr>
              <w:fldChar w:fldCharType="end"/>
            </w:r>
          </w:hyperlink>
        </w:p>
        <w:p w:rsidR="0059727D" w:rsidRDefault="009F078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1" w:history="1">
            <w:r w:rsidR="007F488B">
              <w:rPr>
                <w:rStyle w:val="af7"/>
                <w:rFonts w:ascii="黑体" w:eastAsia="黑体" w:hAnsi="黑体" w:hint="eastAsia"/>
                <w:noProof/>
                <w:color w:val="000000" w:themeColor="text1"/>
                <w:lang w:bidi="he-IL"/>
              </w:rPr>
              <w:t>第三章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合同条款及格式</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_Toc2518351 \h </w:instrText>
            </w:r>
            <w:r w:rsidR="00F778B1">
              <w:rPr>
                <w:noProof/>
                <w:color w:val="000000" w:themeColor="text1"/>
              </w:rPr>
            </w:r>
            <w:r w:rsidR="00F778B1">
              <w:rPr>
                <w:noProof/>
                <w:color w:val="000000" w:themeColor="text1"/>
              </w:rPr>
              <w:fldChar w:fldCharType="separate"/>
            </w:r>
            <w:r w:rsidR="007A561E">
              <w:rPr>
                <w:noProof/>
                <w:color w:val="000000" w:themeColor="text1"/>
              </w:rPr>
              <w:t>21</w:t>
            </w:r>
            <w:r w:rsidR="00F778B1">
              <w:rPr>
                <w:noProof/>
                <w:color w:val="000000" w:themeColor="text1"/>
              </w:rPr>
              <w:fldChar w:fldCharType="end"/>
            </w:r>
          </w:hyperlink>
        </w:p>
        <w:p w:rsidR="0059727D" w:rsidRDefault="009F078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2" w:history="1">
            <w:r w:rsidR="007F488B">
              <w:rPr>
                <w:rStyle w:val="af7"/>
                <w:rFonts w:ascii="黑体" w:eastAsia="黑体" w:hAnsi="黑体" w:hint="eastAsia"/>
                <w:noProof/>
                <w:color w:val="000000" w:themeColor="text1"/>
                <w:lang w:bidi="he-IL"/>
              </w:rPr>
              <w:t>第四章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工程量清单</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_Toc2518352 \h </w:instrText>
            </w:r>
            <w:r w:rsidR="00F778B1">
              <w:rPr>
                <w:noProof/>
                <w:color w:val="000000" w:themeColor="text1"/>
              </w:rPr>
            </w:r>
            <w:r w:rsidR="00F778B1">
              <w:rPr>
                <w:noProof/>
                <w:color w:val="000000" w:themeColor="text1"/>
              </w:rPr>
              <w:fldChar w:fldCharType="separate"/>
            </w:r>
            <w:r w:rsidR="007A561E">
              <w:rPr>
                <w:noProof/>
                <w:color w:val="000000" w:themeColor="text1"/>
              </w:rPr>
              <w:t>22</w:t>
            </w:r>
            <w:r w:rsidR="00F778B1">
              <w:rPr>
                <w:noProof/>
                <w:color w:val="000000" w:themeColor="text1"/>
              </w:rPr>
              <w:fldChar w:fldCharType="end"/>
            </w:r>
          </w:hyperlink>
        </w:p>
        <w:p w:rsidR="0059727D" w:rsidRDefault="009F078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3" w:history="1">
            <w:r w:rsidR="007F488B">
              <w:rPr>
                <w:rStyle w:val="af7"/>
                <w:rFonts w:ascii="黑体" w:eastAsia="黑体" w:hAnsi="黑体" w:hint="eastAsia"/>
                <w:noProof/>
                <w:color w:val="000000" w:themeColor="text1"/>
                <w:lang w:bidi="he-IL"/>
              </w:rPr>
              <w:t>第五章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图纸</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_Toc2518353 \h </w:instrText>
            </w:r>
            <w:r w:rsidR="00F778B1">
              <w:rPr>
                <w:noProof/>
                <w:color w:val="000000" w:themeColor="text1"/>
              </w:rPr>
            </w:r>
            <w:r w:rsidR="00F778B1">
              <w:rPr>
                <w:noProof/>
                <w:color w:val="000000" w:themeColor="text1"/>
              </w:rPr>
              <w:fldChar w:fldCharType="separate"/>
            </w:r>
            <w:r w:rsidR="007A561E">
              <w:rPr>
                <w:noProof/>
                <w:color w:val="000000" w:themeColor="text1"/>
              </w:rPr>
              <w:t>23</w:t>
            </w:r>
            <w:r w:rsidR="00F778B1">
              <w:rPr>
                <w:noProof/>
                <w:color w:val="000000" w:themeColor="text1"/>
              </w:rPr>
              <w:fldChar w:fldCharType="end"/>
            </w:r>
          </w:hyperlink>
        </w:p>
        <w:p w:rsidR="0059727D" w:rsidRDefault="009F078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4" w:history="1">
            <w:r w:rsidR="007F488B">
              <w:rPr>
                <w:rStyle w:val="af7"/>
                <w:rFonts w:ascii="黑体" w:eastAsia="黑体" w:hAnsi="黑体" w:hint="eastAsia"/>
                <w:noProof/>
                <w:color w:val="000000" w:themeColor="text1"/>
                <w:lang w:bidi="he-IL"/>
              </w:rPr>
              <w:t>第六章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技术标准和要求</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_Toc2518354 \h </w:instrText>
            </w:r>
            <w:r w:rsidR="00F778B1">
              <w:rPr>
                <w:noProof/>
                <w:color w:val="000000" w:themeColor="text1"/>
              </w:rPr>
            </w:r>
            <w:r w:rsidR="00F778B1">
              <w:rPr>
                <w:noProof/>
                <w:color w:val="000000" w:themeColor="text1"/>
              </w:rPr>
              <w:fldChar w:fldCharType="separate"/>
            </w:r>
            <w:r w:rsidR="007A561E">
              <w:rPr>
                <w:noProof/>
                <w:color w:val="000000" w:themeColor="text1"/>
              </w:rPr>
              <w:t>25</w:t>
            </w:r>
            <w:r w:rsidR="00F778B1">
              <w:rPr>
                <w:noProof/>
                <w:color w:val="000000" w:themeColor="text1"/>
              </w:rPr>
              <w:fldChar w:fldCharType="end"/>
            </w:r>
          </w:hyperlink>
        </w:p>
        <w:p w:rsidR="0059727D" w:rsidRDefault="009F078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5" w:history="1">
            <w:r w:rsidR="007F488B">
              <w:rPr>
                <w:rStyle w:val="af7"/>
                <w:rFonts w:ascii="黑体" w:eastAsia="黑体" w:hAnsi="黑体" w:hint="eastAsia"/>
                <w:noProof/>
                <w:color w:val="000000" w:themeColor="text1"/>
                <w:lang w:bidi="he-IL"/>
              </w:rPr>
              <w:t>第七章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投标文件格式</w:t>
            </w:r>
            <w:r w:rsidR="007F488B">
              <w:rPr>
                <w:noProof/>
                <w:color w:val="000000" w:themeColor="text1"/>
              </w:rPr>
              <w:tab/>
            </w:r>
            <w:r w:rsidR="00F778B1">
              <w:rPr>
                <w:noProof/>
                <w:color w:val="000000" w:themeColor="text1"/>
              </w:rPr>
              <w:fldChar w:fldCharType="begin"/>
            </w:r>
            <w:r w:rsidR="007F488B">
              <w:rPr>
                <w:noProof/>
                <w:color w:val="000000" w:themeColor="text1"/>
              </w:rPr>
              <w:instrText xml:space="preserve"> PAGEREF _Toc2518355 \h </w:instrText>
            </w:r>
            <w:r w:rsidR="00F778B1">
              <w:rPr>
                <w:noProof/>
                <w:color w:val="000000" w:themeColor="text1"/>
              </w:rPr>
            </w:r>
            <w:r w:rsidR="00F778B1">
              <w:rPr>
                <w:noProof/>
                <w:color w:val="000000" w:themeColor="text1"/>
              </w:rPr>
              <w:fldChar w:fldCharType="separate"/>
            </w:r>
            <w:r w:rsidR="007A561E">
              <w:rPr>
                <w:noProof/>
                <w:color w:val="000000" w:themeColor="text1"/>
              </w:rPr>
              <w:t>26</w:t>
            </w:r>
            <w:r w:rsidR="00F778B1">
              <w:rPr>
                <w:noProof/>
                <w:color w:val="000000" w:themeColor="text1"/>
              </w:rPr>
              <w:fldChar w:fldCharType="end"/>
            </w:r>
          </w:hyperlink>
        </w:p>
        <w:p w:rsidR="0059727D" w:rsidRDefault="00F778B1">
          <w:pPr>
            <w:rPr>
              <w:color w:val="000000" w:themeColor="text1"/>
            </w:rPr>
          </w:pPr>
          <w:r>
            <w:rPr>
              <w:b/>
              <w:bCs/>
              <w:color w:val="000000" w:themeColor="text1"/>
              <w:lang w:val="zh-CN"/>
            </w:rPr>
            <w:fldChar w:fldCharType="end"/>
          </w:r>
        </w:p>
      </w:sdtContent>
    </w:sdt>
    <w:p w:rsidR="0059727D" w:rsidRDefault="007F488B">
      <w:pPr>
        <w:rPr>
          <w:rFonts w:ascii="黑体" w:eastAsia="黑体" w:hAnsi="黑体"/>
          <w:snapToGrid w:val="0"/>
          <w:color w:val="000000" w:themeColor="text1"/>
          <w:kern w:val="0"/>
          <w:sz w:val="24"/>
        </w:rPr>
      </w:pPr>
      <w:r>
        <w:rPr>
          <w:rFonts w:ascii="黑体" w:eastAsia="黑体" w:hAnsi="黑体"/>
          <w:color w:val="000000" w:themeColor="text1"/>
        </w:rPr>
        <w:br w:type="page"/>
      </w:r>
    </w:p>
    <w:p w:rsidR="0059727D" w:rsidRDefault="007F488B">
      <w:pPr>
        <w:pStyle w:val="1"/>
        <w:numPr>
          <w:ilvl w:val="0"/>
          <w:numId w:val="2"/>
        </w:numPr>
        <w:rPr>
          <w:rFonts w:ascii="黑体" w:eastAsia="黑体" w:hAnsi="黑体"/>
          <w:b w:val="0"/>
          <w:color w:val="000000" w:themeColor="text1"/>
          <w:sz w:val="32"/>
          <w:szCs w:val="32"/>
        </w:rPr>
      </w:pPr>
      <w:bookmarkStart w:id="6" w:name="_Toc477685841"/>
      <w:bookmarkStart w:id="7" w:name="_Toc532283500"/>
      <w:bookmarkStart w:id="8" w:name="_Toc477685925"/>
      <w:bookmarkStart w:id="9" w:name="_Toc445462603"/>
      <w:bookmarkStart w:id="10" w:name="_Toc477686009"/>
      <w:bookmarkStart w:id="11" w:name="_Toc251833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59727D" w:rsidRDefault="0059727D">
      <w:pPr>
        <w:rPr>
          <w:color w:val="000000" w:themeColor="text1"/>
          <w:sz w:val="28"/>
          <w:szCs w:val="28"/>
          <w:lang w:bidi="he-IL"/>
        </w:rPr>
      </w:pPr>
    </w:p>
    <w:p w:rsidR="0059727D" w:rsidRDefault="007F488B">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842"/>
      <w:bookmarkStart w:id="13" w:name="_Toc477685926"/>
      <w:bookmarkStart w:id="14" w:name="_Toc532283501"/>
      <w:bookmarkStart w:id="15" w:name="_Toc477686010"/>
      <w:bookmarkStart w:id="16" w:name="_Toc445462604"/>
      <w:bookmarkStart w:id="17" w:name="_Toc251833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59727D" w:rsidRDefault="0059727D">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59727D">
        <w:trPr>
          <w:jc w:val="center"/>
        </w:trPr>
        <w:tc>
          <w:tcPr>
            <w:tcW w:w="1077" w:type="dxa"/>
          </w:tcPr>
          <w:p w:rsidR="0059727D" w:rsidRDefault="007F488B">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59727D" w:rsidRDefault="007F488B">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59727D" w:rsidRDefault="007F488B">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联系人：</w:t>
            </w:r>
            <w:permStart w:id="461535020" w:edGrp="everyone"/>
            <w:r>
              <w:rPr>
                <w:rFonts w:ascii="宋体" w:hAnsi="宋体" w:cs="宋体" w:hint="eastAsia"/>
                <w:color w:val="000000" w:themeColor="text1"/>
                <w:szCs w:val="21"/>
                <w:highlight w:val="yellow"/>
              </w:rPr>
              <w:t xml:space="preserve"> </w:t>
            </w:r>
            <w:r>
              <w:rPr>
                <w:rFonts w:ascii="宋体" w:hAnsi="宋体" w:cs="宋体" w:hint="eastAsia"/>
                <w:sz w:val="24"/>
              </w:rPr>
              <w:t>叶谦</w:t>
            </w:r>
            <w:r>
              <w:rPr>
                <w:rFonts w:ascii="宋体" w:hAnsi="宋体" w:cs="宋体" w:hint="eastAsia"/>
                <w:color w:val="000000" w:themeColor="text1"/>
                <w:szCs w:val="21"/>
                <w:highlight w:val="yellow"/>
              </w:rPr>
              <w:t xml:space="preserve"> </w:t>
            </w:r>
            <w:permEnd w:id="461535020"/>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电话：</w:t>
            </w:r>
            <w:permStart w:id="978091841"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978091841"/>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59727D" w:rsidRDefault="00C660F8">
            <w:pPr>
              <w:jc w:val="left"/>
              <w:rPr>
                <w:rFonts w:ascii="宋体" w:hAnsi="宋体" w:cs="宋体"/>
                <w:color w:val="000000" w:themeColor="text1"/>
                <w:szCs w:val="21"/>
              </w:rPr>
            </w:pPr>
            <w:permStart w:id="190002222" w:edGrp="everyone"/>
            <w:r w:rsidRPr="00C660F8">
              <w:rPr>
                <w:rFonts w:ascii="宋体" w:hAnsi="宋体" w:cs="宋体" w:hint="eastAsia"/>
                <w:color w:val="000000" w:themeColor="text1"/>
                <w:szCs w:val="21"/>
              </w:rPr>
              <w:t>贵州省都匀市第四届中国绿化博览会博览园建设项目土方专业分包工程</w:t>
            </w:r>
            <w:permEnd w:id="190002222"/>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59727D" w:rsidRDefault="00C660F8">
            <w:pPr>
              <w:jc w:val="left"/>
              <w:rPr>
                <w:rFonts w:ascii="宋体" w:hAnsi="宋体" w:cs="宋体"/>
                <w:color w:val="000000" w:themeColor="text1"/>
                <w:szCs w:val="21"/>
              </w:rPr>
            </w:pPr>
            <w:permStart w:id="1631529752" w:edGrp="everyone"/>
            <w:r>
              <w:rPr>
                <w:rFonts w:hint="eastAsia"/>
                <w:color w:val="000000"/>
              </w:rPr>
              <w:t>贵州省黔南州都匀市</w:t>
            </w:r>
            <w:permEnd w:id="1631529752"/>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59727D">
        <w:trPr>
          <w:trHeight w:val="6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59727D" w:rsidRDefault="007F488B" w:rsidP="00C05BC6">
            <w:pPr>
              <w:jc w:val="left"/>
              <w:rPr>
                <w:rFonts w:ascii="宋体" w:hAnsi="宋体" w:cs="宋体"/>
                <w:color w:val="000000" w:themeColor="text1"/>
                <w:szCs w:val="21"/>
              </w:rPr>
            </w:pPr>
            <w:permStart w:id="1291549692" w:edGrp="everyone"/>
            <w:r>
              <w:rPr>
                <w:rFonts w:ascii="宋体" w:hAnsi="宋体" w:cs="宋体" w:hint="eastAsia"/>
                <w:color w:val="000000" w:themeColor="text1"/>
                <w:szCs w:val="21"/>
              </w:rPr>
              <w:t>土方工程，包括</w:t>
            </w:r>
            <w:r w:rsidR="00C05BC6">
              <w:rPr>
                <w:rFonts w:ascii="宋体" w:hAnsi="宋体" w:cs="宋体" w:hint="eastAsia"/>
                <w:color w:val="000000" w:themeColor="text1"/>
                <w:szCs w:val="21"/>
              </w:rPr>
              <w:t>工程量清单</w:t>
            </w:r>
            <w:r>
              <w:rPr>
                <w:rFonts w:ascii="宋体" w:hAnsi="宋体" w:cs="宋体" w:hint="eastAsia"/>
                <w:color w:val="000000" w:themeColor="text1"/>
                <w:szCs w:val="21"/>
              </w:rPr>
              <w:t>范围内</w:t>
            </w:r>
            <w:proofErr w:type="gramStart"/>
            <w:r>
              <w:rPr>
                <w:rFonts w:ascii="宋体" w:hAnsi="宋体" w:cs="宋体" w:hint="eastAsia"/>
                <w:color w:val="000000" w:themeColor="text1"/>
                <w:szCs w:val="21"/>
              </w:rPr>
              <w:t>的</w:t>
            </w:r>
            <w:r w:rsidR="00A40BBB" w:rsidRPr="00A40BBB">
              <w:rPr>
                <w:rFonts w:ascii="宋体" w:hAnsi="宋体" w:cs="宋体" w:hint="eastAsia"/>
                <w:color w:val="000000" w:themeColor="text1"/>
                <w:szCs w:val="21"/>
              </w:rPr>
              <w:t>绿博园</w:t>
            </w:r>
            <w:proofErr w:type="gramEnd"/>
            <w:r w:rsidR="00A40BBB" w:rsidRPr="00A40BBB">
              <w:rPr>
                <w:rFonts w:ascii="宋体" w:hAnsi="宋体" w:cs="宋体" w:hint="eastAsia"/>
                <w:color w:val="000000" w:themeColor="text1"/>
                <w:szCs w:val="21"/>
              </w:rPr>
              <w:t>南广场、南湖、北湖、市政路等区域土石方施工</w:t>
            </w:r>
            <w:r>
              <w:rPr>
                <w:rFonts w:ascii="宋体" w:hAnsi="宋体" w:cs="宋体" w:hint="eastAsia"/>
                <w:color w:val="000000" w:themeColor="text1"/>
                <w:szCs w:val="21"/>
              </w:rPr>
              <w:t>。</w:t>
            </w:r>
            <w:permEnd w:id="1291549692"/>
          </w:p>
        </w:tc>
      </w:tr>
      <w:tr w:rsidR="0059727D">
        <w:trPr>
          <w:trHeight w:val="6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工期：</w:t>
            </w:r>
            <w:permStart w:id="1389366277" w:edGrp="everyone"/>
            <w:r>
              <w:rPr>
                <w:rFonts w:ascii="宋体" w:hAnsi="宋体" w:cs="宋体" w:hint="eastAsia"/>
                <w:b/>
                <w:bCs/>
                <w:iCs/>
                <w:color w:val="000000" w:themeColor="text1"/>
                <w:szCs w:val="21"/>
                <w:highlight w:val="yellow"/>
                <w:u w:val="single"/>
              </w:rPr>
              <w:t xml:space="preserve"> </w:t>
            </w:r>
            <w:r w:rsidR="006C0E44">
              <w:rPr>
                <w:rFonts w:ascii="宋体" w:hAnsi="宋体" w:cs="宋体"/>
                <w:b/>
                <w:bCs/>
                <w:iCs/>
                <w:color w:val="000000" w:themeColor="text1"/>
                <w:szCs w:val="21"/>
                <w:highlight w:val="yellow"/>
                <w:u w:val="single"/>
              </w:rPr>
              <w:t>17</w:t>
            </w:r>
            <w:r w:rsidR="00686A5A">
              <w:rPr>
                <w:rFonts w:ascii="宋体" w:hAnsi="宋体" w:cs="宋体"/>
                <w:b/>
                <w:bCs/>
                <w:iCs/>
                <w:color w:val="000000" w:themeColor="text1"/>
                <w:szCs w:val="21"/>
                <w:highlight w:val="yellow"/>
                <w:u w:val="single"/>
              </w:rPr>
              <w:t>0</w:t>
            </w:r>
            <w:r>
              <w:rPr>
                <w:rFonts w:ascii="宋体" w:hAnsi="宋体" w:cs="宋体" w:hint="eastAsia"/>
                <w:b/>
                <w:bCs/>
                <w:iCs/>
                <w:color w:val="000000" w:themeColor="text1"/>
                <w:szCs w:val="21"/>
                <w:highlight w:val="yellow"/>
                <w:u w:val="single"/>
              </w:rPr>
              <w:t xml:space="preserve"> </w:t>
            </w:r>
            <w:permEnd w:id="1389366277"/>
            <w:r>
              <w:rPr>
                <w:rFonts w:ascii="宋体" w:hAnsi="宋体" w:cs="宋体" w:hint="eastAsia"/>
                <w:color w:val="000000" w:themeColor="text1"/>
                <w:szCs w:val="21"/>
              </w:rPr>
              <w:t>日历天，以招标人书面通知为准。</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269300675"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w:t>
            </w:r>
            <w:r w:rsidR="006C0E44">
              <w:rPr>
                <w:rFonts w:ascii="宋体" w:hAnsi="宋体" w:cs="宋体"/>
                <w:bCs/>
                <w:iCs/>
                <w:color w:val="000000" w:themeColor="text1"/>
                <w:szCs w:val="21"/>
                <w:highlight w:val="yellow"/>
                <w:u w:val="single"/>
              </w:rPr>
              <w:t>2</w:t>
            </w:r>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日</w:t>
            </w:r>
            <w:permEnd w:id="269300675"/>
          </w:p>
          <w:p w:rsidR="0059727D" w:rsidRDefault="007F488B" w:rsidP="00686A5A">
            <w:pPr>
              <w:jc w:val="left"/>
              <w:rPr>
                <w:rFonts w:ascii="宋体" w:hAnsi="宋体"/>
                <w:color w:val="000000" w:themeColor="text1"/>
                <w:szCs w:val="21"/>
              </w:rPr>
            </w:pPr>
            <w:r>
              <w:rPr>
                <w:rFonts w:ascii="宋体" w:hAnsi="宋体" w:cs="宋体" w:hint="eastAsia"/>
                <w:color w:val="000000" w:themeColor="text1"/>
                <w:szCs w:val="21"/>
              </w:rPr>
              <w:t>计划竣工日期：</w:t>
            </w:r>
            <w:permStart w:id="67109580"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sidR="007A561E">
              <w:rPr>
                <w:rFonts w:ascii="宋体" w:hAnsi="宋体" w:cs="宋体" w:hint="eastAsia"/>
                <w:bCs/>
                <w:iCs/>
                <w:color w:val="000000" w:themeColor="text1"/>
                <w:szCs w:val="21"/>
                <w:highlight w:val="yellow"/>
                <w:u w:val="single"/>
              </w:rPr>
              <w:t xml:space="preserve"> </w:t>
            </w:r>
            <w:r w:rsidR="00686A5A">
              <w:rPr>
                <w:rFonts w:ascii="宋体" w:hAnsi="宋体" w:cs="宋体"/>
                <w:bCs/>
                <w:iCs/>
                <w:color w:val="000000" w:themeColor="text1"/>
                <w:szCs w:val="21"/>
                <w:u w:val="single"/>
              </w:rPr>
              <w:t>6</w:t>
            </w:r>
            <w:r w:rsidR="006C0E44">
              <w:rPr>
                <w:rFonts w:ascii="宋体" w:hAnsi="宋体" w:cs="宋体"/>
                <w:bCs/>
                <w:iCs/>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sidR="00686A5A">
              <w:rPr>
                <w:rFonts w:ascii="宋体" w:hAnsi="宋体" w:cs="宋体"/>
                <w:bCs/>
                <w:iCs/>
                <w:color w:val="000000" w:themeColor="text1"/>
                <w:szCs w:val="21"/>
                <w:highlight w:val="yellow"/>
                <w:u w:val="single"/>
              </w:rPr>
              <w:t>30</w:t>
            </w:r>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日</w:t>
            </w:r>
            <w:permEnd w:id="67109580"/>
          </w:p>
        </w:tc>
      </w:tr>
      <w:tr w:rsidR="0059727D">
        <w:trPr>
          <w:trHeight w:val="6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59727D" w:rsidRDefault="007F488B">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59727D">
        <w:trPr>
          <w:trHeight w:val="649"/>
          <w:jc w:val="center"/>
        </w:trPr>
        <w:tc>
          <w:tcPr>
            <w:tcW w:w="1077" w:type="dxa"/>
            <w:vAlign w:val="center"/>
          </w:tcPr>
          <w:p w:rsidR="0059727D" w:rsidRDefault="007F488B">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59727D" w:rsidRDefault="007F488B">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59727D" w:rsidRDefault="007F488B">
            <w:pPr>
              <w:jc w:val="left"/>
              <w:rPr>
                <w:rFonts w:ascii="宋体" w:hAnsi="宋体" w:cs="宋体"/>
                <w:color w:val="000000" w:themeColor="text1"/>
                <w:szCs w:val="21"/>
              </w:rPr>
            </w:pPr>
            <w:permStart w:id="781917126" w:edGrp="everyone"/>
            <w:r>
              <w:rPr>
                <w:rFonts w:ascii="宋体" w:hAnsi="宋体" w:cs="宋体" w:hint="eastAsia"/>
                <w:color w:val="000000" w:themeColor="text1"/>
                <w:szCs w:val="21"/>
              </w:rPr>
              <w:t>投标</w:t>
            </w:r>
            <w:r w:rsidR="00855593">
              <w:rPr>
                <w:rFonts w:ascii="宋体" w:hAnsi="宋体" w:cs="宋体" w:hint="eastAsia"/>
                <w:color w:val="000000" w:themeColor="text1"/>
                <w:szCs w:val="21"/>
              </w:rPr>
              <w:t>人</w:t>
            </w:r>
            <w:r>
              <w:rPr>
                <w:rFonts w:ascii="宋体" w:hAnsi="宋体" w:cs="宋体" w:hint="eastAsia"/>
                <w:color w:val="000000" w:themeColor="text1"/>
                <w:szCs w:val="21"/>
              </w:rPr>
              <w:t>须提供有效的企业法人《营业执照》且含有土石方工程经营范围。</w:t>
            </w:r>
            <w:permEnd w:id="781917126"/>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0936222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sym w:font="Wingdings 2" w:char="00A3"/>
            </w:r>
            <w:r>
              <w:rPr>
                <w:rFonts w:ascii="宋体" w:hAnsi="宋体" w:cs="宋体" w:hint="eastAsia"/>
                <w:color w:val="000000" w:themeColor="text1"/>
                <w:kern w:val="2"/>
                <w:sz w:val="21"/>
                <w:szCs w:val="21"/>
                <w:lang w:eastAsia="zh-CN"/>
              </w:rPr>
              <w:t>要求</w:t>
            </w:r>
            <w:permEnd w:id="1409362227"/>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228880905" w:edGrp="everyone"/>
            <w:r>
              <w:rPr>
                <w:rFonts w:ascii="宋体" w:hAnsi="宋体" w:cs="宋体"/>
                <w:color w:val="000000" w:themeColor="text1"/>
                <w:kern w:val="2"/>
                <w:sz w:val="21"/>
                <w:szCs w:val="21"/>
                <w:lang w:eastAsia="zh-CN"/>
              </w:rPr>
              <w:sym w:font="Wingdings 2" w:char="00A3"/>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228880905"/>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lastRenderedPageBreak/>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257519947"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kern w:val="2"/>
                <w:sz w:val="21"/>
                <w:szCs w:val="21"/>
                <w:lang w:eastAsia="zh-CN"/>
              </w:rPr>
              <w:t>项目负责人</w:t>
            </w:r>
            <w:r>
              <w:rPr>
                <w:rFonts w:ascii="宋体" w:hAnsi="宋体" w:cs="宋体" w:hint="eastAsia"/>
                <w:color w:val="000000" w:themeColor="text1"/>
                <w:kern w:val="2"/>
                <w:sz w:val="21"/>
                <w:szCs w:val="21"/>
                <w:lang w:eastAsia="zh-CN"/>
              </w:rPr>
              <w:t>须</w:t>
            </w:r>
            <w:r>
              <w:rPr>
                <w:rFonts w:ascii="宋体" w:hAnsi="宋体" w:cs="宋体"/>
                <w:color w:val="000000" w:themeColor="text1"/>
                <w:kern w:val="2"/>
                <w:sz w:val="21"/>
                <w:szCs w:val="21"/>
                <w:lang w:eastAsia="zh-CN"/>
              </w:rPr>
              <w:t>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ermEnd w:id="257519947"/>
            <w:r>
              <w:rPr>
                <w:rFonts w:ascii="宋体" w:hAnsi="宋体" w:cs="宋体" w:hint="eastAsia"/>
                <w:color w:val="000000" w:themeColor="text1"/>
                <w:kern w:val="2"/>
                <w:sz w:val="21"/>
                <w:szCs w:val="21"/>
                <w:lang w:eastAsia="zh-CN"/>
              </w:rPr>
              <w:t xml:space="preserve">        </w:t>
            </w:r>
          </w:p>
          <w:p w:rsidR="0059727D" w:rsidRDefault="007F488B">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37486311"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37486311"/>
            <w:r>
              <w:rPr>
                <w:rFonts w:ascii="宋体" w:hAnsi="宋体" w:cs="宋体" w:hint="eastAsia"/>
                <w:color w:val="000000" w:themeColor="text1"/>
                <w:sz w:val="21"/>
                <w:szCs w:val="21"/>
                <w:lang w:eastAsia="zh-CN"/>
              </w:rPr>
              <w:t xml:space="preserve">     </w:t>
            </w:r>
          </w:p>
        </w:tc>
      </w:tr>
      <w:tr w:rsidR="0059727D">
        <w:trPr>
          <w:trHeight w:val="649"/>
          <w:jc w:val="center"/>
        </w:trPr>
        <w:tc>
          <w:tcPr>
            <w:tcW w:w="1077" w:type="dxa"/>
            <w:vAlign w:val="center"/>
          </w:tcPr>
          <w:p w:rsidR="0059727D" w:rsidRDefault="007F488B">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59727D" w:rsidRDefault="007F488B">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59727D">
        <w:trPr>
          <w:trHeight w:val="732"/>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59727D" w:rsidRDefault="00855593">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w:t>
            </w:r>
            <w:r>
              <w:rPr>
                <w:rFonts w:ascii="宋体" w:hAnsi="宋体" w:hint="eastAsia"/>
                <w:color w:val="000000" w:themeColor="text1"/>
                <w:szCs w:val="21"/>
              </w:rPr>
              <w:t>证明文件</w:t>
            </w:r>
            <w:r>
              <w:rPr>
                <w:rFonts w:ascii="宋体" w:hAnsi="宋体"/>
                <w:color w:val="000000" w:themeColor="text1"/>
                <w:szCs w:val="21"/>
              </w:rPr>
              <w:t>格式详见</w:t>
            </w:r>
            <w:r>
              <w:rPr>
                <w:rFonts w:ascii="宋体" w:hAnsi="宋体" w:hint="eastAsia"/>
                <w:color w:val="000000" w:themeColor="text1"/>
                <w:szCs w:val="21"/>
              </w:rPr>
              <w:t>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w:t>
            </w:r>
            <w:r>
              <w:rPr>
                <w:rFonts w:ascii="宋体" w:hAnsi="宋体"/>
                <w:color w:val="000000" w:themeColor="text1"/>
                <w:szCs w:val="21"/>
              </w:rPr>
              <w:t>。</w:t>
            </w:r>
            <w:r>
              <w:rPr>
                <w:rFonts w:ascii="宋体" w:hAnsi="宋体" w:hint="eastAsia"/>
                <w:color w:val="000000" w:themeColor="text1"/>
                <w:szCs w:val="21"/>
              </w:rPr>
              <w:t>勘查现场联系人电话</w:t>
            </w:r>
            <w:r w:rsidR="007F488B">
              <w:rPr>
                <w:rFonts w:ascii="宋体" w:hAnsi="宋体" w:hint="eastAsia"/>
                <w:color w:val="000000" w:themeColor="text1"/>
                <w:szCs w:val="21"/>
              </w:rPr>
              <w:t xml:space="preserve">： </w:t>
            </w:r>
            <w:permStart w:id="140910196" w:edGrp="everyone"/>
            <w:r w:rsidR="007F488B">
              <w:rPr>
                <w:rFonts w:ascii="宋体" w:hAnsi="宋体" w:hint="eastAsia"/>
                <w:color w:val="000000" w:themeColor="text1"/>
                <w:szCs w:val="21"/>
              </w:rPr>
              <w:t xml:space="preserve"> </w:t>
            </w:r>
            <w:r w:rsidR="006C0E44" w:rsidRPr="006C0E44">
              <w:rPr>
                <w:rFonts w:ascii="宋体" w:hAnsi="宋体" w:hint="eastAsia"/>
                <w:color w:val="000000" w:themeColor="text1"/>
                <w:szCs w:val="21"/>
              </w:rPr>
              <w:t>王淞民</w:t>
            </w:r>
            <w:r w:rsidR="00686A5A">
              <w:rPr>
                <w:rFonts w:ascii="宋体" w:hAnsi="宋体" w:hint="eastAsia"/>
                <w:color w:val="000000" w:themeColor="text1"/>
                <w:szCs w:val="21"/>
              </w:rPr>
              <w:t xml:space="preserve"> </w:t>
            </w:r>
            <w:r w:rsidR="006C0E44" w:rsidRPr="006C0E44">
              <w:rPr>
                <w:rFonts w:ascii="宋体" w:hAnsi="宋体" w:hint="eastAsia"/>
                <w:color w:val="000000" w:themeColor="text1"/>
                <w:szCs w:val="21"/>
              </w:rPr>
              <w:t>15335161667</w:t>
            </w:r>
            <w:r w:rsidR="007F488B">
              <w:rPr>
                <w:rFonts w:ascii="宋体" w:hAnsi="宋体" w:hint="eastAsia"/>
                <w:color w:val="000000" w:themeColor="text1"/>
                <w:szCs w:val="21"/>
              </w:rPr>
              <w:t xml:space="preserve">  </w:t>
            </w:r>
            <w:permEnd w:id="140910196"/>
          </w:p>
        </w:tc>
      </w:tr>
      <w:tr w:rsidR="0059727D">
        <w:trPr>
          <w:trHeight w:val="6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59727D">
        <w:trPr>
          <w:trHeight w:val="6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703951550" w:edGrp="everyone"/>
            <w:r>
              <w:rPr>
                <w:rFonts w:ascii="宋体" w:hAnsi="宋体" w:cs="宋体" w:hint="eastAsia"/>
                <w:color w:val="000000" w:themeColor="text1"/>
                <w:kern w:val="2"/>
                <w:sz w:val="21"/>
                <w:szCs w:val="21"/>
                <w:lang w:eastAsia="zh-CN"/>
              </w:rPr>
              <w:t>邮箱地址：</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703951550"/>
          </w:p>
        </w:tc>
      </w:tr>
      <w:tr w:rsidR="0059727D">
        <w:trPr>
          <w:trHeight w:val="6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59727D">
        <w:trPr>
          <w:trHeight w:val="48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59727D" w:rsidRDefault="007F488B">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59727D">
        <w:trPr>
          <w:trHeight w:val="48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59727D" w:rsidRDefault="007F488B">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59727D">
        <w:trPr>
          <w:trHeight w:val="48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59727D" w:rsidRDefault="007F488B">
            <w:pPr>
              <w:autoSpaceDE w:val="0"/>
              <w:autoSpaceDN w:val="0"/>
              <w:adjustRightInd w:val="0"/>
              <w:jc w:val="left"/>
              <w:rPr>
                <w:rFonts w:ascii="宋体" w:cs="宋体"/>
                <w:color w:val="000000" w:themeColor="text1"/>
                <w:kern w:val="0"/>
                <w:szCs w:val="21"/>
              </w:rPr>
            </w:pPr>
            <w:permStart w:id="1809213859" w:edGrp="everyone"/>
            <w:r>
              <w:rPr>
                <w:rFonts w:ascii="宋体" w:cs="宋体" w:hint="eastAsia"/>
                <w:color w:val="000000" w:themeColor="text1"/>
                <w:kern w:val="0"/>
                <w:szCs w:val="21"/>
              </w:rPr>
              <w:t>1.招标文件的文字部分；</w:t>
            </w:r>
          </w:p>
          <w:p w:rsidR="0059727D" w:rsidRDefault="007F488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59727D" w:rsidRDefault="007F488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59727D" w:rsidRDefault="007F488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809213859"/>
          </w:p>
        </w:tc>
      </w:tr>
      <w:tr w:rsidR="0059727D">
        <w:trPr>
          <w:trHeight w:val="420"/>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59727D" w:rsidRDefault="007F488B">
            <w:pPr>
              <w:rPr>
                <w:rFonts w:ascii="宋体" w:hAnsi="宋体" w:cs="宋体"/>
                <w:color w:val="000000" w:themeColor="text1"/>
                <w:szCs w:val="21"/>
              </w:rPr>
            </w:pPr>
            <w:permStart w:id="2081959351" w:edGrp="everyone"/>
            <w:r>
              <w:rPr>
                <w:rFonts w:ascii="宋体" w:hAnsi="宋体" w:cs="宋体" w:hint="eastAsia"/>
                <w:bCs/>
                <w:iCs/>
                <w:color w:val="000000" w:themeColor="text1"/>
                <w:szCs w:val="21"/>
                <w:highlight w:val="yellow"/>
              </w:rPr>
              <w:t>招标文件要求的或投标人认为需要提供的</w:t>
            </w:r>
            <w:permEnd w:id="2081959351"/>
          </w:p>
        </w:tc>
      </w:tr>
      <w:tr w:rsidR="0059727D">
        <w:trPr>
          <w:trHeight w:val="46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59727D">
        <w:trPr>
          <w:trHeight w:val="450"/>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59727D" w:rsidRDefault="007F488B">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59727D" w:rsidRDefault="007F488B">
            <w:pPr>
              <w:rPr>
                <w:rFonts w:ascii="宋体" w:hAnsi="宋体"/>
                <w:color w:val="000000" w:themeColor="text1"/>
                <w:szCs w:val="21"/>
              </w:rPr>
            </w:pPr>
            <w:r>
              <w:rPr>
                <w:rFonts w:ascii="宋体" w:hAnsi="宋体" w:hint="eastAsia"/>
                <w:color w:val="000000" w:themeColor="text1"/>
                <w:szCs w:val="21"/>
              </w:rPr>
              <w:t>投标保证金的金额:</w:t>
            </w:r>
            <w:permStart w:id="713718876" w:edGrp="everyone"/>
            <w:r w:rsidR="00AE33EF">
              <w:rPr>
                <w:rFonts w:ascii="宋体" w:hAnsi="宋体" w:hint="eastAsia"/>
                <w:color w:val="000000" w:themeColor="text1"/>
                <w:szCs w:val="21"/>
              </w:rPr>
              <w:t>贰</w:t>
            </w:r>
            <w:r w:rsidR="002859E2">
              <w:rPr>
                <w:rFonts w:ascii="宋体" w:hAnsi="宋体" w:hint="eastAsia"/>
                <w:color w:val="000000" w:themeColor="text1"/>
                <w:szCs w:val="21"/>
              </w:rPr>
              <w:t>万</w:t>
            </w:r>
            <w:r>
              <w:rPr>
                <w:rFonts w:ascii="宋体" w:hAnsi="宋体" w:hint="eastAsia"/>
                <w:color w:val="000000" w:themeColor="text1"/>
                <w:szCs w:val="21"/>
              </w:rPr>
              <w:t>元</w:t>
            </w:r>
            <w:r w:rsidR="002859E2">
              <w:rPr>
                <w:rFonts w:ascii="宋体" w:hAnsi="宋体" w:hint="eastAsia"/>
                <w:color w:val="000000" w:themeColor="text1"/>
                <w:szCs w:val="21"/>
              </w:rPr>
              <w:t>整</w:t>
            </w:r>
            <w:r>
              <w:rPr>
                <w:rFonts w:ascii="宋体" w:hAnsi="宋体" w:cs="宋体"/>
                <w:color w:val="000000" w:themeColor="text1"/>
                <w:szCs w:val="21"/>
              </w:rPr>
              <w:t xml:space="preserve"> </w:t>
            </w:r>
            <w:permEnd w:id="713718876"/>
            <w:r>
              <w:rPr>
                <w:rFonts w:ascii="宋体" w:hAnsi="宋体"/>
                <w:color w:val="000000" w:themeColor="text1"/>
                <w:szCs w:val="21"/>
              </w:rPr>
              <w:t xml:space="preserve"> </w:t>
            </w:r>
          </w:p>
          <w:p w:rsidR="0059727D" w:rsidRDefault="007F488B">
            <w:pPr>
              <w:ind w:firstLineChars="50" w:firstLine="105"/>
              <w:rPr>
                <w:rFonts w:ascii="宋体" w:hAnsi="宋体"/>
                <w:color w:val="000000" w:themeColor="text1"/>
                <w:szCs w:val="21"/>
              </w:rPr>
            </w:pPr>
            <w:r>
              <w:rPr>
                <w:rFonts w:ascii="宋体" w:hAnsi="宋体" w:hint="eastAsia"/>
                <w:color w:val="000000" w:themeColor="text1"/>
                <w:szCs w:val="21"/>
              </w:rPr>
              <w:t>可采用电汇、银行汇票形式（须在投标截止时间前从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59727D" w:rsidRDefault="007F488B">
            <w:pPr>
              <w:rPr>
                <w:rFonts w:ascii="宋体" w:hAnsi="宋体"/>
                <w:color w:val="000000" w:themeColor="text1"/>
                <w:szCs w:val="21"/>
              </w:rPr>
            </w:pPr>
            <w:r>
              <w:rPr>
                <w:rFonts w:ascii="宋体" w:hAnsi="宋体" w:hint="eastAsia"/>
                <w:color w:val="000000" w:themeColor="text1"/>
                <w:szCs w:val="21"/>
              </w:rPr>
              <w:t>投标保证金提交账号：</w:t>
            </w:r>
          </w:p>
          <w:p w:rsidR="0059727D" w:rsidRDefault="007F488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9727D" w:rsidRDefault="007F488B">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59727D" w:rsidRDefault="007F488B">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59727D" w:rsidRDefault="007F488B">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w:t>
            </w:r>
            <w:r>
              <w:rPr>
                <w:rFonts w:ascii="宋体" w:hAnsi="宋体" w:cs="宋体" w:hint="eastAsia"/>
                <w:color w:val="000000" w:themeColor="text1"/>
                <w:szCs w:val="21"/>
                <w:lang w:eastAsia="zh-CN"/>
              </w:rPr>
              <w:lastRenderedPageBreak/>
              <w:t>截止日起计算）。</w:t>
            </w:r>
          </w:p>
          <w:p w:rsidR="002859E2" w:rsidRDefault="002859E2">
            <w:pPr>
              <w:pStyle w:val="TableParagraph"/>
              <w:spacing w:before="21"/>
              <w:rPr>
                <w:rFonts w:ascii="宋体" w:hAnsi="宋体" w:cs="宋体"/>
                <w:bCs/>
                <w:iCs/>
                <w:color w:val="000000" w:themeColor="text1"/>
                <w:szCs w:val="21"/>
                <w:highlight w:val="yellow"/>
                <w:lang w:eastAsia="zh-CN"/>
              </w:rPr>
            </w:pPr>
            <w:permStart w:id="1481191445" w:edGrp="everyone"/>
            <w:r>
              <w:rPr>
                <w:rFonts w:ascii="宋体" w:hAnsi="宋体" w:cs="宋体" w:hint="eastAsia"/>
                <w:color w:val="000000" w:themeColor="text1"/>
                <w:szCs w:val="21"/>
                <w:lang w:eastAsia="zh-CN"/>
              </w:rPr>
              <w:t>交纳保证金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481191445"/>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59727D" w:rsidRDefault="007F488B">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59727D" w:rsidRDefault="007F488B">
            <w:pPr>
              <w:jc w:val="left"/>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59727D" w:rsidRDefault="007F488B">
            <w:pPr>
              <w:jc w:val="left"/>
              <w:rPr>
                <w:rFonts w:ascii="宋体" w:hAnsi="宋体"/>
                <w:color w:val="000000" w:themeColor="text1"/>
                <w:szCs w:val="21"/>
              </w:rPr>
            </w:pPr>
            <w:permStart w:id="1813463076" w:edGrp="everyone"/>
            <w:r>
              <w:rPr>
                <w:rFonts w:ascii="宋体" w:hAnsi="宋体" w:hint="eastAsia"/>
                <w:color w:val="000000" w:themeColor="text1"/>
                <w:szCs w:val="21"/>
              </w:rPr>
              <w:t>无要求</w:t>
            </w:r>
            <w:permEnd w:id="1813463076"/>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59727D" w:rsidRDefault="007F488B" w:rsidP="007037FF">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59196631" w:edGrp="everyone"/>
            <w:r>
              <w:rPr>
                <w:rFonts w:ascii="宋体" w:hAnsi="宋体" w:cs="宋体" w:hint="eastAsia"/>
                <w:color w:val="000000" w:themeColor="text1"/>
                <w:szCs w:val="21"/>
              </w:rPr>
              <w:t xml:space="preserve"> </w:t>
            </w:r>
            <w:r w:rsidR="007037FF">
              <w:rPr>
                <w:rFonts w:ascii="宋体" w:hAnsi="宋体" w:cs="宋体"/>
                <w:color w:val="000000" w:themeColor="text1"/>
                <w:szCs w:val="21"/>
              </w:rPr>
              <w:t>150</w:t>
            </w:r>
            <w:r>
              <w:rPr>
                <w:rFonts w:ascii="宋体" w:hAnsi="宋体" w:cs="宋体" w:hint="eastAsia"/>
                <w:color w:val="000000" w:themeColor="text1"/>
                <w:szCs w:val="21"/>
              </w:rPr>
              <w:t>万元</w:t>
            </w:r>
            <w:r w:rsidR="00DB5159">
              <w:rPr>
                <w:rFonts w:ascii="宋体" w:hAnsi="宋体" w:cs="宋体" w:hint="eastAsia"/>
                <w:color w:val="000000" w:themeColor="text1"/>
                <w:szCs w:val="21"/>
              </w:rPr>
              <w:t>（含）以上</w:t>
            </w:r>
            <w:permEnd w:id="259196631"/>
            <w:r>
              <w:rPr>
                <w:rFonts w:ascii="宋体" w:hAnsi="宋体" w:cs="宋体" w:hint="eastAsia"/>
                <w:color w:val="000000" w:themeColor="text1"/>
                <w:szCs w:val="21"/>
              </w:rPr>
              <w:t>的类似业绩，提供合同，以合同签订时间为准。（近三年是指从投标截止时间往前追溯三年）</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59727D" w:rsidRDefault="007F488B">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59727D" w:rsidRDefault="007F488B">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59727D">
        <w:trPr>
          <w:trHeight w:val="5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59727D">
        <w:trPr>
          <w:trHeight w:val="5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59727D" w:rsidRDefault="007F488B">
            <w:pPr>
              <w:jc w:val="left"/>
              <w:rPr>
                <w:rFonts w:ascii="宋体" w:hAnsi="宋体" w:cs="宋体"/>
                <w:color w:val="000000" w:themeColor="text1"/>
                <w:szCs w:val="21"/>
              </w:rPr>
            </w:pPr>
            <w:permStart w:id="842027801" w:edGrp="everyone"/>
            <w:r>
              <w:rPr>
                <w:rFonts w:ascii="宋体" w:hAnsi="宋体" w:cs="宋体" w:hint="eastAsia"/>
                <w:bCs/>
                <w:iCs/>
                <w:color w:val="000000" w:themeColor="text1"/>
                <w:szCs w:val="21"/>
              </w:rPr>
              <w:t>正本壹份，副本壹份</w:t>
            </w:r>
            <w:r w:rsidR="00DB5159">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842027801"/>
          </w:p>
        </w:tc>
      </w:tr>
      <w:tr w:rsidR="0059727D">
        <w:trPr>
          <w:trHeight w:val="5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59727D" w:rsidRDefault="007F488B">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59727D" w:rsidRDefault="007F488B">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59727D" w:rsidRDefault="007F488B">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59727D" w:rsidRDefault="007F488B">
            <w:pPr>
              <w:jc w:val="left"/>
              <w:rPr>
                <w:rFonts w:ascii="宋体" w:hAnsi="宋体" w:cs="宋体"/>
                <w:color w:val="000000" w:themeColor="text1"/>
                <w:szCs w:val="21"/>
              </w:rPr>
            </w:pPr>
            <w:permStart w:id="2089620230"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59727D" w:rsidRDefault="00FB58BB" w:rsidP="00154701">
            <w:pPr>
              <w:ind w:firstLineChars="100" w:firstLine="210"/>
              <w:jc w:val="left"/>
              <w:rPr>
                <w:rFonts w:ascii="宋体" w:hAnsi="宋体" w:cs="宋体"/>
                <w:color w:val="000000" w:themeColor="text1"/>
                <w:szCs w:val="21"/>
              </w:rPr>
            </w:pPr>
            <w:r w:rsidRPr="00154701">
              <w:rPr>
                <w:rFonts w:ascii="宋体" w:hAnsi="宋体" w:cs="宋体" w:hint="eastAsia"/>
                <w:color w:val="000000" w:themeColor="text1"/>
                <w:szCs w:val="21"/>
                <w:u w:val="single"/>
              </w:rPr>
              <w:t>贵州省都匀市第四届中国绿化博览会博览园建设项目土方专业分包工程</w:t>
            </w:r>
            <w:r w:rsidR="007F488B">
              <w:rPr>
                <w:rFonts w:ascii="宋体" w:hAnsi="宋体" w:cs="宋体" w:hint="eastAsia"/>
                <w:color w:val="000000" w:themeColor="text1"/>
                <w:szCs w:val="21"/>
              </w:rPr>
              <w:t>投标文件</w:t>
            </w:r>
          </w:p>
          <w:p w:rsidR="0059727D" w:rsidRDefault="007F488B" w:rsidP="009F0788">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9F0788">
              <w:rPr>
                <w:rFonts w:ascii="宋体" w:hAnsi="宋体" w:cs="宋体"/>
                <w:color w:val="000000" w:themeColor="text1"/>
                <w:szCs w:val="21"/>
                <w:u w:val="single"/>
              </w:rPr>
              <w:t>10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 </w:t>
            </w:r>
            <w:r>
              <w:rPr>
                <w:rFonts w:ascii="宋体" w:hAnsi="宋体" w:cs="宋体" w:hint="eastAsia"/>
                <w:color w:val="000000" w:themeColor="text1"/>
                <w:szCs w:val="21"/>
              </w:rPr>
              <w:t>时前不得开启</w:t>
            </w:r>
            <w:permEnd w:id="2089620230"/>
          </w:p>
        </w:tc>
      </w:tr>
      <w:tr w:rsidR="0059727D">
        <w:trPr>
          <w:jc w:val="center"/>
        </w:trPr>
        <w:tc>
          <w:tcPr>
            <w:tcW w:w="1077" w:type="dxa"/>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59727D" w:rsidRDefault="007F488B" w:rsidP="009F0788">
            <w:pPr>
              <w:jc w:val="left"/>
              <w:rPr>
                <w:rFonts w:ascii="宋体" w:hAnsi="宋体" w:cs="宋体"/>
                <w:color w:val="000000" w:themeColor="text1"/>
                <w:szCs w:val="21"/>
              </w:rPr>
            </w:pPr>
            <w:permStart w:id="2086565235" w:edGrp="everyone"/>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1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9F0788">
              <w:rPr>
                <w:rFonts w:ascii="宋体" w:hAnsi="宋体" w:cs="宋体"/>
                <w:color w:val="000000" w:themeColor="text1"/>
                <w:szCs w:val="21"/>
                <w:highlight w:val="yellow"/>
                <w:u w:val="single"/>
              </w:rPr>
              <w:t>10</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w:t>
            </w:r>
            <w:r w:rsidRPr="002A481C">
              <w:rPr>
                <w:rFonts w:ascii="宋体" w:hAnsi="宋体" w:cs="宋体" w:hint="eastAsia"/>
                <w:color w:val="000000" w:themeColor="text1"/>
                <w:szCs w:val="21"/>
                <w:highlight w:val="yellow"/>
              </w:rPr>
              <w:t>时</w:t>
            </w:r>
            <w:r w:rsidR="002A481C">
              <w:rPr>
                <w:rFonts w:ascii="宋体" w:hAnsi="宋体" w:cs="宋体" w:hint="eastAsia"/>
                <w:color w:val="000000" w:themeColor="text1"/>
                <w:szCs w:val="21"/>
                <w:u w:val="single"/>
              </w:rPr>
              <w:t>00</w:t>
            </w:r>
            <w:r w:rsidR="002A481C" w:rsidRPr="002A481C">
              <w:rPr>
                <w:rFonts w:ascii="宋体" w:hAnsi="宋体" w:cs="宋体" w:hint="eastAsia"/>
                <w:color w:val="000000" w:themeColor="text1"/>
                <w:szCs w:val="21"/>
              </w:rPr>
              <w:t>分</w:t>
            </w:r>
            <w:permEnd w:id="2086565235"/>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59727D" w:rsidRDefault="007F488B">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59727D" w:rsidRDefault="00154701" w:rsidP="00DB5159">
            <w:pPr>
              <w:jc w:val="left"/>
              <w:rPr>
                <w:rFonts w:ascii="宋体" w:hAnsi="宋体" w:cs="宋体"/>
                <w:b/>
                <w:bCs/>
                <w:color w:val="000000" w:themeColor="text1"/>
                <w:szCs w:val="21"/>
              </w:rPr>
            </w:pPr>
            <w:permStart w:id="1715303717"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715303717"/>
          </w:p>
        </w:tc>
      </w:tr>
      <w:tr w:rsidR="0059727D">
        <w:trPr>
          <w:trHeight w:val="3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59727D" w:rsidRDefault="007F488B">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59727D" w:rsidRDefault="007F488B">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59727D" w:rsidRDefault="007F488B" w:rsidP="00DB5159">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552826581" w:edGrp="everyone"/>
            <w:r w:rsidR="00154701">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552826581"/>
          </w:p>
        </w:tc>
      </w:tr>
      <w:tr w:rsidR="0059727D">
        <w:trPr>
          <w:trHeight w:val="36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9727D" w:rsidRDefault="007F488B">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59727D">
        <w:trPr>
          <w:trHeight w:val="37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59727D" w:rsidRDefault="007F488B">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59727D" w:rsidRDefault="007F488B">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1762735373" w:edGrp="everyone"/>
            <w:r>
              <w:rPr>
                <w:rFonts w:ascii="宋体" w:hAnsi="宋体" w:cs="宋体" w:hint="eastAsia"/>
                <w:color w:val="000000" w:themeColor="text1"/>
                <w:szCs w:val="21"/>
                <w:u w:val="single"/>
              </w:rPr>
              <w:t>中标价</w:t>
            </w:r>
            <w:r>
              <w:rPr>
                <w:rFonts w:ascii="宋体" w:hAnsi="宋体" w:cs="宋体" w:hint="eastAsia"/>
                <w:b/>
                <w:color w:val="000000" w:themeColor="text1"/>
                <w:szCs w:val="21"/>
                <w:u w:val="single"/>
              </w:rPr>
              <w:t>5%</w:t>
            </w:r>
            <w:permEnd w:id="1762735373"/>
            <w:r>
              <w:rPr>
                <w:rFonts w:ascii="宋体" w:hAnsi="宋体" w:cs="宋体" w:hint="eastAsia"/>
                <w:color w:val="000000" w:themeColor="text1"/>
                <w:szCs w:val="21"/>
                <w:u w:val="single"/>
              </w:rPr>
              <w:t>向发包人提交履约保证金。退还时间及方式：全部工程竣工验收合格后一次性退还（不计息）</w:t>
            </w:r>
          </w:p>
          <w:p w:rsidR="0059727D" w:rsidRDefault="007F488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9727D" w:rsidRDefault="007F488B">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9727D" w:rsidRDefault="007F488B">
            <w:pPr>
              <w:jc w:val="left"/>
              <w:rPr>
                <w:rFonts w:ascii="宋体" w:hAnsi="宋体"/>
                <w:color w:val="000000" w:themeColor="text1"/>
                <w:szCs w:val="21"/>
              </w:rPr>
            </w:pPr>
            <w:r>
              <w:rPr>
                <w:rFonts w:ascii="宋体" w:hAnsi="宋体" w:hint="eastAsia"/>
                <w:color w:val="000000" w:themeColor="text1"/>
                <w:szCs w:val="21"/>
              </w:rPr>
              <w:t>帐号：320006647018170053589</w:t>
            </w:r>
          </w:p>
          <w:p w:rsidR="0059727D" w:rsidRDefault="007F488B">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DB5159">
              <w:rPr>
                <w:rFonts w:ascii="宋体" w:hAnsi="宋体" w:cs="宋体"/>
                <w:color w:val="000000" w:themeColor="text1"/>
                <w:szCs w:val="21"/>
              </w:rPr>
              <w:t>sjwyh@daqianjg.com</w:t>
            </w:r>
          </w:p>
        </w:tc>
      </w:tr>
      <w:tr w:rsidR="0059727D">
        <w:trPr>
          <w:jc w:val="center"/>
        </w:trPr>
        <w:tc>
          <w:tcPr>
            <w:tcW w:w="8293" w:type="dxa"/>
            <w:gridSpan w:val="3"/>
            <w:vAlign w:val="center"/>
          </w:tcPr>
          <w:p w:rsidR="0059727D" w:rsidRDefault="0059727D">
            <w:pPr>
              <w:jc w:val="left"/>
              <w:rPr>
                <w:rFonts w:ascii="宋体" w:hAnsi="宋体" w:cs="宋体"/>
                <w:color w:val="000000" w:themeColor="text1"/>
                <w:szCs w:val="21"/>
              </w:rPr>
            </w:pP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59727D" w:rsidRDefault="007F488B">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59727D">
        <w:trPr>
          <w:trHeight w:val="27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59727D" w:rsidRDefault="007F488B">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59727D" w:rsidRDefault="007F488B" w:rsidP="007037FF">
            <w:pPr>
              <w:jc w:val="left"/>
              <w:rPr>
                <w:rFonts w:ascii="MS Mincho" w:eastAsiaTheme="minorEastAsia" w:hAnsi="MS Mincho" w:cs="MS Mincho"/>
                <w:color w:val="000000" w:themeColor="text1"/>
                <w:szCs w:val="21"/>
              </w:rPr>
            </w:pPr>
            <w:permStart w:id="1362170168" w:edGrp="everyone"/>
            <w:r>
              <w:rPr>
                <w:rFonts w:ascii="宋体" w:hAnsi="宋体" w:cs="宋体" w:hint="eastAsia"/>
                <w:bCs/>
                <w:color w:val="000000" w:themeColor="text1"/>
                <w:szCs w:val="21"/>
              </w:rPr>
              <w:t xml:space="preserve"> </w:t>
            </w:r>
            <w:r w:rsidR="007037FF">
              <w:rPr>
                <w:rFonts w:ascii="宋体" w:hAnsi="宋体" w:cs="宋体"/>
                <w:color w:val="000000" w:themeColor="text1"/>
                <w:szCs w:val="21"/>
              </w:rPr>
              <w:t>261.72</w:t>
            </w:r>
            <w:r>
              <w:rPr>
                <w:rFonts w:ascii="宋体" w:hAnsi="宋体" w:cs="宋体" w:hint="eastAsia"/>
                <w:bCs/>
                <w:color w:val="000000" w:themeColor="text1"/>
                <w:szCs w:val="21"/>
              </w:rPr>
              <w:t>万元</w:t>
            </w:r>
            <w:permEnd w:id="1362170168"/>
            <w:r>
              <w:rPr>
                <w:rFonts w:ascii="宋体" w:hAnsi="宋体" w:cs="宋体" w:hint="eastAsia"/>
                <w:bCs/>
                <w:color w:val="000000" w:themeColor="text1"/>
                <w:szCs w:val="21"/>
              </w:rPr>
              <w:t>（超过此报价招标人不予接受）</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59727D" w:rsidRDefault="007F488B">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59727D" w:rsidRDefault="007F488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w:t>
            </w:r>
            <w:r>
              <w:rPr>
                <w:rFonts w:ascii="宋体" w:hAnsi="宋体" w:cs="宋体" w:hint="eastAsia"/>
                <w:color w:val="000000" w:themeColor="text1"/>
                <w:szCs w:val="21"/>
              </w:rPr>
              <w:lastRenderedPageBreak/>
              <w:t>投标人的法定代表人或授权委托人持本人身份证（原件）、法定代表人授权委托书（原件），按时到达开标现场并由招标人当场核验证件。未通过核验的，其投标文件不予评审。</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59727D" w:rsidRDefault="007F488B">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59727D" w:rsidRDefault="007F488B">
            <w:pPr>
              <w:pStyle w:val="TableParagraph"/>
              <w:rPr>
                <w:rFonts w:ascii="宋体" w:hAnsi="宋体" w:cs="宋体"/>
                <w:color w:val="000000" w:themeColor="text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59727D" w:rsidRDefault="007F488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3F5660">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59727D" w:rsidRDefault="007F488B">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59727D" w:rsidRDefault="007F488B">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59727D" w:rsidRDefault="007F488B">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59727D" w:rsidRDefault="007F488B">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59727D" w:rsidRDefault="007F488B">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59727D" w:rsidRDefault="007F488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59727D" w:rsidRDefault="007F488B">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59727D" w:rsidRDefault="0059727D">
      <w:pPr>
        <w:rPr>
          <w:rFonts w:ascii="黑体" w:eastAsia="黑体" w:hAnsi="黑体"/>
          <w:color w:val="000000" w:themeColor="text1"/>
        </w:rPr>
      </w:pPr>
    </w:p>
    <w:p w:rsidR="0059727D" w:rsidRDefault="007F488B">
      <w:pPr>
        <w:pStyle w:val="3"/>
        <w:ind w:leftChars="21" w:left="44"/>
        <w:jc w:val="left"/>
        <w:rPr>
          <w:color w:val="000000" w:themeColor="text1"/>
        </w:rPr>
      </w:pPr>
      <w:bookmarkStart w:id="20" w:name="_Toc477628953"/>
      <w:bookmarkStart w:id="21" w:name="_Toc31320"/>
      <w:r>
        <w:rPr>
          <w:rFonts w:ascii="黑体" w:eastAsia="黑体" w:hAnsi="黑体" w:cs="宋体" w:hint="eastAsia"/>
          <w:color w:val="000000" w:themeColor="text1"/>
        </w:rPr>
        <w:br w:type="page"/>
      </w:r>
      <w:bookmarkStart w:id="22" w:name="_Toc477685929"/>
      <w:bookmarkStart w:id="23" w:name="_Toc477628955"/>
      <w:bookmarkStart w:id="24" w:name="_Toc532283502"/>
      <w:bookmarkStart w:id="25" w:name="_Toc477686013"/>
      <w:bookmarkStart w:id="26" w:name="_Toc2518335"/>
      <w:bookmarkStart w:id="27" w:name="_Toc477685845"/>
      <w:bookmarkStart w:id="28" w:name="_Toc16249"/>
      <w:bookmarkStart w:id="29" w:name="_Toc180993027"/>
      <w:bookmarkEnd w:id="20"/>
      <w:bookmarkEnd w:id="21"/>
      <w:r>
        <w:rPr>
          <w:rFonts w:ascii="宋体" w:eastAsia="宋体" w:hAnsi="宋体" w:hint="eastAsia"/>
          <w:color w:val="000000" w:themeColor="text1"/>
        </w:rPr>
        <w:lastRenderedPageBreak/>
        <w:t>1. 总则</w:t>
      </w:r>
      <w:bookmarkEnd w:id="22"/>
      <w:bookmarkEnd w:id="23"/>
      <w:bookmarkEnd w:id="24"/>
      <w:bookmarkEnd w:id="25"/>
      <w:bookmarkEnd w:id="26"/>
      <w:bookmarkEnd w:id="27"/>
      <w:bookmarkEnd w:id="28"/>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59727D" w:rsidRDefault="007F488B">
      <w:pPr>
        <w:pStyle w:val="3"/>
        <w:ind w:leftChars="21" w:left="44"/>
        <w:jc w:val="left"/>
        <w:rPr>
          <w:rFonts w:ascii="宋体" w:eastAsia="宋体" w:hAnsi="宋体"/>
          <w:color w:val="000000" w:themeColor="text1"/>
        </w:rPr>
      </w:pPr>
      <w:bookmarkStart w:id="30" w:name="_Toc532283503"/>
      <w:bookmarkStart w:id="31" w:name="_Toc477628956"/>
      <w:bookmarkStart w:id="32" w:name="_Toc20734"/>
      <w:bookmarkStart w:id="33" w:name="_Toc2518336"/>
      <w:bookmarkStart w:id="34" w:name="_Toc477685930"/>
      <w:bookmarkStart w:id="35" w:name="_Toc477686014"/>
      <w:bookmarkStart w:id="36" w:name="_Toc477685846"/>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投标截止时间3天前，招标人可以书面形式修改招标文件，并通知所有已邀请投标人。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59727D" w:rsidRDefault="007F488B">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59727D" w:rsidRDefault="007F488B">
      <w:pPr>
        <w:spacing w:line="312" w:lineRule="auto"/>
        <w:ind w:leftChars="95" w:left="199" w:firstLineChars="234" w:firstLine="491"/>
        <w:rPr>
          <w:rFonts w:ascii="宋体" w:hAnsi="宋体" w:cs="宋体"/>
          <w:color w:val="000000" w:themeColor="text1"/>
          <w:szCs w:val="21"/>
        </w:rPr>
      </w:pPr>
      <w:bookmarkStart w:id="37" w:name="_Toc532283504"/>
      <w:bookmarkStart w:id="38" w:name="_Toc477686015"/>
      <w:bookmarkStart w:id="39" w:name="_Toc477685931"/>
      <w:bookmarkStart w:id="40" w:name="_Toc477685847"/>
      <w:bookmarkStart w:id="41" w:name="_Toc27633"/>
      <w:bookmarkStart w:id="42" w:name="_Toc2518337"/>
      <w:bookmarkStart w:id="43" w:name="_Toc477628957"/>
      <w:r>
        <w:rPr>
          <w:rFonts w:ascii="宋体" w:hAnsi="宋体" w:cs="宋体" w:hint="eastAsia"/>
          <w:color w:val="000000" w:themeColor="text1"/>
          <w:szCs w:val="21"/>
        </w:rPr>
        <w:t>2.4.1.3不按招标人要求澄清、说明或补正的。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59727D" w:rsidRDefault="007F488B">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59727D" w:rsidRDefault="007F488B">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59727D" w:rsidRDefault="007F488B">
      <w:pPr>
        <w:spacing w:line="312" w:lineRule="auto"/>
        <w:ind w:leftChars="95" w:left="199" w:firstLineChars="234" w:firstLine="491"/>
        <w:rPr>
          <w:rFonts w:ascii="宋体" w:hAnsi="宋体" w:cs="宋体"/>
          <w:color w:val="000000" w:themeColor="text1"/>
          <w:szCs w:val="21"/>
        </w:rPr>
      </w:pPr>
      <w:permStart w:id="418085339"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单价是指</w:t>
      </w:r>
      <w:r>
        <w:rPr>
          <w:rFonts w:ascii="Arial" w:hAnsi="Arial" w:cs="Arial"/>
          <w:color w:val="000000" w:themeColor="text1"/>
        </w:rPr>
        <w:t>完成一个规定清单项目所需的人工费、材料费、施工机具使用费、企业管理费、利润和完成该规定清单项目所需的措施费、</w:t>
      </w:r>
      <w:proofErr w:type="gramStart"/>
      <w:r>
        <w:rPr>
          <w:rFonts w:ascii="Arial" w:hAnsi="Arial" w:cs="Arial"/>
          <w:color w:val="000000" w:themeColor="text1"/>
        </w:rPr>
        <w:t>规</w:t>
      </w:r>
      <w:proofErr w:type="gramEnd"/>
      <w:r>
        <w:rPr>
          <w:rFonts w:ascii="Arial" w:hAnsi="Arial" w:cs="Arial"/>
          <w:color w:val="000000" w:themeColor="text1"/>
        </w:rPr>
        <w:t>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分部分项分包工程项目的全部费用价格，应包括招标文件所确定的招标范围内的全部内容。综合单价包含与当地政府、居民等外界的一切协调费用，处理暗</w:t>
      </w:r>
      <w:proofErr w:type="gramStart"/>
      <w:r>
        <w:rPr>
          <w:rFonts w:ascii="宋体" w:hAnsi="宋体" w:cs="宋体" w:hint="eastAsia"/>
          <w:color w:val="000000" w:themeColor="text1"/>
          <w:szCs w:val="21"/>
        </w:rPr>
        <w:t>浜</w:t>
      </w:r>
      <w:proofErr w:type="gramEnd"/>
      <w:r>
        <w:rPr>
          <w:rFonts w:ascii="宋体" w:hAnsi="宋体" w:cs="宋体" w:hint="eastAsia"/>
          <w:color w:val="000000" w:themeColor="text1"/>
          <w:szCs w:val="21"/>
        </w:rPr>
        <w:t>、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418085339"/>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9727D" w:rsidRDefault="007F488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lastRenderedPageBreak/>
        <w:t xml:space="preserve">3.4 </w:t>
      </w:r>
      <w:r>
        <w:rPr>
          <w:rFonts w:ascii="宋体" w:hAnsi="宋体" w:cs="宋体" w:hint="eastAsia"/>
          <w:b/>
          <w:bCs/>
          <w:color w:val="000000" w:themeColor="text1"/>
          <w:sz w:val="24"/>
        </w:rPr>
        <w:t>投标阶段保证金</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59727D" w:rsidRDefault="007F488B">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w:t>
      </w:r>
      <w:r>
        <w:rPr>
          <w:rFonts w:ascii="宋体" w:hAnsi="宋体" w:cs="宋体" w:hint="eastAsia"/>
          <w:color w:val="000000" w:themeColor="text1"/>
          <w:szCs w:val="21"/>
        </w:rPr>
        <w:lastRenderedPageBreak/>
        <w:t>作为投标文件的组成部分。其中，投标函附录在满足招标文件实质性要求的基础上，可以提出比招标文件要求更有利于招标人的承诺。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59727D" w:rsidRDefault="007F488B">
      <w:pPr>
        <w:pStyle w:val="3"/>
        <w:ind w:leftChars="21" w:left="44"/>
        <w:jc w:val="left"/>
        <w:rPr>
          <w:rFonts w:ascii="宋体" w:eastAsia="宋体" w:hAnsi="宋体"/>
          <w:color w:val="000000" w:themeColor="text1"/>
        </w:rPr>
      </w:pPr>
      <w:bookmarkStart w:id="44" w:name="_Toc477685848"/>
      <w:bookmarkStart w:id="45" w:name="_Toc532283505"/>
      <w:bookmarkStart w:id="46" w:name="_Toc477628958"/>
      <w:bookmarkStart w:id="47" w:name="_Toc477686016"/>
      <w:bookmarkStart w:id="48" w:name="_Toc24135"/>
      <w:bookmarkStart w:id="49" w:name="_Toc2518338"/>
      <w:bookmarkStart w:id="50" w:name="_Toc477685932"/>
      <w:r>
        <w:rPr>
          <w:rFonts w:ascii="宋体" w:eastAsia="宋体" w:hAnsi="宋体" w:hint="eastAsia"/>
          <w:color w:val="000000" w:themeColor="text1"/>
        </w:rPr>
        <w:t>4．投标</w:t>
      </w:r>
      <w:bookmarkEnd w:id="44"/>
      <w:bookmarkEnd w:id="45"/>
      <w:bookmarkEnd w:id="46"/>
      <w:bookmarkEnd w:id="47"/>
      <w:bookmarkEnd w:id="48"/>
      <w:bookmarkEnd w:id="49"/>
      <w:bookmarkEnd w:id="50"/>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59727D" w:rsidRDefault="007F488B">
      <w:pPr>
        <w:pStyle w:val="3"/>
        <w:ind w:leftChars="21" w:left="44"/>
        <w:jc w:val="left"/>
        <w:rPr>
          <w:rFonts w:ascii="宋体" w:eastAsia="宋体" w:hAnsi="宋体"/>
          <w:color w:val="000000" w:themeColor="text1"/>
        </w:rPr>
      </w:pPr>
      <w:bookmarkStart w:id="51" w:name="_Toc477686017"/>
      <w:bookmarkStart w:id="52" w:name="_Toc532283506"/>
      <w:bookmarkStart w:id="53" w:name="_Toc477628959"/>
      <w:bookmarkStart w:id="54" w:name="_Toc477685933"/>
      <w:bookmarkStart w:id="55" w:name="_Toc477685849"/>
      <w:bookmarkStart w:id="56" w:name="_Toc2518339"/>
      <w:bookmarkStart w:id="57" w:name="_Toc26794"/>
      <w:r>
        <w:rPr>
          <w:rFonts w:ascii="宋体" w:eastAsia="宋体" w:hAnsi="宋体" w:hint="eastAsia"/>
          <w:color w:val="000000" w:themeColor="text1"/>
        </w:rPr>
        <w:t>5．开标</w:t>
      </w:r>
      <w:bookmarkEnd w:id="51"/>
      <w:bookmarkEnd w:id="52"/>
      <w:bookmarkEnd w:id="53"/>
      <w:bookmarkEnd w:id="54"/>
      <w:bookmarkEnd w:id="55"/>
      <w:bookmarkEnd w:id="56"/>
      <w:bookmarkEnd w:id="57"/>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w:t>
      </w:r>
      <w:r>
        <w:rPr>
          <w:rFonts w:ascii="宋体" w:hAnsi="宋体" w:cs="宋体" w:hint="eastAsia"/>
          <w:color w:val="000000" w:themeColor="text1"/>
          <w:szCs w:val="21"/>
        </w:rPr>
        <w:lastRenderedPageBreak/>
        <w:t>标，并邀请所有投标人的法定代表人或其委托代理人及前附表中要求到场的人员准时参加。</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59727D" w:rsidRDefault="007F488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59727D" w:rsidRDefault="007F488B">
      <w:pPr>
        <w:pStyle w:val="3"/>
        <w:ind w:leftChars="21" w:left="44"/>
        <w:jc w:val="left"/>
        <w:rPr>
          <w:rFonts w:ascii="宋体" w:eastAsia="宋体" w:hAnsi="宋体"/>
          <w:color w:val="000000" w:themeColor="text1"/>
        </w:rPr>
      </w:pPr>
      <w:bookmarkStart w:id="58" w:name="_Toc2518340"/>
      <w:bookmarkStart w:id="59" w:name="_Toc477686018"/>
      <w:bookmarkStart w:id="60" w:name="_Toc477628960"/>
      <w:bookmarkStart w:id="61" w:name="_Toc477685850"/>
      <w:bookmarkStart w:id="62" w:name="_Toc477685934"/>
      <w:bookmarkStart w:id="63" w:name="_Toc25725"/>
      <w:bookmarkStart w:id="64" w:name="_Toc532283507"/>
      <w:r>
        <w:rPr>
          <w:rFonts w:ascii="宋体" w:eastAsia="宋体" w:hAnsi="宋体" w:hint="eastAsia"/>
          <w:color w:val="000000" w:themeColor="text1"/>
        </w:rPr>
        <w:t>6．评标</w:t>
      </w:r>
      <w:bookmarkEnd w:id="58"/>
      <w:bookmarkEnd w:id="59"/>
      <w:bookmarkEnd w:id="60"/>
      <w:bookmarkEnd w:id="61"/>
      <w:bookmarkEnd w:id="62"/>
      <w:bookmarkEnd w:id="63"/>
      <w:bookmarkEnd w:id="64"/>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59727D" w:rsidRDefault="007F488B">
      <w:pPr>
        <w:pStyle w:val="3"/>
        <w:ind w:leftChars="21" w:left="44"/>
        <w:jc w:val="left"/>
        <w:rPr>
          <w:rFonts w:ascii="宋体" w:eastAsia="宋体" w:hAnsi="宋体"/>
          <w:color w:val="000000" w:themeColor="text1"/>
        </w:rPr>
      </w:pPr>
      <w:bookmarkStart w:id="65" w:name="_Toc2518341"/>
      <w:bookmarkStart w:id="66" w:name="_Toc8826"/>
      <w:bookmarkStart w:id="67" w:name="_Toc477686019"/>
      <w:bookmarkStart w:id="68" w:name="_Toc477685935"/>
      <w:bookmarkStart w:id="69" w:name="_Toc477685851"/>
      <w:bookmarkStart w:id="70" w:name="_Toc532283508"/>
      <w:bookmarkStart w:id="71" w:name="_Toc477628961"/>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w:t>
      </w:r>
      <w:r>
        <w:rPr>
          <w:rFonts w:ascii="宋体" w:hAnsi="宋体" w:cs="宋体" w:hint="eastAsia"/>
          <w:color w:val="000000" w:themeColor="text1"/>
          <w:szCs w:val="21"/>
        </w:rPr>
        <w:lastRenderedPageBreak/>
        <w:t>在其他两家中标候选人中确定中标人或重新招标，依此类推。</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59727D" w:rsidRDefault="007F488B">
      <w:pPr>
        <w:pStyle w:val="3"/>
        <w:ind w:leftChars="21" w:left="44"/>
        <w:jc w:val="left"/>
        <w:rPr>
          <w:rFonts w:ascii="宋体" w:eastAsia="宋体" w:hAnsi="宋体"/>
          <w:color w:val="000000" w:themeColor="text1"/>
        </w:rPr>
      </w:pPr>
      <w:bookmarkStart w:id="72" w:name="_Toc532283509"/>
      <w:bookmarkStart w:id="73" w:name="_Toc477628962"/>
      <w:bookmarkStart w:id="74" w:name="_Toc477685936"/>
      <w:bookmarkStart w:id="75" w:name="_Toc3281"/>
      <w:bookmarkStart w:id="76" w:name="_Toc477685852"/>
      <w:bookmarkStart w:id="77" w:name="_Toc477686020"/>
      <w:bookmarkStart w:id="78" w:name="_Toc2518342"/>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满足项目进度需要的，招标人可采用竞争性谈判方式确定土方分包单位。</w:t>
      </w:r>
    </w:p>
    <w:p w:rsidR="0059727D" w:rsidRDefault="007F488B">
      <w:pPr>
        <w:pStyle w:val="3"/>
        <w:ind w:leftChars="21" w:left="44"/>
        <w:jc w:val="left"/>
        <w:rPr>
          <w:rFonts w:ascii="宋体" w:eastAsia="宋体" w:hAnsi="宋体"/>
          <w:color w:val="000000" w:themeColor="text1"/>
        </w:rPr>
      </w:pPr>
      <w:bookmarkStart w:id="79" w:name="_Toc532283510"/>
      <w:bookmarkStart w:id="80" w:name="_Toc477685937"/>
      <w:bookmarkStart w:id="81" w:name="_Toc2518343"/>
      <w:bookmarkStart w:id="82" w:name="_Toc477686021"/>
      <w:bookmarkStart w:id="83" w:name="_Toc477685853"/>
      <w:bookmarkStart w:id="84" w:name="_Toc477628963"/>
      <w:bookmarkStart w:id="85" w:name="_Toc30424"/>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w:t>
      </w:r>
      <w:r>
        <w:rPr>
          <w:rFonts w:ascii="宋体" w:hAnsi="宋体" w:cs="宋体" w:hint="eastAsia"/>
          <w:color w:val="000000" w:themeColor="text1"/>
          <w:szCs w:val="21"/>
        </w:rPr>
        <w:lastRenderedPageBreak/>
        <w:t>标，不得以他人名义投标或者以其他方式弄虚作假骗取中标；投标人不得以任何方式干扰、影响评标工作。</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9727D" w:rsidRDefault="007F488B">
      <w:pPr>
        <w:pStyle w:val="3"/>
        <w:ind w:leftChars="21" w:left="44"/>
        <w:jc w:val="left"/>
        <w:rPr>
          <w:rFonts w:ascii="宋体" w:eastAsia="宋体" w:hAnsi="宋体"/>
          <w:color w:val="000000" w:themeColor="text1"/>
        </w:rPr>
      </w:pPr>
      <w:bookmarkStart w:id="86" w:name="_Toc477685939"/>
      <w:bookmarkStart w:id="87" w:name="_Toc10517"/>
      <w:bookmarkStart w:id="88" w:name="_Toc477628965"/>
      <w:bookmarkStart w:id="89" w:name="_Toc477686023"/>
      <w:bookmarkStart w:id="90" w:name="_Toc477685855"/>
      <w:bookmarkStart w:id="91" w:name="_Toc2518344"/>
      <w:bookmarkStart w:id="92" w:name="_Toc532283511"/>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59727D" w:rsidRDefault="007F488B">
      <w:pPr>
        <w:spacing w:line="312" w:lineRule="auto"/>
        <w:ind w:leftChars="95" w:left="199" w:firstLineChars="234" w:firstLine="491"/>
        <w:rPr>
          <w:rFonts w:ascii="宋体" w:hAnsi="宋体" w:cs="宋体"/>
          <w:color w:val="000000" w:themeColor="text1"/>
          <w:szCs w:val="21"/>
        </w:rPr>
      </w:pPr>
      <w:bookmarkStart w:id="93" w:name="_Toc269475967"/>
      <w:bookmarkEnd w:id="29"/>
      <w:r>
        <w:rPr>
          <w:rFonts w:ascii="宋体" w:hAnsi="宋体" w:cs="宋体" w:hint="eastAsia"/>
          <w:color w:val="000000" w:themeColor="text1"/>
          <w:szCs w:val="21"/>
        </w:rPr>
        <w:t>需要补充的其他内容：见投标人须知前附表。</w:t>
      </w:r>
    </w:p>
    <w:p w:rsidR="0059727D" w:rsidRDefault="0059727D">
      <w:pPr>
        <w:spacing w:line="360" w:lineRule="auto"/>
        <w:ind w:leftChars="21" w:left="44"/>
        <w:rPr>
          <w:rFonts w:ascii="宋体" w:hAnsi="宋体" w:cs="宋体"/>
          <w:color w:val="000000" w:themeColor="text1"/>
          <w:szCs w:val="21"/>
        </w:rPr>
      </w:pPr>
    </w:p>
    <w:p w:rsidR="0059727D" w:rsidRDefault="0059727D">
      <w:pPr>
        <w:pStyle w:val="Default"/>
        <w:jc w:val="both"/>
        <w:rPr>
          <w:rFonts w:hAnsi="宋体"/>
          <w:b/>
          <w:bCs/>
          <w:color w:val="000000" w:themeColor="text1"/>
          <w:kern w:val="2"/>
        </w:rPr>
      </w:pPr>
    </w:p>
    <w:p w:rsidR="0059727D" w:rsidRDefault="0059727D">
      <w:pPr>
        <w:spacing w:line="312" w:lineRule="auto"/>
        <w:ind w:leftChars="95" w:left="199" w:firstLineChars="234" w:firstLine="491"/>
        <w:rPr>
          <w:rFonts w:ascii="宋体" w:hAnsi="宋体" w:cs="宋体"/>
          <w:color w:val="000000" w:themeColor="text1"/>
          <w:szCs w:val="21"/>
        </w:rPr>
      </w:pPr>
    </w:p>
    <w:p w:rsidR="0059727D" w:rsidRDefault="0059727D">
      <w:pPr>
        <w:pStyle w:val="Default"/>
        <w:jc w:val="both"/>
        <w:rPr>
          <w:rFonts w:hAnsi="宋体"/>
          <w:b/>
          <w:bCs/>
          <w:color w:val="000000" w:themeColor="text1"/>
          <w:kern w:val="2"/>
        </w:rPr>
      </w:pPr>
    </w:p>
    <w:p w:rsidR="0059727D" w:rsidRDefault="0059727D">
      <w:pPr>
        <w:pStyle w:val="Default"/>
        <w:jc w:val="both"/>
        <w:rPr>
          <w:color w:val="000000" w:themeColor="text1"/>
          <w:sz w:val="21"/>
          <w:szCs w:val="21"/>
        </w:rPr>
      </w:pPr>
    </w:p>
    <w:p w:rsidR="0059727D" w:rsidRDefault="0059727D">
      <w:pPr>
        <w:spacing w:line="360" w:lineRule="auto"/>
        <w:ind w:leftChars="21" w:left="44"/>
        <w:rPr>
          <w:rFonts w:ascii="宋体" w:hAnsi="宋体" w:cs="宋体"/>
          <w:b/>
          <w:bCs/>
          <w:color w:val="000000" w:themeColor="text1"/>
          <w:sz w:val="24"/>
        </w:rPr>
      </w:pPr>
    </w:p>
    <w:p w:rsidR="0059727D" w:rsidRDefault="0059727D">
      <w:pPr>
        <w:spacing w:line="312" w:lineRule="auto"/>
        <w:ind w:leftChars="95" w:left="199" w:firstLineChars="234" w:firstLine="491"/>
        <w:rPr>
          <w:rFonts w:ascii="宋体" w:hAnsi="宋体" w:cs="宋体"/>
          <w:color w:val="000000" w:themeColor="text1"/>
          <w:szCs w:val="21"/>
        </w:rPr>
      </w:pPr>
    </w:p>
    <w:p w:rsidR="0059727D" w:rsidRDefault="007F488B">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2518345"/>
      <w:bookmarkStart w:id="95" w:name="_Toc477686024"/>
      <w:bookmarkStart w:id="96" w:name="_Toc477685856"/>
      <w:bookmarkStart w:id="97" w:name="_Toc477685940"/>
      <w:bookmarkStart w:id="98" w:name="_Toc532283512"/>
      <w:bookmarkEnd w:id="93"/>
      <w:r>
        <w:rPr>
          <w:rFonts w:ascii="黑体" w:eastAsia="黑体" w:hAnsi="黑体" w:hint="eastAsia"/>
          <w:b w:val="0"/>
          <w:color w:val="000000" w:themeColor="text1"/>
          <w:sz w:val="32"/>
          <w:szCs w:val="32"/>
        </w:rPr>
        <w:lastRenderedPageBreak/>
        <w:t>第二章   评标办法</w:t>
      </w:r>
      <w:bookmarkEnd w:id="94"/>
      <w:bookmarkEnd w:id="95"/>
      <w:bookmarkEnd w:id="96"/>
      <w:bookmarkEnd w:id="97"/>
      <w:bookmarkEnd w:id="98"/>
    </w:p>
    <w:p w:rsidR="0059727D" w:rsidRDefault="0059727D">
      <w:pPr>
        <w:rPr>
          <w:rFonts w:asciiTheme="minorEastAsia" w:eastAsiaTheme="minorEastAsia" w:hAnsiTheme="minorEastAsia"/>
          <w:color w:val="000000" w:themeColor="text1"/>
          <w:lang w:bidi="he-IL"/>
        </w:rPr>
      </w:pPr>
    </w:p>
    <w:p w:rsidR="0059727D" w:rsidRDefault="007F488B">
      <w:pPr>
        <w:spacing w:line="360" w:lineRule="auto"/>
        <w:ind w:leftChars="21" w:left="44"/>
        <w:rPr>
          <w:rFonts w:asciiTheme="minorEastAsia" w:eastAsiaTheme="minorEastAsia" w:hAnsiTheme="minorEastAsia" w:cs="宋体"/>
          <w:b/>
          <w:bCs/>
          <w:color w:val="000000" w:themeColor="text1"/>
          <w:sz w:val="24"/>
        </w:rPr>
      </w:pPr>
      <w:bookmarkStart w:id="99" w:name="_Toc606"/>
      <w:bookmarkStart w:id="100" w:name="_Toc477685941"/>
      <w:bookmarkStart w:id="101" w:name="_Toc477686025"/>
      <w:bookmarkStart w:id="102" w:name="_Toc477685857"/>
      <w:bookmarkStart w:id="103" w:name="_Toc477628967"/>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rsidR="0059727D" w:rsidRDefault="007F488B">
      <w:pPr>
        <w:spacing w:line="360" w:lineRule="auto"/>
        <w:ind w:leftChars="21" w:left="44"/>
        <w:rPr>
          <w:rFonts w:asciiTheme="minorEastAsia" w:eastAsiaTheme="minorEastAsia" w:hAnsiTheme="minorEastAsia" w:cs="宋体"/>
          <w:b/>
          <w:bCs/>
          <w:color w:val="000000" w:themeColor="text1"/>
          <w:sz w:val="24"/>
        </w:rPr>
      </w:pPr>
      <w:bookmarkStart w:id="105" w:name="_Toc2368"/>
      <w:bookmarkStart w:id="106" w:name="_Toc3075"/>
      <w:bookmarkStart w:id="107" w:name="_Toc477685942"/>
      <w:bookmarkStart w:id="108" w:name="_Toc10622"/>
      <w:bookmarkStart w:id="109" w:name="_Toc477628968"/>
      <w:bookmarkStart w:id="110" w:name="_Toc32254"/>
      <w:bookmarkStart w:id="111" w:name="_Toc443985048"/>
      <w:bookmarkStart w:id="112" w:name="_Toc477685858"/>
      <w:bookmarkStart w:id="113" w:name="_Toc25305"/>
      <w:bookmarkStart w:id="114" w:name="_Toc477686026"/>
      <w:bookmarkStart w:id="115" w:name="_Toc13205"/>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59727D" w:rsidRDefault="007F488B">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59727D" w:rsidRDefault="007F488B">
      <w:pPr>
        <w:pStyle w:val="3"/>
        <w:ind w:leftChars="21" w:left="44"/>
        <w:jc w:val="left"/>
        <w:rPr>
          <w:rFonts w:ascii="宋体" w:eastAsia="宋体" w:hAnsi="宋体"/>
          <w:color w:val="000000" w:themeColor="text1"/>
        </w:rPr>
      </w:pPr>
      <w:bookmarkStart w:id="116" w:name="_Toc2518346"/>
      <w:bookmarkStart w:id="117" w:name="_Toc532283513"/>
      <w:r>
        <w:rPr>
          <w:rFonts w:ascii="宋体" w:eastAsia="宋体" w:hAnsi="宋体" w:hint="eastAsia"/>
          <w:color w:val="000000" w:themeColor="text1"/>
        </w:rPr>
        <w:t>1. 初步评审</w:t>
      </w:r>
      <w:bookmarkEnd w:id="116"/>
      <w:bookmarkEnd w:id="117"/>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59727D">
        <w:trPr>
          <w:trHeight w:val="434"/>
          <w:jc w:val="center"/>
        </w:trPr>
        <w:tc>
          <w:tcPr>
            <w:tcW w:w="1525" w:type="dxa"/>
            <w:gridSpan w:val="2"/>
            <w:tcBorders>
              <w:top w:val="single" w:sz="4" w:space="0" w:color="auto"/>
              <w:bottom w:val="single" w:sz="4" w:space="0" w:color="auto"/>
              <w:right w:val="single" w:sz="4" w:space="0" w:color="auto"/>
            </w:tcBorders>
          </w:tcPr>
          <w:p w:rsidR="0059727D" w:rsidRDefault="007F488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59727D" w:rsidRDefault="007F488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59727D">
        <w:trPr>
          <w:trHeight w:val="434"/>
          <w:jc w:val="center"/>
        </w:trPr>
        <w:tc>
          <w:tcPr>
            <w:tcW w:w="777"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59727D">
        <w:trPr>
          <w:trHeight w:val="410"/>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59727D" w:rsidRDefault="007F488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59727D" w:rsidRDefault="007F488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59727D">
        <w:trPr>
          <w:trHeight w:val="442"/>
          <w:jc w:val="center"/>
        </w:trPr>
        <w:tc>
          <w:tcPr>
            <w:tcW w:w="777"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59727D">
        <w:trPr>
          <w:trHeight w:val="442"/>
          <w:jc w:val="center"/>
        </w:trPr>
        <w:tc>
          <w:tcPr>
            <w:tcW w:w="777"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提供有效的企业法人《营业执照》且含有“土石方工程”经营范围。</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宋体" w:cs="宋体" w:hint="eastAsia"/>
                <w:color w:val="000000" w:themeColor="text1"/>
                <w:szCs w:val="21"/>
              </w:rPr>
              <w:t>不要求</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59727D" w:rsidRDefault="0049087C" w:rsidP="00473C58">
            <w:pPr>
              <w:spacing w:line="440" w:lineRule="exact"/>
              <w:jc w:val="left"/>
              <w:rPr>
                <w:rFonts w:asciiTheme="minorEastAsia" w:eastAsiaTheme="minorEastAsia" w:hAnsiTheme="minorEastAsia" w:cs="宋体"/>
                <w:color w:val="000000" w:themeColor="text1"/>
                <w:kern w:val="0"/>
                <w:szCs w:val="21"/>
                <w:highlight w:val="yellow"/>
              </w:rPr>
            </w:pPr>
            <w:permStart w:id="2133473136" w:edGrp="everyone"/>
            <w:r>
              <w:rPr>
                <w:rFonts w:ascii="宋体" w:hAnsi="宋体" w:cs="宋体" w:hint="eastAsia"/>
                <w:color w:val="000000" w:themeColor="text1"/>
                <w:szCs w:val="21"/>
              </w:rPr>
              <w:t>投标人近三年承担过同类项目合同额在</w:t>
            </w:r>
            <w:r w:rsidR="00473C58">
              <w:rPr>
                <w:rFonts w:ascii="宋体" w:hAnsi="宋体" w:cs="宋体"/>
                <w:color w:val="000000" w:themeColor="text1"/>
                <w:szCs w:val="21"/>
              </w:rPr>
              <w:t>15</w:t>
            </w:r>
            <w:r>
              <w:rPr>
                <w:rFonts w:ascii="宋体" w:hAnsi="宋体" w:cs="宋体" w:hint="eastAsia"/>
                <w:color w:val="000000" w:themeColor="text1"/>
                <w:szCs w:val="21"/>
              </w:rPr>
              <w:t>0万元（含）以上的类似业绩，提供合同，以合同签订时间为准。（近三年是指从投标截止时间往前追溯三年）</w:t>
            </w:r>
            <w:permEnd w:id="2133473136"/>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ermStart w:id="475478670" w:edGrp="everyone" w:colFirst="3" w:colLast="3"/>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59727D" w:rsidRDefault="0049087C">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color w:val="000000" w:themeColor="text1"/>
                <w:szCs w:val="21"/>
              </w:rPr>
              <w:t>项目负责人</w:t>
            </w:r>
            <w:r>
              <w:rPr>
                <w:rFonts w:ascii="宋体" w:hAnsi="宋体" w:cs="宋体" w:hint="eastAsia"/>
                <w:color w:val="000000" w:themeColor="text1"/>
                <w:szCs w:val="21"/>
              </w:rPr>
              <w:t>须</w:t>
            </w:r>
            <w:r>
              <w:rPr>
                <w:rFonts w:ascii="宋体" w:hAnsi="宋体" w:cs="宋体"/>
                <w:color w:val="000000" w:themeColor="text1"/>
                <w:szCs w:val="21"/>
              </w:rPr>
              <w:t>具有</w:t>
            </w:r>
            <w:r>
              <w:rPr>
                <w:rFonts w:ascii="宋体" w:hAnsi="宋体" w:cs="宋体" w:hint="eastAsia"/>
                <w:color w:val="000000" w:themeColor="text1"/>
                <w:szCs w:val="21"/>
              </w:rPr>
              <w:t>工程类</w:t>
            </w:r>
            <w:r>
              <w:rPr>
                <w:rFonts w:ascii="宋体" w:hAnsi="宋体" w:cs="宋体"/>
                <w:color w:val="000000" w:themeColor="text1"/>
                <w:szCs w:val="21"/>
              </w:rPr>
              <w:t>中级及以上职称</w:t>
            </w:r>
            <w:r>
              <w:rPr>
                <w:rFonts w:ascii="宋体" w:hAnsi="宋体" w:cs="宋体" w:hint="eastAsia"/>
                <w:color w:val="000000" w:themeColor="text1"/>
                <w:szCs w:val="21"/>
              </w:rPr>
              <w:t>证书</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ermStart w:id="1456693776" w:edGrp="everyone" w:colFirst="3" w:colLast="3"/>
            <w:permEnd w:id="475478670"/>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59727D" w:rsidRDefault="0049087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无要求</w:t>
            </w:r>
          </w:p>
        </w:tc>
      </w:tr>
      <w:permEnd w:id="1456693776"/>
      <w:tr w:rsidR="0059727D">
        <w:trPr>
          <w:trHeight w:val="442"/>
          <w:jc w:val="center"/>
        </w:trPr>
        <w:tc>
          <w:tcPr>
            <w:tcW w:w="777"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rPr>
              <w:t>……</w:t>
            </w:r>
          </w:p>
        </w:tc>
      </w:tr>
      <w:tr w:rsidR="0059727D">
        <w:trPr>
          <w:trHeight w:val="442"/>
          <w:jc w:val="center"/>
        </w:trPr>
        <w:tc>
          <w:tcPr>
            <w:tcW w:w="777"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59727D" w:rsidRDefault="00931FB8">
            <w:pPr>
              <w:spacing w:line="440" w:lineRule="exact"/>
              <w:jc w:val="left"/>
              <w:rPr>
                <w:rFonts w:asciiTheme="minorEastAsia" w:eastAsiaTheme="minorEastAsia" w:hAnsiTheme="minorEastAsia" w:cs="宋体"/>
                <w:color w:val="000000" w:themeColor="text1"/>
                <w:kern w:val="0"/>
                <w:szCs w:val="21"/>
                <w:highlight w:val="yellow"/>
              </w:rPr>
            </w:pPr>
            <w:permStart w:id="560474071" w:edGrp="everyone"/>
            <w:r>
              <w:rPr>
                <w:rFonts w:ascii="宋体" w:hAnsi="宋体" w:cs="宋体" w:hint="eastAsia"/>
                <w:color w:val="000000" w:themeColor="text1"/>
                <w:szCs w:val="21"/>
              </w:rPr>
              <w:t>土方工程，包括工程量清单范围内</w:t>
            </w:r>
            <w:proofErr w:type="gramStart"/>
            <w:r>
              <w:rPr>
                <w:rFonts w:ascii="宋体" w:hAnsi="宋体" w:cs="宋体" w:hint="eastAsia"/>
                <w:color w:val="000000" w:themeColor="text1"/>
                <w:szCs w:val="21"/>
              </w:rPr>
              <w:t>的</w:t>
            </w:r>
            <w:r w:rsidRPr="00A40BBB">
              <w:rPr>
                <w:rFonts w:ascii="宋体" w:hAnsi="宋体" w:cs="宋体" w:hint="eastAsia"/>
                <w:color w:val="000000" w:themeColor="text1"/>
                <w:szCs w:val="21"/>
              </w:rPr>
              <w:t>绿博园</w:t>
            </w:r>
            <w:proofErr w:type="gramEnd"/>
            <w:r w:rsidRPr="00A40BBB">
              <w:rPr>
                <w:rFonts w:ascii="宋体" w:hAnsi="宋体" w:cs="宋体" w:hint="eastAsia"/>
                <w:color w:val="000000" w:themeColor="text1"/>
                <w:szCs w:val="21"/>
              </w:rPr>
              <w:t>南广场、南湖、北湖、市政路等区域土石方施工</w:t>
            </w:r>
            <w:r w:rsidR="003F4A6D">
              <w:rPr>
                <w:rFonts w:ascii="宋体" w:hAnsi="宋体" w:cs="宋体" w:hint="eastAsia"/>
                <w:color w:val="000000" w:themeColor="text1"/>
                <w:szCs w:val="21"/>
              </w:rPr>
              <w:t>。</w:t>
            </w:r>
            <w:permEnd w:id="560474071"/>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ermStart w:id="465455392" w:edGrp="everyone" w:colFirst="3" w:colLast="3"/>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59727D" w:rsidRDefault="00931FB8">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highlight w:val="yellow"/>
              </w:rPr>
              <w:t>170</w:t>
            </w:r>
            <w:proofErr w:type="gramStart"/>
            <w:r w:rsidR="003F4A6D">
              <w:rPr>
                <w:rFonts w:asciiTheme="minorEastAsia" w:eastAsiaTheme="minorEastAsia" w:hAnsiTheme="minorEastAsia" w:cs="宋体" w:hint="eastAsia"/>
                <w:color w:val="000000" w:themeColor="text1"/>
                <w:kern w:val="0"/>
                <w:szCs w:val="21"/>
                <w:highlight w:val="yellow"/>
              </w:rPr>
              <w:t>日历天</w:t>
            </w:r>
            <w:proofErr w:type="gramEnd"/>
          </w:p>
        </w:tc>
      </w:tr>
      <w:permEnd w:id="465455392"/>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pStyle w:val="TableParagraph"/>
              <w:spacing w:before="106"/>
              <w:ind w:leftChars="16" w:left="34"/>
              <w:rPr>
                <w:rFonts w:asciiTheme="minorEastAsia" w:eastAsiaTheme="minorEastAsia" w:hAnsiTheme="minorEastAsia" w:cs="宋体"/>
                <w:color w:val="000000" w:themeColor="text1"/>
                <w:szCs w:val="21"/>
                <w:highlight w:val="yellow"/>
                <w:lang w:eastAsia="zh-CN"/>
              </w:rPr>
            </w:pPr>
            <w:r>
              <w:rPr>
                <w:rFonts w:ascii="宋体" w:hAnsi="宋体" w:hint="eastAsia"/>
                <w:color w:val="000000" w:themeColor="text1"/>
                <w:szCs w:val="21"/>
                <w:lang w:eastAsia="zh-CN"/>
              </w:rPr>
              <w:t>符合国家、地方、行业有关规定及总承包合同约定的标准</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90日历天(从投标截止之日算起)</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ermStart w:id="1402667419" w:edGrp="everyone" w:colFirst="3" w:colLast="3"/>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59727D" w:rsidRDefault="00931FB8">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贰</w:t>
            </w:r>
            <w:r w:rsidR="003F4A6D">
              <w:rPr>
                <w:rFonts w:asciiTheme="minorEastAsia" w:eastAsiaTheme="minorEastAsia" w:hAnsiTheme="minorEastAsia" w:cs="宋体" w:hint="eastAsia"/>
                <w:color w:val="000000" w:themeColor="text1"/>
                <w:kern w:val="0"/>
                <w:szCs w:val="21"/>
                <w:highlight w:val="yellow"/>
              </w:rPr>
              <w:t>万元整</w:t>
            </w:r>
          </w:p>
        </w:tc>
      </w:tr>
      <w:permEnd w:id="1402667419"/>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59727D">
        <w:trPr>
          <w:trHeight w:val="442"/>
          <w:jc w:val="center"/>
        </w:trPr>
        <w:tc>
          <w:tcPr>
            <w:tcW w:w="777" w:type="dxa"/>
            <w:vMerge/>
            <w:tcBorders>
              <w:bottom w:val="single" w:sz="4" w:space="0" w:color="auto"/>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59727D" w:rsidRDefault="007F488B">
      <w:pPr>
        <w:spacing w:line="312" w:lineRule="auto"/>
        <w:ind w:leftChars="95" w:left="199" w:firstLineChars="234" w:firstLine="491"/>
        <w:rPr>
          <w:rFonts w:ascii="宋体" w:hAnsi="宋体" w:cs="宋体"/>
          <w:color w:val="000000" w:themeColor="text1"/>
          <w:szCs w:val="21"/>
        </w:rPr>
      </w:pPr>
      <w:bookmarkStart w:id="118" w:name="_Toc5322835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59727D" w:rsidRDefault="007F488B">
      <w:pPr>
        <w:pStyle w:val="3"/>
        <w:ind w:leftChars="21" w:left="44"/>
        <w:jc w:val="left"/>
        <w:rPr>
          <w:rFonts w:ascii="宋体" w:eastAsia="宋体" w:hAnsi="宋体"/>
          <w:color w:val="000000" w:themeColor="text1"/>
        </w:rPr>
      </w:pPr>
      <w:bookmarkStart w:id="119" w:name="_Toc2518347"/>
      <w:r>
        <w:rPr>
          <w:rFonts w:ascii="宋体" w:eastAsia="宋体" w:hAnsi="宋体" w:hint="eastAsia"/>
          <w:color w:val="000000" w:themeColor="text1"/>
        </w:rPr>
        <w:t>2. 详细评审</w:t>
      </w:r>
      <w:bookmarkEnd w:id="118"/>
      <w:bookmarkEnd w:id="119"/>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2.1经初步评审合格的投标文件，评标小组对其投标报价等方面作进一步评审。</w:t>
      </w:r>
    </w:p>
    <w:p w:rsidR="0059727D" w:rsidRDefault="007F488B">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3F4A6D">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59727D" w:rsidRDefault="007F488B">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59727D" w:rsidRDefault="007F488B">
      <w:pPr>
        <w:pStyle w:val="3"/>
        <w:ind w:leftChars="21" w:left="44"/>
        <w:jc w:val="left"/>
        <w:rPr>
          <w:rFonts w:ascii="宋体" w:eastAsia="宋体" w:hAnsi="宋体"/>
          <w:color w:val="000000" w:themeColor="text1"/>
        </w:rPr>
      </w:pPr>
      <w:bookmarkStart w:id="120" w:name="_Toc2518348"/>
      <w:bookmarkStart w:id="121" w:name="_Toc532283515"/>
      <w:bookmarkStart w:id="122" w:name="_Toc477685862"/>
      <w:bookmarkStart w:id="123" w:name="_Toc477685946"/>
      <w:bookmarkStart w:id="124" w:name="_Toc477686030"/>
      <w:bookmarkStart w:id="125" w:name="_Toc477628971"/>
      <w:bookmarkStart w:id="126" w:name="_Toc31191"/>
      <w:r>
        <w:rPr>
          <w:rFonts w:ascii="宋体" w:eastAsia="宋体" w:hAnsi="宋体" w:hint="eastAsia"/>
          <w:color w:val="000000" w:themeColor="text1"/>
        </w:rPr>
        <w:lastRenderedPageBreak/>
        <w:t>3. 投标文件的澄清和补正</w:t>
      </w:r>
      <w:bookmarkEnd w:id="120"/>
      <w:bookmarkEnd w:id="121"/>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59727D" w:rsidRDefault="007F488B">
      <w:pPr>
        <w:pStyle w:val="3"/>
        <w:ind w:leftChars="21" w:left="44"/>
        <w:jc w:val="left"/>
        <w:rPr>
          <w:rFonts w:ascii="宋体" w:eastAsia="宋体" w:hAnsi="宋体"/>
          <w:color w:val="000000" w:themeColor="text1"/>
        </w:rPr>
      </w:pPr>
      <w:bookmarkStart w:id="127" w:name="_Toc2518349"/>
      <w:bookmarkStart w:id="128" w:name="_Toc532283516"/>
      <w:r>
        <w:rPr>
          <w:rFonts w:ascii="宋体" w:eastAsia="宋体" w:hAnsi="宋体" w:hint="eastAsia"/>
          <w:color w:val="000000" w:themeColor="text1"/>
        </w:rPr>
        <w:t>4. 中标候选人的确定</w:t>
      </w:r>
      <w:bookmarkEnd w:id="122"/>
      <w:bookmarkEnd w:id="123"/>
      <w:bookmarkEnd w:id="124"/>
      <w:bookmarkEnd w:id="125"/>
      <w:bookmarkEnd w:id="126"/>
      <w:bookmarkEnd w:id="127"/>
      <w:bookmarkEnd w:id="128"/>
    </w:p>
    <w:p w:rsidR="0059727D" w:rsidRDefault="007F488B">
      <w:pPr>
        <w:spacing w:line="312" w:lineRule="auto"/>
        <w:ind w:leftChars="95" w:left="199" w:firstLineChars="234" w:firstLine="491"/>
        <w:rPr>
          <w:rFonts w:ascii="宋体" w:hAnsi="宋体" w:cs="宋体"/>
          <w:color w:val="000000" w:themeColor="text1"/>
          <w:szCs w:val="21"/>
        </w:rPr>
      </w:pPr>
      <w:bookmarkStart w:id="129" w:name="_Toc532283517"/>
      <w:bookmarkStart w:id="130" w:name="_Toc2518350"/>
      <w:bookmarkStart w:id="131" w:name="_Toc477685947"/>
      <w:bookmarkStart w:id="132" w:name="_Toc477686031"/>
      <w:bookmarkStart w:id="133" w:name="_Toc477685863"/>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59727D" w:rsidRDefault="007F488B">
      <w:pPr>
        <w:pStyle w:val="3"/>
        <w:ind w:leftChars="21" w:left="44"/>
        <w:jc w:val="left"/>
        <w:rPr>
          <w:rFonts w:ascii="宋体" w:eastAsia="宋体" w:hAnsi="宋体"/>
          <w:color w:val="000000" w:themeColor="text1"/>
        </w:rPr>
      </w:pPr>
      <w:r>
        <w:rPr>
          <w:rFonts w:ascii="宋体" w:eastAsia="宋体" w:hAnsi="宋体" w:hint="eastAsia"/>
          <w:color w:val="000000" w:themeColor="text1"/>
        </w:rPr>
        <w:t>5. 其它</w:t>
      </w:r>
      <w:bookmarkEnd w:id="129"/>
      <w:bookmarkEnd w:id="130"/>
      <w:bookmarkEnd w:id="131"/>
      <w:bookmarkEnd w:id="132"/>
      <w:bookmarkEnd w:id="133"/>
    </w:p>
    <w:p w:rsidR="003F4A6D" w:rsidRDefault="003F4A6D" w:rsidP="003F4A6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3F4A6D" w:rsidRDefault="003F4A6D" w:rsidP="003F4A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59727D" w:rsidRPr="003F4A6D" w:rsidRDefault="0059727D">
      <w:pPr>
        <w:spacing w:line="312" w:lineRule="auto"/>
        <w:ind w:leftChars="95" w:left="199" w:firstLineChars="234" w:firstLine="491"/>
        <w:rPr>
          <w:rFonts w:ascii="宋体" w:hAnsi="宋体" w:cs="宋体"/>
          <w:color w:val="000000" w:themeColor="text1"/>
          <w:szCs w:val="21"/>
        </w:rPr>
      </w:pPr>
    </w:p>
    <w:p w:rsidR="0059727D" w:rsidRDefault="007F488B">
      <w:pPr>
        <w:rPr>
          <w:rFonts w:ascii="黑体" w:eastAsia="黑体" w:hAnsi="黑体"/>
          <w:color w:val="000000" w:themeColor="text1"/>
        </w:rPr>
      </w:pPr>
      <w:r>
        <w:rPr>
          <w:rFonts w:ascii="黑体" w:eastAsia="黑体" w:hAnsi="黑体" w:hint="eastAsia"/>
          <w:color w:val="000000" w:themeColor="text1"/>
        </w:rPr>
        <w:br w:type="page"/>
      </w:r>
      <w:bookmarkStart w:id="134" w:name="_Toc269475987"/>
      <w:bookmarkEnd w:id="104"/>
    </w:p>
    <w:p w:rsidR="0059727D" w:rsidRDefault="007F488B">
      <w:pPr>
        <w:pStyle w:val="1"/>
        <w:rPr>
          <w:rFonts w:ascii="黑体" w:eastAsia="黑体" w:hAnsi="黑体"/>
          <w:color w:val="000000" w:themeColor="text1"/>
          <w:sz w:val="32"/>
          <w:szCs w:val="32"/>
        </w:rPr>
      </w:pPr>
      <w:bookmarkStart w:id="135" w:name="_Toc477685869"/>
      <w:bookmarkStart w:id="136" w:name="_Toc477685953"/>
      <w:bookmarkStart w:id="137" w:name="_Toc477686037"/>
      <w:bookmarkStart w:id="138" w:name="_Toc2518351"/>
      <w:bookmarkStart w:id="139" w:name="_Toc532283518"/>
      <w:r>
        <w:rPr>
          <w:rFonts w:ascii="黑体" w:eastAsia="黑体" w:hAnsi="黑体" w:hint="eastAsia"/>
          <w:b w:val="0"/>
          <w:color w:val="000000" w:themeColor="text1"/>
          <w:sz w:val="32"/>
          <w:szCs w:val="32"/>
        </w:rPr>
        <w:lastRenderedPageBreak/>
        <w:t xml:space="preserve">第三章  </w:t>
      </w:r>
      <w:bookmarkEnd w:id="134"/>
      <w:bookmarkEnd w:id="135"/>
      <w:bookmarkEnd w:id="136"/>
      <w:bookmarkEnd w:id="137"/>
      <w:r>
        <w:rPr>
          <w:rFonts w:ascii="黑体" w:eastAsia="黑体" w:hAnsi="黑体" w:hint="eastAsia"/>
          <w:color w:val="000000" w:themeColor="text1"/>
          <w:sz w:val="32"/>
          <w:szCs w:val="32"/>
        </w:rPr>
        <w:t>合同条款及格式</w:t>
      </w:r>
      <w:bookmarkEnd w:id="138"/>
      <w:bookmarkEnd w:id="139"/>
    </w:p>
    <w:p w:rsidR="0059727D" w:rsidRDefault="0059727D">
      <w:pPr>
        <w:rPr>
          <w:color w:val="000000" w:themeColor="text1"/>
          <w:lang w:bidi="he-IL"/>
        </w:rPr>
      </w:pPr>
    </w:p>
    <w:p w:rsidR="0059727D" w:rsidRDefault="007F488B">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0E2AAB" w:rsidRDefault="007F488B" w:rsidP="007A561E">
      <w:pPr>
        <w:spacing w:line="480" w:lineRule="auto"/>
        <w:ind w:firstLineChars="200" w:firstLine="482"/>
        <w:jc w:val="left"/>
        <w:rPr>
          <w:rFonts w:ascii="宋体" w:hAnsi="宋体"/>
          <w:b/>
          <w:color w:val="000000" w:themeColor="text1"/>
          <w:sz w:val="24"/>
        </w:rPr>
      </w:pPr>
      <w:permStart w:id="772354208" w:edGrp="everyone"/>
      <w:r>
        <w:rPr>
          <w:rFonts w:ascii="宋体" w:hAnsi="宋体" w:hint="eastAsia"/>
          <w:b/>
          <w:color w:val="000000" w:themeColor="text1"/>
          <w:sz w:val="24"/>
        </w:rPr>
        <w:t>甲方每月按上月初步结算价的【50】%支付，分包工程完工经项目部组织相关单位验收合格后付</w:t>
      </w:r>
      <w:proofErr w:type="gramStart"/>
      <w:r>
        <w:rPr>
          <w:rFonts w:ascii="宋体" w:hAnsi="宋体" w:hint="eastAsia"/>
          <w:b/>
          <w:color w:val="000000" w:themeColor="text1"/>
          <w:sz w:val="24"/>
        </w:rPr>
        <w:t>至初步</w:t>
      </w:r>
      <w:proofErr w:type="gramEnd"/>
      <w:r>
        <w:rPr>
          <w:rFonts w:ascii="宋体" w:hAnsi="宋体" w:hint="eastAsia"/>
          <w:b/>
          <w:color w:val="000000" w:themeColor="text1"/>
          <w:sz w:val="24"/>
        </w:rPr>
        <w:t>结算价的【65】%。工程经发包人竣工验收合格、并经甲方审计后支付至审计结算总价的【90】%，剩余部分待【2】年缺陷责任期满后无息结清。</w:t>
      </w:r>
    </w:p>
    <w:p w:rsidR="000E2AAB" w:rsidRDefault="0019756E" w:rsidP="007A561E">
      <w:pPr>
        <w:spacing w:line="480" w:lineRule="auto"/>
        <w:ind w:firstLineChars="200" w:firstLine="482"/>
        <w:jc w:val="left"/>
        <w:rPr>
          <w:rFonts w:ascii="宋体" w:hAnsi="宋体"/>
          <w:b/>
          <w:color w:val="000000" w:themeColor="text1"/>
          <w:sz w:val="24"/>
        </w:rPr>
      </w:pPr>
      <w:r>
        <w:rPr>
          <w:rFonts w:asciiTheme="majorEastAsia" w:eastAsiaTheme="majorEastAsia" w:hAnsiTheme="majorEastAsia" w:cs="华文仿宋" w:hint="eastAsia"/>
          <w:b/>
          <w:color w:val="000000" w:themeColor="text1"/>
          <w:kern w:val="0"/>
          <w:sz w:val="24"/>
        </w:rPr>
        <w:t>支付方式：银行</w:t>
      </w:r>
      <w:proofErr w:type="gramStart"/>
      <w:r>
        <w:rPr>
          <w:rFonts w:asciiTheme="majorEastAsia" w:eastAsiaTheme="majorEastAsia" w:hAnsiTheme="majorEastAsia" w:cs="华文仿宋" w:hint="eastAsia"/>
          <w:b/>
          <w:color w:val="000000" w:themeColor="text1"/>
          <w:kern w:val="0"/>
          <w:sz w:val="24"/>
        </w:rPr>
        <w:t>转帐</w:t>
      </w:r>
      <w:proofErr w:type="gramEnd"/>
      <w:r>
        <w:rPr>
          <w:rFonts w:asciiTheme="majorEastAsia" w:eastAsiaTheme="majorEastAsia" w:hAnsiTheme="majorEastAsia" w:cs="华文仿宋" w:hint="eastAsia"/>
          <w:b/>
          <w:color w:val="000000" w:themeColor="text1"/>
          <w:kern w:val="0"/>
          <w:sz w:val="24"/>
        </w:rPr>
        <w:t>、承兑汇票等，</w:t>
      </w:r>
      <w:r w:rsidRPr="0019756E">
        <w:rPr>
          <w:rFonts w:ascii="宋体" w:hAnsi="宋体" w:hint="eastAsia"/>
          <w:b/>
          <w:color w:val="000000" w:themeColor="text1"/>
          <w:sz w:val="24"/>
        </w:rPr>
        <w:t>其中工程价款的50%采用半年期银行承兑汇票进行支付。</w:t>
      </w:r>
      <w:bookmarkStart w:id="140" w:name="_Hlk24363287"/>
    </w:p>
    <w:p w:rsidR="0019756E" w:rsidRDefault="000E2AAB" w:rsidP="007A561E">
      <w:pPr>
        <w:spacing w:line="480" w:lineRule="auto"/>
        <w:ind w:firstLineChars="200" w:firstLine="482"/>
        <w:jc w:val="left"/>
        <w:rPr>
          <w:rFonts w:ascii="宋体" w:hAnsi="宋体"/>
          <w:b/>
          <w:color w:val="000000" w:themeColor="text1"/>
          <w:sz w:val="24"/>
        </w:rPr>
      </w:pPr>
      <w:r w:rsidRPr="001A374F">
        <w:rPr>
          <w:rFonts w:asciiTheme="majorEastAsia" w:eastAsiaTheme="majorEastAsia" w:hAnsiTheme="majorEastAsia" w:cs="华文仿宋" w:hint="eastAsia"/>
          <w:b/>
          <w:color w:val="000000" w:themeColor="text1"/>
          <w:kern w:val="0"/>
          <w:sz w:val="24"/>
        </w:rPr>
        <w:t>综合单价按</w:t>
      </w:r>
      <w:r>
        <w:rPr>
          <w:rFonts w:asciiTheme="majorEastAsia" w:eastAsiaTheme="majorEastAsia" w:hAnsiTheme="majorEastAsia" w:cs="华文仿宋" w:hint="eastAsia"/>
          <w:b/>
          <w:color w:val="000000" w:themeColor="text1"/>
          <w:kern w:val="0"/>
          <w:sz w:val="24"/>
        </w:rPr>
        <w:t>9</w:t>
      </w:r>
      <w:r w:rsidRPr="001A374F">
        <w:rPr>
          <w:rFonts w:asciiTheme="majorEastAsia" w:eastAsiaTheme="majorEastAsia" w:hAnsiTheme="majorEastAsia" w:cs="华文仿宋" w:hint="eastAsia"/>
          <w:b/>
          <w:color w:val="000000" w:themeColor="text1"/>
          <w:kern w:val="0"/>
          <w:sz w:val="24"/>
        </w:rPr>
        <w:t>%的增值税税金考虑计入，</w:t>
      </w:r>
      <w:r w:rsidRPr="003B6150">
        <w:rPr>
          <w:rFonts w:asciiTheme="majorEastAsia" w:eastAsiaTheme="majorEastAsia" w:hAnsiTheme="majorEastAsia" w:cs="华文仿宋" w:hint="eastAsia"/>
          <w:b/>
          <w:color w:val="000000" w:themeColor="text1"/>
          <w:kern w:val="0"/>
          <w:sz w:val="24"/>
        </w:rPr>
        <w:t>若达不到</w:t>
      </w:r>
      <w:r w:rsidR="00B5478A">
        <w:rPr>
          <w:rFonts w:asciiTheme="majorEastAsia" w:eastAsiaTheme="majorEastAsia" w:hAnsiTheme="majorEastAsia" w:cs="华文仿宋" w:hint="eastAsia"/>
          <w:b/>
          <w:color w:val="000000" w:themeColor="text1"/>
          <w:kern w:val="0"/>
          <w:sz w:val="24"/>
        </w:rPr>
        <w:t>9</w:t>
      </w:r>
      <w:r w:rsidRPr="003B6150">
        <w:rPr>
          <w:rFonts w:asciiTheme="majorEastAsia" w:eastAsiaTheme="majorEastAsia" w:hAnsiTheme="majorEastAsia" w:cs="华文仿宋" w:hint="eastAsia"/>
          <w:b/>
          <w:color w:val="000000" w:themeColor="text1"/>
          <w:kern w:val="0"/>
          <w:sz w:val="24"/>
        </w:rPr>
        <w:t>%的税率，则低于</w:t>
      </w:r>
      <w:r w:rsidR="00B5478A">
        <w:rPr>
          <w:rFonts w:asciiTheme="majorEastAsia" w:eastAsiaTheme="majorEastAsia" w:hAnsiTheme="majorEastAsia" w:cs="华文仿宋" w:hint="eastAsia"/>
          <w:b/>
          <w:color w:val="000000" w:themeColor="text1"/>
          <w:kern w:val="0"/>
          <w:sz w:val="24"/>
        </w:rPr>
        <w:t>9</w:t>
      </w:r>
      <w:r w:rsidRPr="003B6150">
        <w:rPr>
          <w:rFonts w:asciiTheme="majorEastAsia" w:eastAsiaTheme="majorEastAsia" w:hAnsiTheme="majorEastAsia" w:cs="华文仿宋" w:hint="eastAsia"/>
          <w:b/>
          <w:color w:val="000000" w:themeColor="text1"/>
          <w:kern w:val="0"/>
          <w:sz w:val="24"/>
        </w:rPr>
        <w:t>%的部分（含税金及附加）直接在结算时予以扣除</w:t>
      </w:r>
      <w:bookmarkEnd w:id="140"/>
      <w:r w:rsidRPr="003B6150">
        <w:rPr>
          <w:rFonts w:asciiTheme="majorEastAsia" w:eastAsiaTheme="majorEastAsia" w:hAnsiTheme="majorEastAsia" w:cs="华文仿宋" w:hint="eastAsia"/>
          <w:b/>
          <w:color w:val="000000" w:themeColor="text1"/>
          <w:kern w:val="0"/>
          <w:sz w:val="24"/>
        </w:rPr>
        <w:t>。</w:t>
      </w:r>
      <w:bookmarkStart w:id="141" w:name="_GoBack"/>
      <w:bookmarkEnd w:id="141"/>
    </w:p>
    <w:permEnd w:id="772354208"/>
    <w:p w:rsidR="0059727D" w:rsidRDefault="0059727D">
      <w:pPr>
        <w:rPr>
          <w:color w:val="000000" w:themeColor="text1"/>
          <w:lang w:bidi="he-IL"/>
        </w:rPr>
      </w:pPr>
    </w:p>
    <w:p w:rsidR="0059727D" w:rsidRDefault="007F488B" w:rsidP="008A6A53">
      <w:pPr>
        <w:jc w:val="center"/>
        <w:rPr>
          <w:rFonts w:ascii="黑体" w:eastAsia="黑体" w:hAnsi="黑体"/>
          <w:b/>
          <w:color w:val="000000" w:themeColor="text1"/>
          <w:sz w:val="28"/>
          <w:szCs w:val="28"/>
        </w:rPr>
      </w:pPr>
      <w:r>
        <w:rPr>
          <w:rFonts w:ascii="宋体" w:hAnsi="宋体" w:hint="eastAsia"/>
          <w:b/>
          <w:color w:val="000000" w:themeColor="text1"/>
          <w:sz w:val="28"/>
          <w:szCs w:val="28"/>
        </w:rPr>
        <w:t>其他条款详见招标人</w:t>
      </w:r>
      <w:r w:rsidR="008A6A53" w:rsidRPr="008A6A53">
        <w:rPr>
          <w:rFonts w:ascii="宋体" w:hAnsi="宋体" w:hint="eastAsia"/>
          <w:b/>
          <w:color w:val="000000" w:themeColor="text1"/>
          <w:sz w:val="28"/>
          <w:szCs w:val="28"/>
        </w:rPr>
        <w:t>05土方工程分包合同(2019固化版 V01版)</w:t>
      </w:r>
    </w:p>
    <w:p w:rsidR="0059727D" w:rsidRDefault="0059727D">
      <w:pPr>
        <w:ind w:leftChars="225" w:left="473"/>
        <w:jc w:val="center"/>
        <w:rPr>
          <w:rFonts w:ascii="黑体" w:eastAsia="黑体" w:hAnsi="黑体"/>
          <w:bCs/>
          <w:color w:val="000000" w:themeColor="text1"/>
          <w:sz w:val="32"/>
          <w:szCs w:val="32"/>
        </w:rPr>
      </w:pPr>
    </w:p>
    <w:p w:rsidR="0059727D" w:rsidRPr="008A6A53"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7F488B">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59727D" w:rsidRDefault="007F488B">
      <w:pPr>
        <w:pStyle w:val="1"/>
        <w:rPr>
          <w:rFonts w:ascii="黑体" w:eastAsia="黑体" w:hAnsi="黑体"/>
          <w:b w:val="0"/>
          <w:color w:val="000000" w:themeColor="text1"/>
          <w:sz w:val="32"/>
          <w:szCs w:val="32"/>
        </w:rPr>
      </w:pPr>
      <w:bookmarkStart w:id="142" w:name="_Toc532283523"/>
      <w:bookmarkStart w:id="143" w:name="_Toc251835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2"/>
      <w:bookmarkEnd w:id="143"/>
    </w:p>
    <w:p w:rsidR="0059727D" w:rsidRDefault="0059727D">
      <w:pPr>
        <w:ind w:leftChars="225" w:left="473"/>
        <w:jc w:val="center"/>
        <w:rPr>
          <w:rFonts w:ascii="黑体" w:eastAsia="黑体" w:hAnsi="黑体"/>
          <w:bCs/>
          <w:color w:val="000000" w:themeColor="text1"/>
          <w:sz w:val="32"/>
          <w:szCs w:val="32"/>
        </w:rPr>
      </w:pPr>
    </w:p>
    <w:p w:rsidR="0059727D" w:rsidRDefault="007F488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7F488B">
      <w:pPr>
        <w:pStyle w:val="1"/>
        <w:rPr>
          <w:rFonts w:ascii="黑体" w:eastAsia="黑体" w:hAnsi="黑体"/>
          <w:b w:val="0"/>
          <w:color w:val="000000" w:themeColor="text1"/>
          <w:sz w:val="32"/>
          <w:szCs w:val="32"/>
        </w:rPr>
      </w:pPr>
      <w:bookmarkStart w:id="144" w:name="_Toc2518353"/>
      <w:bookmarkStart w:id="145" w:name="_Toc532283524"/>
      <w:r>
        <w:rPr>
          <w:rFonts w:ascii="黑体" w:eastAsia="黑体" w:hAnsi="黑体" w:hint="eastAsia"/>
          <w:b w:val="0"/>
          <w:color w:val="000000" w:themeColor="text1"/>
          <w:sz w:val="32"/>
          <w:szCs w:val="32"/>
        </w:rPr>
        <w:lastRenderedPageBreak/>
        <w:t>第五章  图纸</w:t>
      </w:r>
      <w:bookmarkEnd w:id="144"/>
      <w:bookmarkEnd w:id="145"/>
    </w:p>
    <w:p w:rsidR="0059727D" w:rsidRDefault="0059727D">
      <w:pPr>
        <w:ind w:leftChars="225" w:left="473"/>
        <w:jc w:val="center"/>
        <w:rPr>
          <w:rFonts w:ascii="黑体" w:eastAsia="黑体" w:hAnsi="黑体"/>
          <w:bCs/>
          <w:color w:val="000000" w:themeColor="text1"/>
          <w:sz w:val="32"/>
          <w:szCs w:val="32"/>
        </w:rPr>
      </w:pPr>
    </w:p>
    <w:p w:rsidR="0059727D" w:rsidRDefault="007F488B">
      <w:pPr>
        <w:ind w:leftChars="225" w:left="473"/>
        <w:jc w:val="center"/>
        <w:rPr>
          <w:rFonts w:ascii="黑体" w:eastAsia="黑体" w:hAnsi="黑体"/>
          <w:bCs/>
          <w:color w:val="000000" w:themeColor="text1"/>
          <w:sz w:val="32"/>
          <w:szCs w:val="32"/>
        </w:rPr>
      </w:pPr>
      <w:bookmarkStart w:id="146" w:name="_Toc29353"/>
      <w:bookmarkStart w:id="147" w:name="_Toc477628978"/>
      <w:bookmarkStart w:id="148" w:name="_Toc443985058"/>
      <w:bookmarkStart w:id="149" w:name="_Toc477685870"/>
      <w:bookmarkStart w:id="150" w:name="_Toc14339"/>
      <w:bookmarkStart w:id="151" w:name="_Toc27856"/>
      <w:bookmarkStart w:id="152" w:name="_Toc477685954"/>
      <w:bookmarkStart w:id="153" w:name="_Toc1547"/>
      <w:bookmarkStart w:id="154" w:name="_Toc17103"/>
      <w:bookmarkStart w:id="155" w:name="_Toc19361"/>
      <w:bookmarkStart w:id="156" w:name="_Toc30514"/>
      <w:bookmarkStart w:id="157" w:name="_Toc477686038"/>
      <w:r>
        <w:rPr>
          <w:rFonts w:ascii="黑体" w:eastAsia="黑体" w:hAnsi="黑体" w:hint="eastAsia"/>
          <w:bCs/>
          <w:color w:val="000000" w:themeColor="text1"/>
          <w:sz w:val="32"/>
          <w:szCs w:val="32"/>
        </w:rPr>
        <w:t>1.图纸目录（详见图纸）</w:t>
      </w:r>
      <w:bookmarkEnd w:id="146"/>
      <w:bookmarkEnd w:id="147"/>
      <w:bookmarkEnd w:id="148"/>
      <w:bookmarkEnd w:id="149"/>
      <w:bookmarkEnd w:id="150"/>
      <w:bookmarkEnd w:id="151"/>
      <w:bookmarkEnd w:id="152"/>
      <w:bookmarkEnd w:id="153"/>
      <w:bookmarkEnd w:id="154"/>
      <w:bookmarkEnd w:id="155"/>
      <w:bookmarkEnd w:id="156"/>
      <w:bookmarkEnd w:id="157"/>
    </w:p>
    <w:p w:rsidR="0059727D" w:rsidRDefault="0059727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59727D">
        <w:trPr>
          <w:trHeight w:val="638"/>
        </w:trPr>
        <w:tc>
          <w:tcPr>
            <w:tcW w:w="851"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59727D">
        <w:trPr>
          <w:trHeight w:val="639"/>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8"/>
        </w:trPr>
        <w:tc>
          <w:tcPr>
            <w:tcW w:w="851" w:type="dxa"/>
          </w:tcPr>
          <w:p w:rsidR="0059727D" w:rsidRDefault="0059727D">
            <w:pPr>
              <w:spacing w:line="360" w:lineRule="auto"/>
              <w:ind w:leftChars="225" w:left="473" w:firstLineChars="200" w:firstLine="420"/>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9"/>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9"/>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8"/>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bl>
    <w:p w:rsidR="0059727D" w:rsidRDefault="0059727D">
      <w:pPr>
        <w:spacing w:line="360" w:lineRule="auto"/>
        <w:ind w:leftChars="225" w:left="473"/>
        <w:rPr>
          <w:rFonts w:ascii="黑体" w:eastAsia="黑体" w:hAnsi="黑体" w:cs="宋体"/>
          <w:color w:val="000000" w:themeColor="text1"/>
        </w:rPr>
      </w:pPr>
    </w:p>
    <w:p w:rsidR="0059727D" w:rsidRDefault="0059727D">
      <w:pPr>
        <w:spacing w:line="360" w:lineRule="auto"/>
        <w:ind w:leftChars="225" w:left="473"/>
        <w:rPr>
          <w:rFonts w:ascii="黑体" w:eastAsia="黑体" w:hAnsi="黑体" w:cs="宋体"/>
          <w:color w:val="000000" w:themeColor="text1"/>
        </w:rPr>
      </w:pPr>
    </w:p>
    <w:p w:rsidR="0059727D" w:rsidRDefault="0059727D">
      <w:pPr>
        <w:rPr>
          <w:color w:val="000000" w:themeColor="text1"/>
        </w:rPr>
      </w:pPr>
      <w:bookmarkStart w:id="158" w:name="_Toc18375"/>
      <w:bookmarkStart w:id="159" w:name="_Toc477628979"/>
      <w:bookmarkStart w:id="160" w:name="_Toc7993"/>
      <w:bookmarkStart w:id="161" w:name="_Toc20244"/>
      <w:bookmarkStart w:id="162" w:name="_Toc7254"/>
      <w:bookmarkStart w:id="163" w:name="_Toc30326"/>
      <w:bookmarkStart w:id="164" w:name="_Toc477685871"/>
      <w:bookmarkStart w:id="165" w:name="_Toc21136"/>
      <w:bookmarkStart w:id="166" w:name="_Toc443985059"/>
      <w:bookmarkStart w:id="167" w:name="_Toc477685955"/>
      <w:bookmarkStart w:id="168" w:name="_Toc17780"/>
      <w:bookmarkStart w:id="169" w:name="_Toc477686039"/>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7F488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58"/>
      <w:bookmarkEnd w:id="159"/>
      <w:bookmarkEnd w:id="160"/>
      <w:bookmarkEnd w:id="161"/>
      <w:bookmarkEnd w:id="162"/>
      <w:bookmarkEnd w:id="163"/>
      <w:bookmarkEnd w:id="164"/>
      <w:bookmarkEnd w:id="165"/>
      <w:bookmarkEnd w:id="166"/>
      <w:bookmarkEnd w:id="167"/>
      <w:bookmarkEnd w:id="168"/>
      <w:bookmarkEnd w:id="169"/>
    </w:p>
    <w:p w:rsidR="0059727D" w:rsidRDefault="0059727D">
      <w:pPr>
        <w:rPr>
          <w:color w:val="000000" w:themeColor="text1"/>
        </w:rPr>
      </w:pPr>
    </w:p>
    <w:p w:rsidR="0059727D" w:rsidRDefault="007F488B">
      <w:pPr>
        <w:adjustRightInd w:val="0"/>
        <w:snapToGrid w:val="0"/>
        <w:spacing w:line="360" w:lineRule="auto"/>
        <w:jc w:val="center"/>
        <w:rPr>
          <w:rFonts w:ascii="宋体" w:hAnsi="宋体" w:cs="宋体"/>
          <w:color w:val="000000" w:themeColor="text1"/>
          <w:sz w:val="24"/>
        </w:rPr>
      </w:pPr>
      <w:permStart w:id="2081241287" w:edGrp="everyone"/>
      <w:r>
        <w:rPr>
          <w:rFonts w:ascii="宋体" w:hAnsi="宋体" w:cs="宋体" w:hint="eastAsia"/>
          <w:color w:val="000000" w:themeColor="text1"/>
          <w:sz w:val="24"/>
        </w:rPr>
        <w:t>（如投标人需要查阅图纸，可联系招标人到项目部查阅）</w:t>
      </w:r>
    </w:p>
    <w:permEnd w:id="2081241287"/>
    <w:p w:rsidR="0059727D" w:rsidRDefault="007F488B">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59727D" w:rsidRDefault="0059727D">
      <w:pPr>
        <w:rPr>
          <w:color w:val="000000" w:themeColor="text1"/>
        </w:rPr>
      </w:pPr>
      <w:bookmarkStart w:id="170" w:name="_Toc477686040"/>
      <w:bookmarkStart w:id="171" w:name="_Toc11339"/>
      <w:bookmarkStart w:id="172" w:name="_Toc477685956"/>
      <w:bookmarkStart w:id="173" w:name="_Toc477685872"/>
      <w:bookmarkStart w:id="174" w:name="_Toc1423"/>
      <w:bookmarkStart w:id="175" w:name="_Toc15130"/>
      <w:bookmarkStart w:id="176" w:name="_Toc13951"/>
      <w:bookmarkStart w:id="177" w:name="_Toc18118"/>
      <w:bookmarkStart w:id="178" w:name="_Toc25967"/>
      <w:bookmarkStart w:id="179" w:name="_Toc443985060"/>
      <w:bookmarkStart w:id="180" w:name="_Toc6256"/>
      <w:bookmarkStart w:id="181" w:name="_Toc477628980"/>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7F488B">
      <w:pPr>
        <w:pStyle w:val="1"/>
        <w:rPr>
          <w:rFonts w:ascii="黑体" w:eastAsia="黑体" w:hAnsi="黑体"/>
          <w:b w:val="0"/>
          <w:color w:val="000000" w:themeColor="text1"/>
          <w:sz w:val="32"/>
          <w:szCs w:val="32"/>
        </w:rPr>
      </w:pPr>
      <w:bookmarkStart w:id="182" w:name="_Toc2518354"/>
      <w:bookmarkStart w:id="183" w:name="_Toc532283525"/>
      <w:bookmarkEnd w:id="170"/>
      <w:bookmarkEnd w:id="171"/>
      <w:bookmarkEnd w:id="172"/>
      <w:bookmarkEnd w:id="173"/>
      <w:bookmarkEnd w:id="174"/>
      <w:bookmarkEnd w:id="175"/>
      <w:bookmarkEnd w:id="176"/>
      <w:bookmarkEnd w:id="177"/>
      <w:bookmarkEnd w:id="178"/>
      <w:bookmarkEnd w:id="179"/>
      <w:bookmarkEnd w:id="180"/>
      <w:r>
        <w:rPr>
          <w:rFonts w:ascii="黑体" w:eastAsia="黑体" w:hAnsi="黑体" w:hint="eastAsia"/>
          <w:b w:val="0"/>
          <w:color w:val="000000" w:themeColor="text1"/>
          <w:sz w:val="32"/>
          <w:szCs w:val="32"/>
        </w:rPr>
        <w:lastRenderedPageBreak/>
        <w:t>第六章  技术标准和要求</w:t>
      </w:r>
      <w:bookmarkEnd w:id="182"/>
      <w:bookmarkEnd w:id="183"/>
    </w:p>
    <w:p w:rsidR="0059727D" w:rsidRDefault="0059727D">
      <w:pPr>
        <w:rPr>
          <w:rFonts w:ascii="宋体" w:hAnsi="宋体"/>
          <w:color w:val="000000" w:themeColor="text1"/>
          <w:sz w:val="24"/>
        </w:rPr>
      </w:pPr>
    </w:p>
    <w:p w:rsidR="0059727D" w:rsidRDefault="0059727D">
      <w:pPr>
        <w:jc w:val="center"/>
        <w:rPr>
          <w:rFonts w:ascii="宋体" w:hAnsi="宋体"/>
          <w:color w:val="000000" w:themeColor="text1"/>
          <w:sz w:val="24"/>
        </w:rPr>
      </w:pPr>
    </w:p>
    <w:p w:rsidR="0059727D" w:rsidRDefault="007F488B">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1"/>
    </w:p>
    <w:p w:rsidR="0059727D" w:rsidRDefault="0059727D">
      <w:pPr>
        <w:widowControl/>
        <w:jc w:val="left"/>
        <w:rPr>
          <w:rFonts w:ascii="黑体" w:eastAsia="黑体" w:hAnsi="黑体" w:cs="Arial"/>
          <w:color w:val="000000" w:themeColor="text1"/>
          <w:kern w:val="0"/>
          <w:szCs w:val="21"/>
        </w:rPr>
      </w:pPr>
    </w:p>
    <w:p w:rsidR="0059727D" w:rsidRDefault="007F488B">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59727D" w:rsidRDefault="007F488B">
      <w:pPr>
        <w:pStyle w:val="1"/>
        <w:keepNext/>
        <w:keepLines/>
        <w:adjustRightInd/>
        <w:snapToGrid/>
        <w:spacing w:line="576" w:lineRule="auto"/>
        <w:rPr>
          <w:rFonts w:ascii="黑体" w:eastAsia="黑体" w:hAnsi="黑体"/>
          <w:color w:val="000000" w:themeColor="text1"/>
          <w:sz w:val="32"/>
          <w:szCs w:val="32"/>
        </w:rPr>
      </w:pPr>
      <w:bookmarkStart w:id="184" w:name="_Toc532283526"/>
      <w:bookmarkStart w:id="185" w:name="_Toc2518355"/>
      <w:r>
        <w:rPr>
          <w:rFonts w:ascii="黑体" w:eastAsia="黑体" w:hAnsi="黑体" w:hint="eastAsia"/>
          <w:color w:val="000000" w:themeColor="text1"/>
          <w:sz w:val="32"/>
          <w:szCs w:val="32"/>
        </w:rPr>
        <w:lastRenderedPageBreak/>
        <w:t>第七章  投标文件格式</w:t>
      </w:r>
      <w:bookmarkEnd w:id="184"/>
      <w:bookmarkEnd w:id="185"/>
    </w:p>
    <w:p w:rsidR="0059727D" w:rsidRDefault="0059727D" w:rsidP="003F5660">
      <w:pPr>
        <w:spacing w:beforeLines="50" w:before="156" w:afterLines="50" w:after="156" w:line="300" w:lineRule="auto"/>
        <w:rPr>
          <w:rFonts w:ascii="黑体" w:eastAsia="黑体" w:hAnsi="黑体" w:cs="宋体"/>
          <w:b/>
          <w:bCs/>
          <w:color w:val="000000" w:themeColor="text1"/>
          <w:sz w:val="44"/>
          <w:szCs w:val="44"/>
        </w:rPr>
      </w:pPr>
    </w:p>
    <w:p w:rsidR="0059727D" w:rsidRDefault="007F488B">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土方工程</w:t>
      </w:r>
    </w:p>
    <w:p w:rsidR="0059727D" w:rsidRDefault="0059727D" w:rsidP="003F5660">
      <w:pPr>
        <w:spacing w:afterLines="50" w:after="156"/>
        <w:jc w:val="center"/>
        <w:rPr>
          <w:rFonts w:ascii="宋体" w:hAnsi="宋体"/>
          <w:b/>
          <w:color w:val="000000" w:themeColor="text1"/>
          <w:sz w:val="44"/>
          <w:szCs w:val="44"/>
        </w:rPr>
      </w:pPr>
    </w:p>
    <w:p w:rsidR="0059727D" w:rsidRDefault="0059727D" w:rsidP="003F5660">
      <w:pPr>
        <w:spacing w:afterLines="50" w:after="156"/>
        <w:jc w:val="center"/>
        <w:rPr>
          <w:rFonts w:ascii="宋体" w:hAnsi="宋体"/>
          <w:b/>
          <w:color w:val="000000" w:themeColor="text1"/>
          <w:sz w:val="44"/>
          <w:szCs w:val="44"/>
        </w:rPr>
      </w:pPr>
    </w:p>
    <w:p w:rsidR="0059727D" w:rsidRDefault="0059727D" w:rsidP="003F5660">
      <w:pPr>
        <w:spacing w:afterLines="50" w:after="156"/>
        <w:jc w:val="center"/>
        <w:rPr>
          <w:rFonts w:ascii="宋体" w:hAnsi="宋体"/>
          <w:b/>
          <w:color w:val="000000" w:themeColor="text1"/>
          <w:sz w:val="44"/>
          <w:szCs w:val="44"/>
        </w:rPr>
      </w:pPr>
    </w:p>
    <w:p w:rsidR="0059727D" w:rsidRDefault="0059727D" w:rsidP="003F5660">
      <w:pPr>
        <w:spacing w:afterLines="50" w:after="156"/>
        <w:jc w:val="center"/>
        <w:rPr>
          <w:rFonts w:ascii="宋体" w:hAnsi="宋体"/>
          <w:b/>
          <w:color w:val="000000" w:themeColor="text1"/>
          <w:sz w:val="44"/>
          <w:szCs w:val="44"/>
        </w:rPr>
      </w:pPr>
    </w:p>
    <w:p w:rsidR="0059727D" w:rsidRDefault="007F488B" w:rsidP="003F5660">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59727D" w:rsidRDefault="0059727D" w:rsidP="003F5660">
      <w:pPr>
        <w:spacing w:afterLines="50" w:after="156"/>
        <w:rPr>
          <w:rFonts w:ascii="宋体" w:hAnsi="宋体"/>
          <w:color w:val="000000" w:themeColor="text1"/>
        </w:rPr>
      </w:pPr>
    </w:p>
    <w:p w:rsidR="0059727D" w:rsidRDefault="0059727D" w:rsidP="003F5660">
      <w:pPr>
        <w:spacing w:afterLines="50" w:after="156"/>
        <w:rPr>
          <w:rFonts w:ascii="黑体" w:eastAsia="黑体" w:hAnsi="黑体"/>
          <w:color w:val="000000" w:themeColor="text1"/>
        </w:rPr>
      </w:pPr>
    </w:p>
    <w:p w:rsidR="0059727D" w:rsidRDefault="0059727D" w:rsidP="003F5660">
      <w:pPr>
        <w:spacing w:afterLines="50" w:after="156"/>
        <w:rPr>
          <w:rFonts w:ascii="黑体" w:eastAsia="黑体" w:hAnsi="黑体"/>
          <w:color w:val="000000" w:themeColor="text1"/>
        </w:rPr>
      </w:pPr>
    </w:p>
    <w:p w:rsidR="0059727D" w:rsidRDefault="0059727D" w:rsidP="003F5660">
      <w:pPr>
        <w:spacing w:afterLines="50" w:after="156"/>
        <w:rPr>
          <w:rFonts w:ascii="黑体" w:eastAsia="黑体" w:hAnsi="黑体"/>
          <w:color w:val="000000" w:themeColor="text1"/>
        </w:rPr>
      </w:pPr>
    </w:p>
    <w:p w:rsidR="0059727D" w:rsidRDefault="0059727D" w:rsidP="003F5660">
      <w:pPr>
        <w:spacing w:afterLines="50" w:after="156"/>
        <w:rPr>
          <w:rFonts w:ascii="黑体" w:eastAsia="黑体" w:hAnsi="黑体"/>
          <w:color w:val="000000" w:themeColor="text1"/>
        </w:rPr>
      </w:pPr>
    </w:p>
    <w:p w:rsidR="0059727D" w:rsidRDefault="0059727D" w:rsidP="003F5660">
      <w:pPr>
        <w:spacing w:afterLines="50" w:after="156"/>
        <w:rPr>
          <w:rFonts w:ascii="宋体" w:hAnsi="宋体"/>
          <w:color w:val="000000" w:themeColor="text1"/>
        </w:rPr>
      </w:pPr>
    </w:p>
    <w:p w:rsidR="0059727D" w:rsidRDefault="0059727D" w:rsidP="003F5660">
      <w:pPr>
        <w:spacing w:afterLines="50" w:after="156"/>
        <w:rPr>
          <w:rFonts w:ascii="宋体" w:hAnsi="宋体"/>
          <w:color w:val="000000" w:themeColor="text1"/>
        </w:rPr>
      </w:pPr>
    </w:p>
    <w:p w:rsidR="0059727D" w:rsidRDefault="007F488B" w:rsidP="003F566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59727D" w:rsidRDefault="007F488B" w:rsidP="003F566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59727D" w:rsidRDefault="007F488B" w:rsidP="003F566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59727D" w:rsidRDefault="007F488B" w:rsidP="003F5660">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59727D" w:rsidRDefault="0059727D" w:rsidP="003F5660">
      <w:pPr>
        <w:spacing w:afterLines="50" w:after="156"/>
        <w:jc w:val="left"/>
        <w:rPr>
          <w:rFonts w:ascii="黑体" w:eastAsia="黑体" w:hAnsi="黑体"/>
          <w:color w:val="000000" w:themeColor="text1"/>
          <w:sz w:val="28"/>
          <w:szCs w:val="28"/>
        </w:rPr>
      </w:pPr>
    </w:p>
    <w:p w:rsidR="0059727D" w:rsidRDefault="007F488B" w:rsidP="003F5660">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59727D" w:rsidRDefault="007F488B" w:rsidP="003F5660">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59727D" w:rsidRDefault="007F488B">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土方工程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w:t>
      </w:r>
    </w:p>
    <w:p w:rsidR="0059727D" w:rsidRDefault="007F488B" w:rsidP="003F5660">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59727D" w:rsidRDefault="007F488B" w:rsidP="003F566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3. 我方承诺在施工过程中，按招标人要求的人员和机械数量进场施工，且投入机械、车辆性能良好、产权明确。</w:t>
      </w:r>
    </w:p>
    <w:p w:rsidR="0059727D" w:rsidRDefault="007F488B" w:rsidP="003F566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59727D" w:rsidRDefault="007F488B" w:rsidP="003F566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59727D" w:rsidRDefault="007F488B" w:rsidP="003F5660">
      <w:pPr>
        <w:spacing w:before="120" w:afterLines="50" w:after="156"/>
        <w:ind w:firstLine="490"/>
        <w:rPr>
          <w:rFonts w:ascii="宋体" w:hAnsi="宋体"/>
          <w:color w:val="000000" w:themeColor="text1"/>
          <w:sz w:val="24"/>
        </w:rPr>
      </w:pPr>
      <w:r>
        <w:rPr>
          <w:rFonts w:ascii="宋体" w:hAnsi="宋体" w:hint="eastAsia"/>
          <w:color w:val="000000" w:themeColor="text1"/>
          <w:sz w:val="24"/>
        </w:rPr>
        <w:t>7.本投标文件将成为约束双方的合同文件的组成部分。</w:t>
      </w:r>
    </w:p>
    <w:p w:rsidR="0059727D" w:rsidRDefault="007F488B" w:rsidP="003F5660">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59727D" w:rsidRDefault="0059727D" w:rsidP="003F5660">
      <w:pPr>
        <w:spacing w:before="120" w:afterLines="50" w:after="156"/>
        <w:ind w:firstLine="490"/>
        <w:rPr>
          <w:rFonts w:ascii="宋体" w:hAnsi="宋体"/>
          <w:color w:val="000000" w:themeColor="text1"/>
          <w:sz w:val="24"/>
        </w:rPr>
      </w:pPr>
    </w:p>
    <w:p w:rsidR="0059727D" w:rsidRDefault="007F488B" w:rsidP="003F566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7F488B" w:rsidP="003F5660">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59727D" w:rsidRDefault="007F488B" w:rsidP="003F566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59727D" w:rsidRDefault="007F488B" w:rsidP="003F5660">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9727D" w:rsidRDefault="007F488B" w:rsidP="003F566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59727D">
      <w:pPr>
        <w:pStyle w:val="3"/>
        <w:tabs>
          <w:tab w:val="left" w:pos="720"/>
        </w:tabs>
        <w:jc w:val="left"/>
        <w:rPr>
          <w:rFonts w:ascii="宋体" w:eastAsia="宋体" w:hAnsi="宋体"/>
          <w:b w:val="0"/>
          <w:bCs/>
          <w:color w:val="000000" w:themeColor="text1"/>
          <w:sz w:val="24"/>
          <w:szCs w:val="24"/>
        </w:rPr>
      </w:pPr>
    </w:p>
    <w:p w:rsidR="0059727D" w:rsidRDefault="0059727D">
      <w:pPr>
        <w:pStyle w:val="3"/>
        <w:tabs>
          <w:tab w:val="left" w:pos="720"/>
        </w:tabs>
        <w:jc w:val="left"/>
        <w:rPr>
          <w:rFonts w:ascii="黑体" w:eastAsia="黑体" w:hAnsi="黑体"/>
          <w:b w:val="0"/>
          <w:bCs/>
          <w:color w:val="000000" w:themeColor="text1"/>
          <w:sz w:val="24"/>
          <w:szCs w:val="24"/>
        </w:rPr>
      </w:pPr>
      <w:bookmarkStart w:id="186" w:name="_Toc165"/>
    </w:p>
    <w:p w:rsidR="0059727D" w:rsidRDefault="0059727D">
      <w:pPr>
        <w:rPr>
          <w:color w:val="000000" w:themeColor="text1"/>
        </w:rPr>
      </w:pPr>
    </w:p>
    <w:p w:rsidR="0059727D" w:rsidRDefault="007F488B" w:rsidP="003F5660">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59727D" w:rsidRDefault="007F488B">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59727D" w:rsidRDefault="0059727D">
      <w:pPr>
        <w:rPr>
          <w:rFonts w:ascii="宋体" w:hAnsi="宋体"/>
          <w:color w:val="000000" w:themeColor="text1"/>
        </w:rPr>
      </w:pPr>
    </w:p>
    <w:p w:rsidR="0059727D" w:rsidRDefault="0059727D">
      <w:pPr>
        <w:pStyle w:val="3"/>
        <w:tabs>
          <w:tab w:val="left" w:pos="720"/>
        </w:tabs>
        <w:jc w:val="left"/>
        <w:rPr>
          <w:rFonts w:ascii="宋体" w:eastAsia="宋体" w:hAnsi="宋体"/>
          <w:b w:val="0"/>
          <w:bCs/>
          <w:color w:val="000000" w:themeColor="text1"/>
          <w:sz w:val="21"/>
          <w:szCs w:val="21"/>
        </w:rPr>
      </w:pPr>
    </w:p>
    <w:bookmarkEnd w:id="186"/>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59727D" w:rsidRDefault="007F488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59727D" w:rsidRDefault="007F488B">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59727D" w:rsidRDefault="007F488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59727D" w:rsidRDefault="007F488B">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59727D" w:rsidRDefault="0059727D">
      <w:pPr>
        <w:spacing w:line="360" w:lineRule="auto"/>
        <w:rPr>
          <w:rFonts w:ascii="宋体" w:hAnsi="宋体"/>
          <w:color w:val="000000" w:themeColor="text1"/>
          <w:sz w:val="24"/>
        </w:rPr>
      </w:pPr>
    </w:p>
    <w:p w:rsidR="0059727D" w:rsidRDefault="0059727D">
      <w:pPr>
        <w:spacing w:line="360" w:lineRule="auto"/>
        <w:ind w:firstLineChars="200" w:firstLine="480"/>
        <w:rPr>
          <w:rFonts w:ascii="宋体" w:hAnsi="宋体"/>
          <w:color w:val="000000" w:themeColor="text1"/>
          <w:sz w:val="24"/>
        </w:rPr>
      </w:pPr>
    </w:p>
    <w:p w:rsidR="0059727D" w:rsidRDefault="007F488B">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59727D">
      <w:pPr>
        <w:spacing w:line="360" w:lineRule="auto"/>
        <w:ind w:firstLineChars="2150" w:firstLine="5160"/>
        <w:rPr>
          <w:rFonts w:ascii="宋体" w:hAnsi="宋体"/>
          <w:color w:val="000000" w:themeColor="text1"/>
          <w:sz w:val="24"/>
          <w:u w:val="single"/>
        </w:rPr>
      </w:pPr>
    </w:p>
    <w:p w:rsidR="0059727D" w:rsidRDefault="007F488B">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9727D">
        <w:trPr>
          <w:trHeight w:val="2984"/>
          <w:jc w:val="center"/>
        </w:trPr>
        <w:tc>
          <w:tcPr>
            <w:tcW w:w="5040"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59727D" w:rsidRDefault="0059727D">
      <w:pPr>
        <w:spacing w:line="360" w:lineRule="auto"/>
        <w:rPr>
          <w:rFonts w:ascii="宋体" w:hAnsi="宋体"/>
          <w:color w:val="000000" w:themeColor="text1"/>
          <w:szCs w:val="21"/>
        </w:rPr>
      </w:pPr>
    </w:p>
    <w:p w:rsidR="0059727D" w:rsidRDefault="0059727D">
      <w:pPr>
        <w:spacing w:line="360" w:lineRule="auto"/>
        <w:rPr>
          <w:rFonts w:ascii="黑体" w:eastAsia="黑体" w:hAnsi="黑体"/>
          <w:color w:val="000000" w:themeColor="text1"/>
          <w:szCs w:val="21"/>
        </w:rPr>
      </w:pPr>
    </w:p>
    <w:p w:rsidR="0059727D" w:rsidRDefault="0059727D">
      <w:pPr>
        <w:spacing w:line="360" w:lineRule="auto"/>
        <w:rPr>
          <w:rFonts w:ascii="黑体" w:eastAsia="黑体" w:hAnsi="黑体"/>
          <w:color w:val="000000" w:themeColor="text1"/>
          <w:sz w:val="32"/>
          <w:szCs w:val="32"/>
        </w:rPr>
      </w:pPr>
    </w:p>
    <w:p w:rsidR="0059727D" w:rsidRDefault="007F488B" w:rsidP="003F5660">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59727D" w:rsidRDefault="0059727D" w:rsidP="003F5660">
      <w:pPr>
        <w:spacing w:afterLines="50" w:after="156"/>
        <w:jc w:val="center"/>
        <w:rPr>
          <w:rFonts w:ascii="宋体" w:hAnsi="宋体"/>
          <w:b/>
          <w:color w:val="000000" w:themeColor="text1"/>
          <w:sz w:val="36"/>
          <w:szCs w:val="36"/>
        </w:rPr>
      </w:pPr>
    </w:p>
    <w:p w:rsidR="0059727D" w:rsidRDefault="007F48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（项目名称）土方工程投标文件、签订合同和处理有关事宜，其法律后果由我方承担。</w:t>
      </w:r>
    </w:p>
    <w:p w:rsidR="0059727D" w:rsidRDefault="007F488B">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59727D" w:rsidRDefault="007F48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59727D" w:rsidRDefault="007F48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59727D" w:rsidRDefault="0059727D">
      <w:pPr>
        <w:spacing w:line="360" w:lineRule="auto"/>
        <w:ind w:firstLineChars="200" w:firstLine="480"/>
        <w:rPr>
          <w:rFonts w:ascii="宋体" w:hAnsi="宋体"/>
          <w:color w:val="000000" w:themeColor="text1"/>
          <w:sz w:val="24"/>
        </w:rPr>
      </w:pPr>
    </w:p>
    <w:p w:rsidR="0059727D" w:rsidRDefault="0059727D">
      <w:pPr>
        <w:spacing w:line="360" w:lineRule="auto"/>
        <w:rPr>
          <w:rFonts w:ascii="宋体" w:hAnsi="宋体"/>
          <w:color w:val="000000" w:themeColor="text1"/>
          <w:sz w:val="24"/>
        </w:rPr>
      </w:pPr>
    </w:p>
    <w:p w:rsidR="0059727D" w:rsidRDefault="007F488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7F488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9727D" w:rsidRDefault="007F488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9727D" w:rsidRDefault="007F488B">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9727D" w:rsidRDefault="007F488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9727D" w:rsidRDefault="007F488B">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59727D" w:rsidRDefault="0059727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9727D">
        <w:trPr>
          <w:trHeight w:val="2984"/>
        </w:trPr>
        <w:tc>
          <w:tcPr>
            <w:tcW w:w="5040"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59727D" w:rsidRDefault="0059727D">
      <w:pPr>
        <w:adjustRightInd w:val="0"/>
        <w:snapToGrid w:val="0"/>
        <w:spacing w:before="120" w:after="120"/>
        <w:jc w:val="left"/>
        <w:rPr>
          <w:rFonts w:ascii="宋体" w:hAnsi="宋体"/>
          <w:color w:val="000000" w:themeColor="text1"/>
          <w:sz w:val="24"/>
        </w:rPr>
      </w:pPr>
    </w:p>
    <w:p w:rsidR="0059727D" w:rsidRDefault="0059727D">
      <w:pPr>
        <w:adjustRightInd w:val="0"/>
        <w:snapToGrid w:val="0"/>
        <w:spacing w:before="120" w:after="120"/>
        <w:jc w:val="left"/>
        <w:rPr>
          <w:rFonts w:ascii="黑体" w:eastAsia="黑体" w:hAnsi="黑体"/>
          <w:color w:val="000000" w:themeColor="text1"/>
          <w:sz w:val="24"/>
        </w:rPr>
      </w:pPr>
    </w:p>
    <w:p w:rsidR="0059727D" w:rsidRDefault="007F488B" w:rsidP="003F566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59727D" w:rsidRDefault="007F488B" w:rsidP="003F5660">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7F488B" w:rsidP="003F566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59727D" w:rsidRDefault="007F488B" w:rsidP="003F5660">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59727D" w:rsidRDefault="007F488B">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59727D" w:rsidRDefault="007F488B">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土方工程</w:t>
      </w: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7F488B">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59727D" w:rsidRDefault="0059727D">
      <w:pPr>
        <w:pStyle w:val="aa"/>
        <w:spacing w:line="360" w:lineRule="auto"/>
        <w:jc w:val="center"/>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7F488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59727D" w:rsidRDefault="0059727D">
      <w:pPr>
        <w:pStyle w:val="aa"/>
        <w:spacing w:line="480" w:lineRule="auto"/>
        <w:ind w:firstLineChars="208" w:firstLine="499"/>
        <w:rPr>
          <w:rFonts w:asciiTheme="minorEastAsia" w:eastAsiaTheme="minorEastAsia" w:hAnsiTheme="minorEastAsia"/>
          <w:color w:val="000000" w:themeColor="text1"/>
          <w:sz w:val="24"/>
        </w:rPr>
      </w:pPr>
    </w:p>
    <w:p w:rsidR="0059727D" w:rsidRDefault="007F488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59727D" w:rsidRDefault="0059727D">
      <w:pPr>
        <w:pStyle w:val="aa"/>
        <w:spacing w:line="480" w:lineRule="auto"/>
        <w:ind w:firstLineChars="208" w:firstLine="499"/>
        <w:rPr>
          <w:rFonts w:asciiTheme="minorEastAsia" w:eastAsiaTheme="minorEastAsia" w:hAnsiTheme="minorEastAsia"/>
          <w:color w:val="000000" w:themeColor="text1"/>
          <w:sz w:val="24"/>
        </w:rPr>
      </w:pPr>
    </w:p>
    <w:p w:rsidR="0059727D" w:rsidRDefault="007F488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59727D" w:rsidRDefault="007F488B">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rPr>
      </w:pPr>
    </w:p>
    <w:p w:rsidR="0059727D" w:rsidRDefault="007F488B" w:rsidP="003F5660">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u w:val="single"/>
        </w:rPr>
      </w:pPr>
    </w:p>
    <w:p w:rsidR="0059727D" w:rsidRDefault="007F488B" w:rsidP="003F5660">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u w:val="single"/>
        </w:rPr>
      </w:pPr>
    </w:p>
    <w:p w:rsidR="0059727D" w:rsidRDefault="007F488B" w:rsidP="003F5660">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59727D" w:rsidP="003F5660">
      <w:pPr>
        <w:adjustRightInd w:val="0"/>
        <w:snapToGrid w:val="0"/>
        <w:spacing w:before="120" w:afterLines="50" w:after="156"/>
        <w:rPr>
          <w:rFonts w:ascii="宋体" w:hAnsi="宋体"/>
          <w:color w:val="000000" w:themeColor="text1"/>
        </w:rPr>
      </w:pPr>
    </w:p>
    <w:p w:rsidR="0059727D" w:rsidRDefault="0059727D" w:rsidP="003F5660">
      <w:pPr>
        <w:adjustRightInd w:val="0"/>
        <w:snapToGrid w:val="0"/>
        <w:spacing w:before="120" w:afterLines="50" w:after="156"/>
        <w:rPr>
          <w:rFonts w:ascii="黑体" w:eastAsia="黑体" w:hAnsi="黑体"/>
          <w:color w:val="000000" w:themeColor="text1"/>
        </w:rPr>
      </w:pPr>
    </w:p>
    <w:p w:rsidR="0059727D" w:rsidRDefault="007F488B" w:rsidP="003F566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59727D" w:rsidRDefault="007F488B" w:rsidP="003F5660">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jc w:val="center"/>
        <w:rPr>
          <w:rFonts w:ascii="宋体" w:hAnsi="宋体"/>
          <w:b/>
          <w:bCs/>
          <w:color w:val="000000" w:themeColor="text1"/>
          <w:sz w:val="32"/>
          <w:szCs w:val="32"/>
        </w:rPr>
      </w:pPr>
    </w:p>
    <w:p w:rsidR="0059727D" w:rsidRDefault="007F488B" w:rsidP="003F566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59727D" w:rsidRDefault="007F488B">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59727D" w:rsidRDefault="0059727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59727D">
        <w:trPr>
          <w:trHeight w:val="743"/>
        </w:trPr>
        <w:tc>
          <w:tcPr>
            <w:tcW w:w="951"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793"/>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793"/>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775"/>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bl>
    <w:p w:rsidR="0059727D" w:rsidRDefault="007F488B" w:rsidP="003F5660">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 xml:space="preserve"> </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rPr>
      </w:pP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rPr>
      </w:pPr>
    </w:p>
    <w:p w:rsidR="0059727D" w:rsidRDefault="007F488B" w:rsidP="003F5660">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59727D" w:rsidRDefault="0059727D" w:rsidP="003F5660">
      <w:pPr>
        <w:adjustRightInd w:val="0"/>
        <w:snapToGrid w:val="0"/>
        <w:spacing w:before="120" w:afterLines="50" w:after="156"/>
        <w:rPr>
          <w:rFonts w:ascii="黑体" w:eastAsia="黑体" w:hAnsi="黑体"/>
          <w:color w:val="000000" w:themeColor="text1"/>
          <w:sz w:val="28"/>
          <w:szCs w:val="28"/>
        </w:rPr>
      </w:pPr>
    </w:p>
    <w:p w:rsidR="0059727D" w:rsidRDefault="0059727D" w:rsidP="003F5660">
      <w:pPr>
        <w:spacing w:afterLines="50" w:after="156"/>
        <w:jc w:val="center"/>
        <w:rPr>
          <w:rFonts w:ascii="宋体" w:hAnsi="宋体"/>
          <w:b/>
          <w:bCs/>
          <w:color w:val="000000" w:themeColor="text1"/>
          <w:sz w:val="32"/>
          <w:szCs w:val="32"/>
        </w:rPr>
      </w:pPr>
    </w:p>
    <w:p w:rsidR="0059727D" w:rsidRDefault="0059727D" w:rsidP="003F5660">
      <w:pPr>
        <w:spacing w:afterLines="50" w:after="156"/>
        <w:rPr>
          <w:rFonts w:ascii="宋体" w:hAnsi="宋体"/>
          <w:b/>
          <w:bCs/>
          <w:color w:val="000000" w:themeColor="text1"/>
          <w:sz w:val="32"/>
          <w:szCs w:val="32"/>
        </w:rPr>
      </w:pPr>
    </w:p>
    <w:p w:rsidR="0059727D" w:rsidRDefault="0059727D" w:rsidP="003F5660">
      <w:pPr>
        <w:spacing w:afterLines="50" w:after="156"/>
        <w:rPr>
          <w:rFonts w:ascii="宋体" w:hAnsi="宋体"/>
          <w:b/>
          <w:bCs/>
          <w:color w:val="000000" w:themeColor="text1"/>
          <w:sz w:val="32"/>
          <w:szCs w:val="32"/>
        </w:rPr>
      </w:pPr>
    </w:p>
    <w:p w:rsidR="0059727D" w:rsidRDefault="007F488B" w:rsidP="003F566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59727D" w:rsidRDefault="0059727D" w:rsidP="003F5660">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vMerge w:val="restart"/>
            <w:tcBorders>
              <w:top w:val="single" w:sz="4" w:space="0" w:color="000000"/>
              <w:left w:val="single" w:sz="4" w:space="0" w:color="000000"/>
              <w:right w:val="single" w:sz="4" w:space="0" w:color="000000"/>
            </w:tcBorders>
          </w:tcPr>
          <w:p w:rsidR="0059727D" w:rsidRDefault="0059727D">
            <w:pPr>
              <w:pStyle w:val="TableParagraph"/>
              <w:rPr>
                <w:rFonts w:ascii="宋体" w:hAnsi="宋体" w:cs="黑体"/>
                <w:color w:val="000000" w:themeColor="text1"/>
                <w:sz w:val="20"/>
                <w:szCs w:val="20"/>
              </w:rPr>
            </w:pPr>
          </w:p>
          <w:p w:rsidR="0059727D" w:rsidRDefault="007F488B">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vMerge/>
            <w:tcBorders>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spacing w:before="10"/>
              <w:rPr>
                <w:rFonts w:ascii="宋体" w:hAnsi="宋体" w:cs="黑体"/>
                <w:color w:val="000000" w:themeColor="text1"/>
                <w:sz w:val="16"/>
                <w:szCs w:val="16"/>
              </w:rPr>
            </w:pPr>
          </w:p>
          <w:p w:rsidR="0059727D" w:rsidRDefault="007F488B">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spacing w:before="2"/>
              <w:rPr>
                <w:rFonts w:ascii="宋体" w:hAnsi="宋体" w:cs="黑体"/>
                <w:color w:val="000000" w:themeColor="text1"/>
                <w:sz w:val="17"/>
                <w:szCs w:val="17"/>
              </w:rPr>
            </w:pPr>
          </w:p>
          <w:p w:rsidR="0059727D" w:rsidRDefault="007F488B">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bl>
    <w:p w:rsidR="0059727D" w:rsidRDefault="007F488B">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59727D" w:rsidRDefault="0059727D">
      <w:pPr>
        <w:pStyle w:val="a0"/>
        <w:ind w:firstLine="0"/>
        <w:rPr>
          <w:rFonts w:ascii="宋体" w:hAnsi="宋体" w:cs="宋体"/>
          <w:color w:val="000000" w:themeColor="text1"/>
          <w:sz w:val="24"/>
          <w:szCs w:val="21"/>
        </w:rPr>
      </w:pPr>
    </w:p>
    <w:p w:rsidR="0059727D" w:rsidRDefault="0059727D">
      <w:pPr>
        <w:pStyle w:val="a0"/>
        <w:ind w:firstLine="0"/>
        <w:rPr>
          <w:rFonts w:ascii="黑体" w:eastAsia="黑体" w:hAnsi="黑体" w:cs="宋体"/>
          <w:color w:val="000000" w:themeColor="text1"/>
          <w:sz w:val="24"/>
          <w:szCs w:val="21"/>
        </w:rPr>
      </w:pPr>
    </w:p>
    <w:p w:rsidR="0059727D" w:rsidRDefault="0059727D">
      <w:pPr>
        <w:pStyle w:val="a0"/>
        <w:ind w:firstLine="0"/>
        <w:rPr>
          <w:rFonts w:ascii="黑体" w:eastAsia="黑体" w:hAnsi="黑体" w:cs="宋体"/>
          <w:color w:val="000000" w:themeColor="text1"/>
          <w:sz w:val="24"/>
          <w:szCs w:val="21"/>
        </w:rPr>
      </w:pPr>
    </w:p>
    <w:p w:rsidR="0059727D" w:rsidRDefault="007F488B" w:rsidP="003F566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59727D" w:rsidRDefault="0059727D" w:rsidP="003F5660">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59727D">
        <w:trPr>
          <w:trHeight w:val="447"/>
        </w:trPr>
        <w:tc>
          <w:tcPr>
            <w:tcW w:w="1419" w:type="dxa"/>
            <w:vAlign w:val="center"/>
          </w:tcPr>
          <w:p w:rsidR="0059727D" w:rsidRDefault="007F488B" w:rsidP="003F5660">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59727D" w:rsidRDefault="007F488B" w:rsidP="003F5660">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59727D" w:rsidRDefault="007F488B" w:rsidP="003F5660">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59727D" w:rsidRDefault="007F488B" w:rsidP="003F5660">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9727D">
        <w:trPr>
          <w:trHeight w:val="823"/>
        </w:trPr>
        <w:tc>
          <w:tcPr>
            <w:tcW w:w="1419" w:type="dxa"/>
          </w:tcPr>
          <w:p w:rsidR="0059727D" w:rsidRDefault="0059727D" w:rsidP="003F5660">
            <w:pPr>
              <w:spacing w:afterLines="50" w:after="156"/>
              <w:rPr>
                <w:rFonts w:ascii="宋体" w:hAnsi="宋体"/>
                <w:bCs/>
                <w:color w:val="000000" w:themeColor="text1"/>
                <w:sz w:val="24"/>
              </w:rPr>
            </w:pPr>
          </w:p>
        </w:tc>
        <w:tc>
          <w:tcPr>
            <w:tcW w:w="1417" w:type="dxa"/>
          </w:tcPr>
          <w:p w:rsidR="0059727D" w:rsidRDefault="0059727D" w:rsidP="003F5660">
            <w:pPr>
              <w:spacing w:afterLines="50" w:after="156"/>
              <w:rPr>
                <w:rFonts w:ascii="宋体" w:hAnsi="宋体"/>
                <w:bCs/>
                <w:color w:val="000000" w:themeColor="text1"/>
                <w:sz w:val="24"/>
              </w:rPr>
            </w:pPr>
          </w:p>
        </w:tc>
        <w:tc>
          <w:tcPr>
            <w:tcW w:w="1417" w:type="dxa"/>
          </w:tcPr>
          <w:p w:rsidR="0059727D" w:rsidRDefault="0059727D" w:rsidP="003F5660">
            <w:pPr>
              <w:spacing w:afterLines="50" w:after="156"/>
              <w:rPr>
                <w:rFonts w:ascii="宋体" w:hAnsi="宋体"/>
                <w:bCs/>
                <w:color w:val="000000" w:themeColor="text1"/>
                <w:sz w:val="24"/>
              </w:rPr>
            </w:pPr>
          </w:p>
        </w:tc>
        <w:tc>
          <w:tcPr>
            <w:tcW w:w="4962" w:type="dxa"/>
          </w:tcPr>
          <w:p w:rsidR="0059727D" w:rsidRDefault="0059727D" w:rsidP="003F5660">
            <w:pPr>
              <w:spacing w:afterLines="50" w:after="156"/>
              <w:rPr>
                <w:rFonts w:ascii="宋体" w:hAnsi="宋体"/>
                <w:bCs/>
                <w:color w:val="000000" w:themeColor="text1"/>
                <w:sz w:val="24"/>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after="156"/>
              <w:rPr>
                <w:rFonts w:ascii="宋体" w:hAnsi="宋体"/>
                <w:bCs/>
                <w:color w:val="000000" w:themeColor="text1"/>
                <w:szCs w:val="21"/>
              </w:rPr>
            </w:pPr>
          </w:p>
        </w:tc>
      </w:tr>
    </w:tbl>
    <w:p w:rsidR="0059727D" w:rsidRDefault="007F488B">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59727D" w:rsidRDefault="0059727D">
      <w:pPr>
        <w:rPr>
          <w:rFonts w:ascii="宋体" w:hAnsi="宋体"/>
          <w:color w:val="000000" w:themeColor="text1"/>
          <w:sz w:val="28"/>
          <w:szCs w:val="28"/>
        </w:rPr>
      </w:pPr>
    </w:p>
    <w:p w:rsidR="0059727D" w:rsidRDefault="0059727D">
      <w:pPr>
        <w:rPr>
          <w:rFonts w:ascii="宋体" w:hAnsi="宋体"/>
          <w:color w:val="000000" w:themeColor="text1"/>
          <w:sz w:val="24"/>
        </w:rPr>
      </w:pPr>
    </w:p>
    <w:p w:rsidR="0059727D" w:rsidRDefault="007F488B" w:rsidP="003F5660">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rPr>
      </w:pPr>
    </w:p>
    <w:p w:rsidR="0059727D" w:rsidRDefault="007F488B" w:rsidP="003F5660">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9727D" w:rsidRDefault="0059727D" w:rsidP="003F5660">
      <w:pPr>
        <w:tabs>
          <w:tab w:val="left" w:pos="0"/>
        </w:tabs>
        <w:adjustRightInd w:val="0"/>
        <w:snapToGrid w:val="0"/>
        <w:spacing w:before="120" w:afterLines="50" w:after="156"/>
        <w:ind w:right="-212"/>
        <w:rPr>
          <w:rFonts w:ascii="宋体" w:hAnsi="宋体"/>
          <w:color w:val="000000" w:themeColor="text1"/>
          <w:sz w:val="24"/>
          <w:u w:val="single"/>
        </w:rPr>
      </w:pPr>
    </w:p>
    <w:p w:rsidR="0059727D" w:rsidRDefault="007F488B" w:rsidP="003F5660">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7F488B">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9727D" w:rsidRDefault="0059727D">
      <w:pPr>
        <w:pStyle w:val="a0"/>
        <w:spacing w:line="360" w:lineRule="auto"/>
        <w:ind w:firstLine="0"/>
        <w:jc w:val="left"/>
        <w:rPr>
          <w:rFonts w:ascii="宋体" w:hAnsi="宋体"/>
          <w:color w:val="000000" w:themeColor="text1"/>
          <w:sz w:val="24"/>
          <w:szCs w:val="24"/>
        </w:rPr>
      </w:pPr>
    </w:p>
    <w:p w:rsidR="0059727D" w:rsidRDefault="007F488B">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59727D" w:rsidRDefault="007F488B" w:rsidP="003F566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9727D" w:rsidRDefault="0059727D" w:rsidP="003F5660">
      <w:pPr>
        <w:spacing w:before="120" w:afterLines="50" w:after="156" w:line="360" w:lineRule="auto"/>
        <w:ind w:firstLine="490"/>
        <w:rPr>
          <w:rFonts w:ascii="宋体" w:hAnsi="宋体"/>
          <w:color w:val="000000" w:themeColor="text1"/>
          <w:sz w:val="24"/>
        </w:rPr>
      </w:pPr>
    </w:p>
    <w:p w:rsidR="0059727D" w:rsidRDefault="0059727D" w:rsidP="003F5660">
      <w:pPr>
        <w:spacing w:before="120" w:afterLines="50" w:after="156" w:line="360" w:lineRule="auto"/>
        <w:ind w:firstLine="490"/>
        <w:rPr>
          <w:rFonts w:ascii="宋体" w:hAnsi="宋体"/>
          <w:color w:val="000000" w:themeColor="text1"/>
          <w:sz w:val="24"/>
        </w:rPr>
      </w:pPr>
    </w:p>
    <w:p w:rsidR="0059727D" w:rsidRDefault="007F488B" w:rsidP="003F5660">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rsidR="0059727D" w:rsidRDefault="007F488B" w:rsidP="003F5660">
      <w:pPr>
        <w:spacing w:before="120" w:afterLines="50" w:after="156"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9727D" w:rsidRDefault="007F488B" w:rsidP="003F5660">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59727D" w:rsidRDefault="007F488B" w:rsidP="003F5660">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59727D" w:rsidRDefault="0059727D">
      <w:pPr>
        <w:pStyle w:val="a0"/>
        <w:ind w:firstLineChars="1850" w:firstLine="4440"/>
        <w:jc w:val="left"/>
        <w:rPr>
          <w:rFonts w:ascii="宋体" w:hAnsi="宋体"/>
          <w:color w:val="000000" w:themeColor="text1"/>
          <w:sz w:val="24"/>
          <w:szCs w:val="24"/>
        </w:rPr>
      </w:pPr>
    </w:p>
    <w:p w:rsidR="0059727D" w:rsidRDefault="0059727D">
      <w:pPr>
        <w:pStyle w:val="a0"/>
        <w:ind w:firstLineChars="1850" w:firstLine="4440"/>
        <w:jc w:val="left"/>
        <w:rPr>
          <w:rFonts w:ascii="宋体" w:hAnsi="宋体"/>
          <w:color w:val="000000" w:themeColor="text1"/>
          <w:sz w:val="24"/>
          <w:szCs w:val="24"/>
        </w:rPr>
      </w:pPr>
    </w:p>
    <w:p w:rsidR="0059727D" w:rsidRDefault="007F488B">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59727D" w:rsidRDefault="0059727D">
      <w:pPr>
        <w:pStyle w:val="a0"/>
        <w:ind w:firstLine="0"/>
        <w:jc w:val="center"/>
        <w:rPr>
          <w:rFonts w:ascii="宋体" w:hAnsi="宋体"/>
          <w:b/>
          <w:bCs/>
          <w:color w:val="000000" w:themeColor="text1"/>
          <w:sz w:val="32"/>
          <w:szCs w:val="32"/>
        </w:rPr>
      </w:pPr>
    </w:p>
    <w:p w:rsidR="0059727D" w:rsidRDefault="0059727D">
      <w:pPr>
        <w:pStyle w:val="a0"/>
        <w:ind w:firstLine="0"/>
        <w:jc w:val="center"/>
        <w:rPr>
          <w:rFonts w:ascii="宋体" w:hAnsi="宋体"/>
          <w:b/>
          <w:bCs/>
          <w:color w:val="000000" w:themeColor="text1"/>
          <w:sz w:val="32"/>
          <w:szCs w:val="32"/>
        </w:rPr>
      </w:pPr>
    </w:p>
    <w:p w:rsidR="0059727D" w:rsidRDefault="0059727D">
      <w:pPr>
        <w:pStyle w:val="a0"/>
        <w:ind w:firstLine="0"/>
        <w:jc w:val="center"/>
        <w:rPr>
          <w:rFonts w:ascii="宋体" w:hAnsi="宋体"/>
          <w:b/>
          <w:bCs/>
          <w:color w:val="000000" w:themeColor="text1"/>
          <w:sz w:val="32"/>
          <w:szCs w:val="32"/>
        </w:rPr>
      </w:pPr>
    </w:p>
    <w:p w:rsidR="0059727D" w:rsidRDefault="0059727D">
      <w:pPr>
        <w:pStyle w:val="a0"/>
        <w:ind w:firstLine="0"/>
        <w:jc w:val="center"/>
        <w:rPr>
          <w:rFonts w:ascii="宋体" w:hAnsi="宋体"/>
          <w:b/>
          <w:bCs/>
          <w:color w:val="000000" w:themeColor="text1"/>
          <w:sz w:val="32"/>
          <w:szCs w:val="32"/>
        </w:rPr>
      </w:pPr>
    </w:p>
    <w:p w:rsidR="0059727D" w:rsidRDefault="007F488B">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59727D" w:rsidRDefault="0059727D" w:rsidP="003F5660">
      <w:pPr>
        <w:spacing w:afterLines="50" w:after="156"/>
        <w:jc w:val="center"/>
        <w:rPr>
          <w:rFonts w:ascii="宋体" w:hAnsi="宋体"/>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p w:rsidR="0059727D" w:rsidRDefault="0059727D" w:rsidP="003F5660">
      <w:pPr>
        <w:spacing w:afterLines="50" w:after="156"/>
        <w:rPr>
          <w:rFonts w:ascii="宋体" w:hAnsi="宋体"/>
          <w:b/>
          <w:bCs/>
          <w:color w:val="000000" w:themeColor="text1"/>
          <w:sz w:val="30"/>
          <w:szCs w:val="30"/>
        </w:rPr>
      </w:pPr>
    </w:p>
    <w:p w:rsidR="0059727D" w:rsidRDefault="0059727D" w:rsidP="003F5660">
      <w:pPr>
        <w:spacing w:afterLines="50" w:after="156"/>
        <w:jc w:val="center"/>
        <w:rPr>
          <w:rFonts w:ascii="宋体" w:hAnsi="宋体"/>
          <w:b/>
          <w:bCs/>
          <w:color w:val="000000" w:themeColor="text1"/>
          <w:sz w:val="30"/>
          <w:szCs w:val="30"/>
        </w:rPr>
      </w:pPr>
    </w:p>
    <w:sectPr w:rsidR="0059727D" w:rsidSect="0059727D">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4AA" w:rsidRDefault="004064AA" w:rsidP="0059727D">
      <w:r>
        <w:separator/>
      </w:r>
    </w:p>
  </w:endnote>
  <w:endnote w:type="continuationSeparator" w:id="0">
    <w:p w:rsidR="004064AA" w:rsidRDefault="004064AA" w:rsidP="0059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88" w:rsidRDefault="009F0788">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91235" cy="157480"/>
              <wp:effectExtent l="0" t="0" r="18415" b="1397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57480"/>
                      </a:xfrm>
                      <a:prstGeom prst="rect">
                        <a:avLst/>
                      </a:prstGeom>
                      <a:noFill/>
                      <a:ln>
                        <a:noFill/>
                      </a:ln>
                    </wps:spPr>
                    <wps:txbx>
                      <w:txbxContent>
                        <w:p w:rsidR="009F0788" w:rsidRDefault="009F078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9514C">
                            <w:rPr>
                              <w:noProof/>
                              <w:sz w:val="18"/>
                            </w:rPr>
                            <w:t>36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8.05pt;height:12.4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" filled="f" stroked="f">
              <v:textbox style="mso-fit-shape-to-text:t" inset="0,0,0,0">
                <w:txbxContent>
                  <w:p w:rsidR="009F0788" w:rsidRDefault="009F078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9514C">
                      <w:rPr>
                        <w:noProof/>
                        <w:sz w:val="18"/>
                      </w:rPr>
                      <w:t>36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4AA" w:rsidRDefault="004064AA" w:rsidP="0059727D">
      <w:r>
        <w:separator/>
      </w:r>
    </w:p>
  </w:footnote>
  <w:footnote w:type="continuationSeparator" w:id="0">
    <w:p w:rsidR="004064AA" w:rsidRDefault="004064AA" w:rsidP="00597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35"/>
    <w:rsid w:val="00010199"/>
    <w:rsid w:val="00011FA8"/>
    <w:rsid w:val="00016807"/>
    <w:rsid w:val="000179C6"/>
    <w:rsid w:val="00034E98"/>
    <w:rsid w:val="000356A5"/>
    <w:rsid w:val="00037746"/>
    <w:rsid w:val="00053278"/>
    <w:rsid w:val="000537DF"/>
    <w:rsid w:val="000545B4"/>
    <w:rsid w:val="00072779"/>
    <w:rsid w:val="00073326"/>
    <w:rsid w:val="00087AA1"/>
    <w:rsid w:val="000908AE"/>
    <w:rsid w:val="000922AD"/>
    <w:rsid w:val="00097181"/>
    <w:rsid w:val="000A321A"/>
    <w:rsid w:val="000A437E"/>
    <w:rsid w:val="000B222A"/>
    <w:rsid w:val="000B3C3D"/>
    <w:rsid w:val="000C3996"/>
    <w:rsid w:val="000D5A6B"/>
    <w:rsid w:val="000E01ED"/>
    <w:rsid w:val="000E2AAB"/>
    <w:rsid w:val="000E501A"/>
    <w:rsid w:val="000F572A"/>
    <w:rsid w:val="001025EA"/>
    <w:rsid w:val="00103511"/>
    <w:rsid w:val="001128B5"/>
    <w:rsid w:val="00125818"/>
    <w:rsid w:val="00130EC7"/>
    <w:rsid w:val="001467AA"/>
    <w:rsid w:val="00146AFF"/>
    <w:rsid w:val="00154701"/>
    <w:rsid w:val="001602A4"/>
    <w:rsid w:val="0017299A"/>
    <w:rsid w:val="00172A27"/>
    <w:rsid w:val="00173949"/>
    <w:rsid w:val="0017442A"/>
    <w:rsid w:val="00181424"/>
    <w:rsid w:val="00181E56"/>
    <w:rsid w:val="00187E9F"/>
    <w:rsid w:val="00192A6D"/>
    <w:rsid w:val="0019756E"/>
    <w:rsid w:val="001A5ABF"/>
    <w:rsid w:val="001B253A"/>
    <w:rsid w:val="001B383E"/>
    <w:rsid w:val="001B3F79"/>
    <w:rsid w:val="001C7CB2"/>
    <w:rsid w:val="001D3A61"/>
    <w:rsid w:val="001D3C5E"/>
    <w:rsid w:val="001E7714"/>
    <w:rsid w:val="001F08CE"/>
    <w:rsid w:val="00216369"/>
    <w:rsid w:val="002168A2"/>
    <w:rsid w:val="00223BC0"/>
    <w:rsid w:val="00224AA2"/>
    <w:rsid w:val="00225E7B"/>
    <w:rsid w:val="00226D69"/>
    <w:rsid w:val="0022770E"/>
    <w:rsid w:val="00227C51"/>
    <w:rsid w:val="00235F06"/>
    <w:rsid w:val="00251C9A"/>
    <w:rsid w:val="00256FD0"/>
    <w:rsid w:val="00261CB8"/>
    <w:rsid w:val="002711D9"/>
    <w:rsid w:val="0027328E"/>
    <w:rsid w:val="00276896"/>
    <w:rsid w:val="00276D73"/>
    <w:rsid w:val="002809BA"/>
    <w:rsid w:val="00282E7F"/>
    <w:rsid w:val="002859E2"/>
    <w:rsid w:val="00293F48"/>
    <w:rsid w:val="00296E4F"/>
    <w:rsid w:val="002A481C"/>
    <w:rsid w:val="002A488F"/>
    <w:rsid w:val="002B6CE9"/>
    <w:rsid w:val="002D16AA"/>
    <w:rsid w:val="002D7B2B"/>
    <w:rsid w:val="002E53DB"/>
    <w:rsid w:val="002E790D"/>
    <w:rsid w:val="002E7DA7"/>
    <w:rsid w:val="002F07E7"/>
    <w:rsid w:val="002F4FA5"/>
    <w:rsid w:val="003009D5"/>
    <w:rsid w:val="0030116B"/>
    <w:rsid w:val="003051D0"/>
    <w:rsid w:val="00307335"/>
    <w:rsid w:val="00311658"/>
    <w:rsid w:val="00342109"/>
    <w:rsid w:val="003521D6"/>
    <w:rsid w:val="003658D2"/>
    <w:rsid w:val="00383A04"/>
    <w:rsid w:val="003A0A01"/>
    <w:rsid w:val="003A1BF5"/>
    <w:rsid w:val="003A3890"/>
    <w:rsid w:val="003B4177"/>
    <w:rsid w:val="003B4458"/>
    <w:rsid w:val="003C48DC"/>
    <w:rsid w:val="003D5D8E"/>
    <w:rsid w:val="003E3D8B"/>
    <w:rsid w:val="003E4B4B"/>
    <w:rsid w:val="003E73D6"/>
    <w:rsid w:val="003F4A6D"/>
    <w:rsid w:val="003F5660"/>
    <w:rsid w:val="003F6427"/>
    <w:rsid w:val="003F6A4B"/>
    <w:rsid w:val="00400E4E"/>
    <w:rsid w:val="00403AD6"/>
    <w:rsid w:val="004064AA"/>
    <w:rsid w:val="004109B4"/>
    <w:rsid w:val="0041130D"/>
    <w:rsid w:val="00411794"/>
    <w:rsid w:val="00420C3C"/>
    <w:rsid w:val="00421BE1"/>
    <w:rsid w:val="00433C77"/>
    <w:rsid w:val="00437BBC"/>
    <w:rsid w:val="00440CC3"/>
    <w:rsid w:val="00444123"/>
    <w:rsid w:val="004469F5"/>
    <w:rsid w:val="00457723"/>
    <w:rsid w:val="00462AF9"/>
    <w:rsid w:val="00471858"/>
    <w:rsid w:val="00471AE1"/>
    <w:rsid w:val="00473C58"/>
    <w:rsid w:val="004905E9"/>
    <w:rsid w:val="0049087C"/>
    <w:rsid w:val="00496699"/>
    <w:rsid w:val="00496DE6"/>
    <w:rsid w:val="004A2616"/>
    <w:rsid w:val="004B29B0"/>
    <w:rsid w:val="004D433B"/>
    <w:rsid w:val="004D47D6"/>
    <w:rsid w:val="004D626B"/>
    <w:rsid w:val="004D7074"/>
    <w:rsid w:val="004E0A59"/>
    <w:rsid w:val="004E7B15"/>
    <w:rsid w:val="004F54D2"/>
    <w:rsid w:val="0050071F"/>
    <w:rsid w:val="005030F2"/>
    <w:rsid w:val="00506E6D"/>
    <w:rsid w:val="0051239E"/>
    <w:rsid w:val="00517F35"/>
    <w:rsid w:val="005353F9"/>
    <w:rsid w:val="00540FF3"/>
    <w:rsid w:val="00541E17"/>
    <w:rsid w:val="00546BF6"/>
    <w:rsid w:val="00551B8C"/>
    <w:rsid w:val="005677B3"/>
    <w:rsid w:val="00570338"/>
    <w:rsid w:val="005751C6"/>
    <w:rsid w:val="00584485"/>
    <w:rsid w:val="0058549D"/>
    <w:rsid w:val="005949C5"/>
    <w:rsid w:val="00596EAA"/>
    <w:rsid w:val="0059727D"/>
    <w:rsid w:val="005B2CBE"/>
    <w:rsid w:val="005B577A"/>
    <w:rsid w:val="005C71A0"/>
    <w:rsid w:val="005D2C03"/>
    <w:rsid w:val="005D3E0D"/>
    <w:rsid w:val="005E4B2D"/>
    <w:rsid w:val="005E6C0C"/>
    <w:rsid w:val="005E7FCE"/>
    <w:rsid w:val="005F107A"/>
    <w:rsid w:val="005F2801"/>
    <w:rsid w:val="005F31EA"/>
    <w:rsid w:val="00601136"/>
    <w:rsid w:val="00601F1E"/>
    <w:rsid w:val="00616041"/>
    <w:rsid w:val="00623548"/>
    <w:rsid w:val="0063045A"/>
    <w:rsid w:val="00632E6A"/>
    <w:rsid w:val="0063325D"/>
    <w:rsid w:val="00633E2B"/>
    <w:rsid w:val="006357A0"/>
    <w:rsid w:val="00636F5F"/>
    <w:rsid w:val="0065461B"/>
    <w:rsid w:val="006637A9"/>
    <w:rsid w:val="00671C0E"/>
    <w:rsid w:val="00674761"/>
    <w:rsid w:val="00675E1D"/>
    <w:rsid w:val="0068100A"/>
    <w:rsid w:val="00686A5A"/>
    <w:rsid w:val="00687919"/>
    <w:rsid w:val="00697768"/>
    <w:rsid w:val="006A5F8B"/>
    <w:rsid w:val="006A7D15"/>
    <w:rsid w:val="006B44A7"/>
    <w:rsid w:val="006C0E44"/>
    <w:rsid w:val="006C72C3"/>
    <w:rsid w:val="006D476C"/>
    <w:rsid w:val="006D580B"/>
    <w:rsid w:val="006E7132"/>
    <w:rsid w:val="006F00E4"/>
    <w:rsid w:val="006F0CBE"/>
    <w:rsid w:val="006F0E36"/>
    <w:rsid w:val="006F6C4A"/>
    <w:rsid w:val="0070211E"/>
    <w:rsid w:val="007037FF"/>
    <w:rsid w:val="007040A0"/>
    <w:rsid w:val="00704247"/>
    <w:rsid w:val="00711FAE"/>
    <w:rsid w:val="00735A70"/>
    <w:rsid w:val="00737E6D"/>
    <w:rsid w:val="007560B4"/>
    <w:rsid w:val="00757CBD"/>
    <w:rsid w:val="0077292B"/>
    <w:rsid w:val="007832DB"/>
    <w:rsid w:val="007A561E"/>
    <w:rsid w:val="007A758B"/>
    <w:rsid w:val="007B7532"/>
    <w:rsid w:val="007C1B4F"/>
    <w:rsid w:val="007D1C38"/>
    <w:rsid w:val="007D385F"/>
    <w:rsid w:val="007D52C5"/>
    <w:rsid w:val="007E53D1"/>
    <w:rsid w:val="007E564F"/>
    <w:rsid w:val="007F18E6"/>
    <w:rsid w:val="007F1E30"/>
    <w:rsid w:val="007F2BD3"/>
    <w:rsid w:val="007F488B"/>
    <w:rsid w:val="00805C46"/>
    <w:rsid w:val="00815213"/>
    <w:rsid w:val="00825E52"/>
    <w:rsid w:val="00832801"/>
    <w:rsid w:val="0084779C"/>
    <w:rsid w:val="00855593"/>
    <w:rsid w:val="0086545F"/>
    <w:rsid w:val="00865926"/>
    <w:rsid w:val="008674BF"/>
    <w:rsid w:val="008753FD"/>
    <w:rsid w:val="00882EC6"/>
    <w:rsid w:val="008869C2"/>
    <w:rsid w:val="008A512A"/>
    <w:rsid w:val="008A5138"/>
    <w:rsid w:val="008A5F1D"/>
    <w:rsid w:val="008A6A53"/>
    <w:rsid w:val="008B1227"/>
    <w:rsid w:val="008B422E"/>
    <w:rsid w:val="008C5412"/>
    <w:rsid w:val="008D5DF3"/>
    <w:rsid w:val="008F21C4"/>
    <w:rsid w:val="008F5326"/>
    <w:rsid w:val="008F718C"/>
    <w:rsid w:val="0090410D"/>
    <w:rsid w:val="00916FE7"/>
    <w:rsid w:val="009245A8"/>
    <w:rsid w:val="00927E02"/>
    <w:rsid w:val="00931FB8"/>
    <w:rsid w:val="00933BDF"/>
    <w:rsid w:val="00934628"/>
    <w:rsid w:val="00945AA0"/>
    <w:rsid w:val="00951CBB"/>
    <w:rsid w:val="00954529"/>
    <w:rsid w:val="00961BE8"/>
    <w:rsid w:val="00963D4A"/>
    <w:rsid w:val="00964679"/>
    <w:rsid w:val="00972F26"/>
    <w:rsid w:val="009804A0"/>
    <w:rsid w:val="009836D3"/>
    <w:rsid w:val="00991948"/>
    <w:rsid w:val="009C2952"/>
    <w:rsid w:val="009C78FE"/>
    <w:rsid w:val="009D06FB"/>
    <w:rsid w:val="009D58AD"/>
    <w:rsid w:val="009E5035"/>
    <w:rsid w:val="009F0788"/>
    <w:rsid w:val="009F5434"/>
    <w:rsid w:val="00A12CE1"/>
    <w:rsid w:val="00A33541"/>
    <w:rsid w:val="00A33953"/>
    <w:rsid w:val="00A40BBB"/>
    <w:rsid w:val="00A510A6"/>
    <w:rsid w:val="00A5148D"/>
    <w:rsid w:val="00A566CA"/>
    <w:rsid w:val="00A56DB2"/>
    <w:rsid w:val="00A57980"/>
    <w:rsid w:val="00A657D1"/>
    <w:rsid w:val="00A67C7A"/>
    <w:rsid w:val="00A819F4"/>
    <w:rsid w:val="00A86759"/>
    <w:rsid w:val="00A90376"/>
    <w:rsid w:val="00A91947"/>
    <w:rsid w:val="00A92E9D"/>
    <w:rsid w:val="00AB230C"/>
    <w:rsid w:val="00AC28B9"/>
    <w:rsid w:val="00AC4625"/>
    <w:rsid w:val="00AE33EF"/>
    <w:rsid w:val="00AE7834"/>
    <w:rsid w:val="00AF215F"/>
    <w:rsid w:val="00AF219A"/>
    <w:rsid w:val="00AF7F4A"/>
    <w:rsid w:val="00B0386D"/>
    <w:rsid w:val="00B047C1"/>
    <w:rsid w:val="00B11204"/>
    <w:rsid w:val="00B1523C"/>
    <w:rsid w:val="00B2595B"/>
    <w:rsid w:val="00B27EC2"/>
    <w:rsid w:val="00B30512"/>
    <w:rsid w:val="00B4074B"/>
    <w:rsid w:val="00B44175"/>
    <w:rsid w:val="00B5478A"/>
    <w:rsid w:val="00B57333"/>
    <w:rsid w:val="00B575D4"/>
    <w:rsid w:val="00B74C2A"/>
    <w:rsid w:val="00B77C14"/>
    <w:rsid w:val="00B810A8"/>
    <w:rsid w:val="00B879DC"/>
    <w:rsid w:val="00B921C3"/>
    <w:rsid w:val="00B932DB"/>
    <w:rsid w:val="00B93EE6"/>
    <w:rsid w:val="00B9514C"/>
    <w:rsid w:val="00BA5724"/>
    <w:rsid w:val="00BD335D"/>
    <w:rsid w:val="00BE371B"/>
    <w:rsid w:val="00BE3DF5"/>
    <w:rsid w:val="00BE56D4"/>
    <w:rsid w:val="00BF31AA"/>
    <w:rsid w:val="00C05BC6"/>
    <w:rsid w:val="00C10388"/>
    <w:rsid w:val="00C10E6A"/>
    <w:rsid w:val="00C16800"/>
    <w:rsid w:val="00C16B7B"/>
    <w:rsid w:val="00C234D0"/>
    <w:rsid w:val="00C274A8"/>
    <w:rsid w:val="00C3302A"/>
    <w:rsid w:val="00C36CC9"/>
    <w:rsid w:val="00C3742B"/>
    <w:rsid w:val="00C413F9"/>
    <w:rsid w:val="00C42930"/>
    <w:rsid w:val="00C660F8"/>
    <w:rsid w:val="00C67AA1"/>
    <w:rsid w:val="00C8037F"/>
    <w:rsid w:val="00C80A51"/>
    <w:rsid w:val="00C84BB7"/>
    <w:rsid w:val="00C863B9"/>
    <w:rsid w:val="00C95211"/>
    <w:rsid w:val="00C95E9F"/>
    <w:rsid w:val="00C96568"/>
    <w:rsid w:val="00CB20A5"/>
    <w:rsid w:val="00CB66DD"/>
    <w:rsid w:val="00CD7274"/>
    <w:rsid w:val="00CF2202"/>
    <w:rsid w:val="00CF4ED2"/>
    <w:rsid w:val="00CF54AD"/>
    <w:rsid w:val="00D1504B"/>
    <w:rsid w:val="00D17FC5"/>
    <w:rsid w:val="00D22AC6"/>
    <w:rsid w:val="00D43538"/>
    <w:rsid w:val="00D46271"/>
    <w:rsid w:val="00D55763"/>
    <w:rsid w:val="00D57FC7"/>
    <w:rsid w:val="00D639AF"/>
    <w:rsid w:val="00D7494C"/>
    <w:rsid w:val="00DA00DF"/>
    <w:rsid w:val="00DA0304"/>
    <w:rsid w:val="00DB5159"/>
    <w:rsid w:val="00DC229F"/>
    <w:rsid w:val="00DC5A0C"/>
    <w:rsid w:val="00DD3818"/>
    <w:rsid w:val="00DD7082"/>
    <w:rsid w:val="00DF283F"/>
    <w:rsid w:val="00DF7FB1"/>
    <w:rsid w:val="00E14CFA"/>
    <w:rsid w:val="00E36319"/>
    <w:rsid w:val="00E42AC6"/>
    <w:rsid w:val="00E42B36"/>
    <w:rsid w:val="00E45C42"/>
    <w:rsid w:val="00E56130"/>
    <w:rsid w:val="00E63EB5"/>
    <w:rsid w:val="00E83374"/>
    <w:rsid w:val="00E87195"/>
    <w:rsid w:val="00EA5305"/>
    <w:rsid w:val="00EC1F1F"/>
    <w:rsid w:val="00ED3316"/>
    <w:rsid w:val="00ED343D"/>
    <w:rsid w:val="00ED5548"/>
    <w:rsid w:val="00EF1754"/>
    <w:rsid w:val="00F0634B"/>
    <w:rsid w:val="00F23AA0"/>
    <w:rsid w:val="00F24042"/>
    <w:rsid w:val="00F261F0"/>
    <w:rsid w:val="00F2688C"/>
    <w:rsid w:val="00F37DE6"/>
    <w:rsid w:val="00F37E80"/>
    <w:rsid w:val="00F5488D"/>
    <w:rsid w:val="00F553BD"/>
    <w:rsid w:val="00F63800"/>
    <w:rsid w:val="00F778B1"/>
    <w:rsid w:val="00F93A8A"/>
    <w:rsid w:val="00F94AEA"/>
    <w:rsid w:val="00FA17FB"/>
    <w:rsid w:val="00FA7919"/>
    <w:rsid w:val="00FB0BA8"/>
    <w:rsid w:val="00FB58BB"/>
    <w:rsid w:val="00FB7868"/>
    <w:rsid w:val="00FC0B38"/>
    <w:rsid w:val="00FC5B98"/>
    <w:rsid w:val="00FC6CA2"/>
    <w:rsid w:val="00FD00E3"/>
    <w:rsid w:val="00FE1311"/>
    <w:rsid w:val="00FF2FBF"/>
    <w:rsid w:val="017156E0"/>
    <w:rsid w:val="02FF62BA"/>
    <w:rsid w:val="04A07A0E"/>
    <w:rsid w:val="069677CD"/>
    <w:rsid w:val="072C123E"/>
    <w:rsid w:val="07300CC3"/>
    <w:rsid w:val="090E4D7C"/>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AD588C"/>
    <w:rsid w:val="23D6200A"/>
    <w:rsid w:val="26BC3BE2"/>
    <w:rsid w:val="27464A3C"/>
    <w:rsid w:val="2927396A"/>
    <w:rsid w:val="29A600AF"/>
    <w:rsid w:val="2B7E1EDD"/>
    <w:rsid w:val="2C204662"/>
    <w:rsid w:val="34C70536"/>
    <w:rsid w:val="36825A6E"/>
    <w:rsid w:val="36CB3421"/>
    <w:rsid w:val="38503A7B"/>
    <w:rsid w:val="38F0179E"/>
    <w:rsid w:val="3AAB20C4"/>
    <w:rsid w:val="3B7378C9"/>
    <w:rsid w:val="3BA16AF9"/>
    <w:rsid w:val="3D7869E2"/>
    <w:rsid w:val="3EA70708"/>
    <w:rsid w:val="3EAC5FA8"/>
    <w:rsid w:val="3EC85937"/>
    <w:rsid w:val="3FCB1942"/>
    <w:rsid w:val="400D2A35"/>
    <w:rsid w:val="401A6A7A"/>
    <w:rsid w:val="426A1B87"/>
    <w:rsid w:val="42F9299E"/>
    <w:rsid w:val="435F76D4"/>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06FB72E-5B7A-4711-BF78-23E1D603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27D"/>
    <w:pPr>
      <w:widowControl w:val="0"/>
      <w:jc w:val="both"/>
    </w:pPr>
    <w:rPr>
      <w:kern w:val="2"/>
      <w:sz w:val="21"/>
      <w:szCs w:val="24"/>
    </w:rPr>
  </w:style>
  <w:style w:type="paragraph" w:styleId="1">
    <w:name w:val="heading 1"/>
    <w:basedOn w:val="a"/>
    <w:next w:val="a"/>
    <w:qFormat/>
    <w:rsid w:val="0059727D"/>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59727D"/>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59727D"/>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59727D"/>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59727D"/>
    <w:pPr>
      <w:keepNext/>
      <w:keepLines/>
      <w:spacing w:before="280" w:after="290" w:line="376" w:lineRule="auto"/>
      <w:outlineLvl w:val="4"/>
    </w:pPr>
    <w:rPr>
      <w:b/>
      <w:sz w:val="28"/>
      <w:szCs w:val="20"/>
    </w:rPr>
  </w:style>
  <w:style w:type="paragraph" w:styleId="6">
    <w:name w:val="heading 6"/>
    <w:basedOn w:val="a"/>
    <w:next w:val="a"/>
    <w:qFormat/>
    <w:rsid w:val="0059727D"/>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59727D"/>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59727D"/>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9727D"/>
    <w:pPr>
      <w:ind w:firstLine="420"/>
    </w:pPr>
    <w:rPr>
      <w:szCs w:val="20"/>
    </w:rPr>
  </w:style>
  <w:style w:type="paragraph" w:styleId="7">
    <w:name w:val="toc 7"/>
    <w:basedOn w:val="a"/>
    <w:next w:val="a"/>
    <w:qFormat/>
    <w:rsid w:val="0059727D"/>
    <w:pPr>
      <w:jc w:val="left"/>
    </w:pPr>
    <w:rPr>
      <w:rFonts w:ascii="Calibri" w:hAnsi="Calibri" w:cs="Calibri"/>
      <w:sz w:val="22"/>
      <w:szCs w:val="22"/>
    </w:rPr>
  </w:style>
  <w:style w:type="paragraph" w:styleId="a4">
    <w:name w:val="Document Map"/>
    <w:basedOn w:val="a"/>
    <w:rsid w:val="0059727D"/>
    <w:pPr>
      <w:shd w:val="clear" w:color="auto" w:fill="000080"/>
    </w:pPr>
  </w:style>
  <w:style w:type="paragraph" w:styleId="a5">
    <w:name w:val="annotation text"/>
    <w:basedOn w:val="a"/>
    <w:rsid w:val="0059727D"/>
    <w:pPr>
      <w:jc w:val="left"/>
    </w:pPr>
  </w:style>
  <w:style w:type="paragraph" w:styleId="a6">
    <w:name w:val="Salutation"/>
    <w:basedOn w:val="a"/>
    <w:next w:val="a"/>
    <w:qFormat/>
    <w:rsid w:val="0059727D"/>
    <w:rPr>
      <w:rFonts w:ascii="仿宋_GB2312" w:eastAsia="仿宋_GB2312"/>
      <w:sz w:val="28"/>
      <w:szCs w:val="20"/>
    </w:rPr>
  </w:style>
  <w:style w:type="paragraph" w:styleId="30">
    <w:name w:val="Body Text 3"/>
    <w:basedOn w:val="a"/>
    <w:qFormat/>
    <w:rsid w:val="0059727D"/>
    <w:pPr>
      <w:spacing w:after="120"/>
    </w:pPr>
    <w:rPr>
      <w:sz w:val="16"/>
      <w:szCs w:val="16"/>
    </w:rPr>
  </w:style>
  <w:style w:type="paragraph" w:styleId="a7">
    <w:name w:val="Body Text"/>
    <w:basedOn w:val="a"/>
    <w:rsid w:val="0059727D"/>
    <w:pPr>
      <w:spacing w:after="120"/>
    </w:pPr>
  </w:style>
  <w:style w:type="paragraph" w:styleId="a8">
    <w:name w:val="Body Text Indent"/>
    <w:basedOn w:val="a"/>
    <w:rsid w:val="0059727D"/>
    <w:pPr>
      <w:ind w:leftChars="33" w:left="33" w:firstLineChars="194" w:firstLine="194"/>
    </w:pPr>
    <w:rPr>
      <w:rFonts w:ascii="Arial Narrow" w:hAnsi="Arial Narrow"/>
      <w:kern w:val="0"/>
      <w:sz w:val="24"/>
      <w:szCs w:val="20"/>
    </w:rPr>
  </w:style>
  <w:style w:type="paragraph" w:styleId="20">
    <w:name w:val="List 2"/>
    <w:basedOn w:val="a"/>
    <w:rsid w:val="0059727D"/>
    <w:pPr>
      <w:widowControl/>
      <w:ind w:left="284"/>
      <w:jc w:val="left"/>
    </w:pPr>
    <w:rPr>
      <w:rFonts w:ascii="Arial" w:eastAsia="Arial" w:hAnsi="Arial"/>
      <w:kern w:val="0"/>
      <w:sz w:val="20"/>
      <w:szCs w:val="20"/>
    </w:rPr>
  </w:style>
  <w:style w:type="paragraph" w:styleId="a9">
    <w:name w:val="Block Text"/>
    <w:basedOn w:val="a"/>
    <w:rsid w:val="0059727D"/>
    <w:pPr>
      <w:adjustRightInd w:val="0"/>
      <w:spacing w:before="10" w:line="360" w:lineRule="auto"/>
      <w:ind w:left="420" w:right="-20"/>
      <w:jc w:val="left"/>
    </w:pPr>
    <w:rPr>
      <w:rFonts w:ascii="宋体"/>
      <w:sz w:val="24"/>
      <w:szCs w:val="20"/>
    </w:rPr>
  </w:style>
  <w:style w:type="paragraph" w:styleId="50">
    <w:name w:val="toc 5"/>
    <w:basedOn w:val="a"/>
    <w:next w:val="a"/>
    <w:qFormat/>
    <w:rsid w:val="0059727D"/>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59727D"/>
    <w:pPr>
      <w:ind w:leftChars="100" w:left="630" w:rightChars="100" w:right="100"/>
    </w:pPr>
    <w:rPr>
      <w:rFonts w:ascii="Calibri" w:hAnsi="Calibri" w:cs="Calibri"/>
      <w:smallCaps/>
      <w:sz w:val="22"/>
      <w:szCs w:val="22"/>
    </w:rPr>
  </w:style>
  <w:style w:type="paragraph" w:styleId="aa">
    <w:name w:val="Plain Text"/>
    <w:basedOn w:val="a"/>
    <w:qFormat/>
    <w:rsid w:val="0059727D"/>
    <w:rPr>
      <w:rFonts w:ascii="宋体" w:cs="Courier New"/>
      <w:szCs w:val="21"/>
    </w:rPr>
  </w:style>
  <w:style w:type="paragraph" w:styleId="80">
    <w:name w:val="toc 8"/>
    <w:basedOn w:val="a"/>
    <w:next w:val="a"/>
    <w:rsid w:val="0059727D"/>
    <w:pPr>
      <w:jc w:val="left"/>
    </w:pPr>
    <w:rPr>
      <w:rFonts w:ascii="Calibri" w:hAnsi="Calibri" w:cs="Calibri"/>
      <w:sz w:val="22"/>
      <w:szCs w:val="22"/>
    </w:rPr>
  </w:style>
  <w:style w:type="paragraph" w:styleId="ab">
    <w:name w:val="Date"/>
    <w:basedOn w:val="a"/>
    <w:next w:val="a"/>
    <w:rsid w:val="0059727D"/>
    <w:rPr>
      <w:rFonts w:ascii="仿宋_GB2312" w:eastAsia="仿宋_GB2312"/>
      <w:sz w:val="30"/>
      <w:szCs w:val="20"/>
      <w:lang w:bidi="he-IL"/>
    </w:rPr>
  </w:style>
  <w:style w:type="paragraph" w:styleId="21">
    <w:name w:val="Body Text Indent 2"/>
    <w:basedOn w:val="a"/>
    <w:qFormat/>
    <w:rsid w:val="0059727D"/>
    <w:pPr>
      <w:spacing w:line="520" w:lineRule="exact"/>
      <w:ind w:firstLineChars="200" w:firstLine="200"/>
    </w:pPr>
    <w:rPr>
      <w:sz w:val="28"/>
      <w:szCs w:val="28"/>
    </w:rPr>
  </w:style>
  <w:style w:type="paragraph" w:styleId="ac">
    <w:name w:val="Balloon Text"/>
    <w:basedOn w:val="a"/>
    <w:rsid w:val="0059727D"/>
    <w:rPr>
      <w:sz w:val="18"/>
      <w:szCs w:val="18"/>
    </w:rPr>
  </w:style>
  <w:style w:type="paragraph" w:styleId="ad">
    <w:name w:val="footer"/>
    <w:basedOn w:val="a"/>
    <w:rsid w:val="0059727D"/>
    <w:pPr>
      <w:tabs>
        <w:tab w:val="center" w:pos="4153"/>
        <w:tab w:val="right" w:pos="8306"/>
      </w:tabs>
      <w:snapToGrid w:val="0"/>
      <w:jc w:val="left"/>
    </w:pPr>
    <w:rPr>
      <w:sz w:val="18"/>
      <w:szCs w:val="20"/>
    </w:rPr>
  </w:style>
  <w:style w:type="paragraph" w:styleId="ae">
    <w:name w:val="envelope return"/>
    <w:basedOn w:val="a"/>
    <w:rsid w:val="0059727D"/>
    <w:pPr>
      <w:snapToGrid w:val="0"/>
    </w:pPr>
    <w:rPr>
      <w:rFonts w:ascii="Arial" w:hAnsi="Arial" w:cs="Arial"/>
    </w:rPr>
  </w:style>
  <w:style w:type="paragraph" w:styleId="af">
    <w:name w:val="header"/>
    <w:basedOn w:val="a"/>
    <w:rsid w:val="005972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59727D"/>
    <w:rPr>
      <w:rFonts w:ascii="Calibri" w:hAnsi="Calibri" w:cs="Calibri"/>
      <w:bCs/>
      <w:caps/>
      <w:sz w:val="22"/>
      <w:szCs w:val="22"/>
    </w:rPr>
  </w:style>
  <w:style w:type="paragraph" w:styleId="40">
    <w:name w:val="toc 4"/>
    <w:basedOn w:val="a"/>
    <w:next w:val="a"/>
    <w:qFormat/>
    <w:rsid w:val="0059727D"/>
    <w:pPr>
      <w:ind w:leftChars="100" w:left="100" w:rightChars="100" w:right="100"/>
      <w:jc w:val="left"/>
    </w:pPr>
    <w:rPr>
      <w:rFonts w:ascii="Calibri" w:hAnsi="Calibri" w:cs="Calibri"/>
      <w:sz w:val="22"/>
      <w:szCs w:val="22"/>
    </w:rPr>
  </w:style>
  <w:style w:type="paragraph" w:styleId="af0">
    <w:name w:val="List"/>
    <w:basedOn w:val="a7"/>
    <w:rsid w:val="0059727D"/>
    <w:pPr>
      <w:suppressAutoHyphens/>
    </w:pPr>
    <w:rPr>
      <w:lang w:eastAsia="ar-SA"/>
    </w:rPr>
  </w:style>
  <w:style w:type="paragraph" w:styleId="60">
    <w:name w:val="toc 6"/>
    <w:basedOn w:val="a"/>
    <w:next w:val="a"/>
    <w:rsid w:val="0059727D"/>
    <w:pPr>
      <w:jc w:val="left"/>
    </w:pPr>
    <w:rPr>
      <w:rFonts w:ascii="Calibri" w:hAnsi="Calibri" w:cs="Calibri"/>
      <w:sz w:val="22"/>
      <w:szCs w:val="22"/>
    </w:rPr>
  </w:style>
  <w:style w:type="paragraph" w:styleId="32">
    <w:name w:val="Body Text Indent 3"/>
    <w:basedOn w:val="a"/>
    <w:rsid w:val="0059727D"/>
    <w:pPr>
      <w:spacing w:after="120"/>
      <w:ind w:leftChars="200" w:left="200"/>
    </w:pPr>
    <w:rPr>
      <w:sz w:val="16"/>
      <w:szCs w:val="16"/>
    </w:rPr>
  </w:style>
  <w:style w:type="paragraph" w:styleId="22">
    <w:name w:val="toc 2"/>
    <w:basedOn w:val="a"/>
    <w:next w:val="a"/>
    <w:uiPriority w:val="39"/>
    <w:rsid w:val="0059727D"/>
    <w:pPr>
      <w:ind w:leftChars="100" w:left="840" w:rightChars="100" w:right="100"/>
    </w:pPr>
    <w:rPr>
      <w:rFonts w:ascii="Calibri" w:hAnsi="Calibri" w:cs="Calibri"/>
      <w:bCs/>
      <w:smallCaps/>
      <w:sz w:val="22"/>
      <w:szCs w:val="22"/>
    </w:rPr>
  </w:style>
  <w:style w:type="paragraph" w:styleId="90">
    <w:name w:val="toc 9"/>
    <w:basedOn w:val="a"/>
    <w:next w:val="a"/>
    <w:rsid w:val="0059727D"/>
    <w:pPr>
      <w:jc w:val="left"/>
    </w:pPr>
    <w:rPr>
      <w:rFonts w:ascii="Calibri" w:hAnsi="Calibri" w:cs="Calibri"/>
      <w:sz w:val="22"/>
      <w:szCs w:val="22"/>
    </w:rPr>
  </w:style>
  <w:style w:type="paragraph" w:styleId="23">
    <w:name w:val="Body Text 2"/>
    <w:basedOn w:val="a"/>
    <w:rsid w:val="0059727D"/>
    <w:pPr>
      <w:jc w:val="left"/>
    </w:pPr>
    <w:rPr>
      <w:rFonts w:ascii="Courier New" w:eastAsia="华文中宋" w:hAnsi="Courier New"/>
    </w:rPr>
  </w:style>
  <w:style w:type="paragraph" w:styleId="24">
    <w:name w:val="List Continue 2"/>
    <w:basedOn w:val="a"/>
    <w:rsid w:val="0059727D"/>
    <w:pPr>
      <w:spacing w:after="120"/>
      <w:ind w:leftChars="400" w:left="400"/>
    </w:pPr>
    <w:rPr>
      <w:rFonts w:ascii="Calibri" w:hAnsi="Calibri"/>
    </w:rPr>
  </w:style>
  <w:style w:type="paragraph" w:styleId="HTML">
    <w:name w:val="HTML Preformatted"/>
    <w:basedOn w:val="a"/>
    <w:rsid w:val="005972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59727D"/>
    <w:pPr>
      <w:widowControl/>
      <w:spacing w:before="100" w:beforeAutospacing="1" w:after="100" w:afterAutospacing="1"/>
      <w:jc w:val="left"/>
    </w:pPr>
    <w:rPr>
      <w:rFonts w:ascii="宋体"/>
      <w:kern w:val="0"/>
      <w:sz w:val="24"/>
    </w:rPr>
  </w:style>
  <w:style w:type="paragraph" w:styleId="11">
    <w:name w:val="index 1"/>
    <w:basedOn w:val="a"/>
    <w:next w:val="a"/>
    <w:rsid w:val="0059727D"/>
    <w:pPr>
      <w:tabs>
        <w:tab w:val="left" w:pos="360"/>
      </w:tabs>
      <w:adjustRightInd w:val="0"/>
      <w:textAlignment w:val="baseline"/>
    </w:pPr>
    <w:rPr>
      <w:rFonts w:eastAsia="楷体_GB2312"/>
      <w:kern w:val="0"/>
      <w:sz w:val="28"/>
      <w:szCs w:val="20"/>
    </w:rPr>
  </w:style>
  <w:style w:type="paragraph" w:styleId="af2">
    <w:name w:val="Title"/>
    <w:basedOn w:val="a"/>
    <w:next w:val="a"/>
    <w:qFormat/>
    <w:rsid w:val="0059727D"/>
    <w:pPr>
      <w:spacing w:before="240" w:after="60"/>
      <w:jc w:val="center"/>
      <w:outlineLvl w:val="0"/>
    </w:pPr>
    <w:rPr>
      <w:rFonts w:ascii="Cambria" w:hAnsi="Cambria"/>
      <w:b/>
      <w:bCs/>
      <w:sz w:val="32"/>
      <w:szCs w:val="32"/>
    </w:rPr>
  </w:style>
  <w:style w:type="paragraph" w:styleId="af3">
    <w:name w:val="annotation subject"/>
    <w:basedOn w:val="a5"/>
    <w:next w:val="a5"/>
    <w:rsid w:val="0059727D"/>
    <w:rPr>
      <w:b/>
      <w:bCs/>
    </w:rPr>
  </w:style>
  <w:style w:type="character" w:styleId="af4">
    <w:name w:val="Strong"/>
    <w:qFormat/>
    <w:rsid w:val="0059727D"/>
    <w:rPr>
      <w:b/>
      <w:bCs/>
    </w:rPr>
  </w:style>
  <w:style w:type="character" w:styleId="af5">
    <w:name w:val="page number"/>
    <w:basedOn w:val="a1"/>
    <w:rsid w:val="0059727D"/>
  </w:style>
  <w:style w:type="character" w:styleId="af6">
    <w:name w:val="FollowedHyperlink"/>
    <w:rsid w:val="0059727D"/>
    <w:rPr>
      <w:color w:val="800080"/>
      <w:u w:val="single"/>
    </w:rPr>
  </w:style>
  <w:style w:type="character" w:styleId="af7">
    <w:name w:val="Hyperlink"/>
    <w:uiPriority w:val="99"/>
    <w:rsid w:val="0059727D"/>
    <w:rPr>
      <w:color w:val="0000FF"/>
      <w:u w:val="single"/>
    </w:rPr>
  </w:style>
  <w:style w:type="character" w:styleId="af8">
    <w:name w:val="annotation reference"/>
    <w:rsid w:val="0059727D"/>
    <w:rPr>
      <w:sz w:val="21"/>
      <w:szCs w:val="21"/>
    </w:rPr>
  </w:style>
  <w:style w:type="character" w:customStyle="1" w:styleId="font11">
    <w:name w:val="font11"/>
    <w:rsid w:val="0059727D"/>
    <w:rPr>
      <w:rFonts w:ascii="宋体" w:eastAsia="宋体"/>
      <w:color w:val="000000"/>
      <w:sz w:val="24"/>
      <w:u w:val="none"/>
    </w:rPr>
  </w:style>
  <w:style w:type="character" w:customStyle="1" w:styleId="1Char1">
    <w:name w:val="标题 1 Char1"/>
    <w:rsid w:val="0059727D"/>
    <w:rPr>
      <w:rFonts w:ascii="Dotum" w:eastAsia="仿宋_GB2312" w:hAnsi="Dotum"/>
      <w:b/>
      <w:sz w:val="40"/>
      <w:lang w:bidi="he-IL"/>
    </w:rPr>
  </w:style>
  <w:style w:type="character" w:customStyle="1" w:styleId="Char1">
    <w:name w:val="纯文本 Char1"/>
    <w:qFormat/>
    <w:rsid w:val="0059727D"/>
    <w:rPr>
      <w:rFonts w:ascii="宋体" w:eastAsia="宋体" w:cs="Courier New"/>
      <w:kern w:val="2"/>
      <w:sz w:val="21"/>
      <w:szCs w:val="21"/>
      <w:lang w:val="en-US" w:eastAsia="zh-CN" w:bidi="ar-SA"/>
    </w:rPr>
  </w:style>
  <w:style w:type="character" w:customStyle="1" w:styleId="font01">
    <w:name w:val="font01"/>
    <w:rsid w:val="0059727D"/>
    <w:rPr>
      <w:rFonts w:ascii="宋体" w:eastAsia="宋体" w:cs="宋体"/>
      <w:b/>
      <w:color w:val="000000"/>
      <w:sz w:val="20"/>
      <w:szCs w:val="20"/>
      <w:u w:val="none"/>
      <w:lang w:bidi="ar-SA"/>
    </w:rPr>
  </w:style>
  <w:style w:type="character" w:customStyle="1" w:styleId="font31">
    <w:name w:val="font31"/>
    <w:rsid w:val="0059727D"/>
    <w:rPr>
      <w:rFonts w:ascii="宋体" w:eastAsia="宋体" w:cs="宋体"/>
      <w:b/>
      <w:color w:val="000000"/>
      <w:sz w:val="20"/>
      <w:szCs w:val="20"/>
      <w:u w:val="none"/>
      <w:lang w:bidi="ar-SA"/>
    </w:rPr>
  </w:style>
  <w:style w:type="character" w:customStyle="1" w:styleId="font21">
    <w:name w:val="font21"/>
    <w:rsid w:val="0059727D"/>
    <w:rPr>
      <w:rFonts w:ascii="宋体" w:eastAsia="宋体" w:cs="宋体"/>
      <w:color w:val="000000"/>
      <w:sz w:val="20"/>
      <w:szCs w:val="20"/>
      <w:u w:val="none"/>
      <w:lang w:bidi="ar-SA"/>
    </w:rPr>
  </w:style>
  <w:style w:type="character" w:customStyle="1" w:styleId="font81">
    <w:name w:val="font81"/>
    <w:rsid w:val="0059727D"/>
    <w:rPr>
      <w:rFonts w:ascii="宋体" w:eastAsia="宋体" w:cs="宋体"/>
      <w:color w:val="000000"/>
      <w:sz w:val="20"/>
      <w:szCs w:val="20"/>
      <w:u w:val="none"/>
      <w:lang w:bidi="ar-SA"/>
    </w:rPr>
  </w:style>
  <w:style w:type="character" w:customStyle="1" w:styleId="font61">
    <w:name w:val="font61"/>
    <w:rsid w:val="0059727D"/>
    <w:rPr>
      <w:rFonts w:ascii="宋体" w:eastAsia="宋体" w:cs="宋体"/>
      <w:color w:val="000000"/>
      <w:sz w:val="20"/>
      <w:szCs w:val="20"/>
      <w:u w:val="none"/>
      <w:lang w:bidi="ar-SA"/>
    </w:rPr>
  </w:style>
  <w:style w:type="character" w:customStyle="1" w:styleId="12">
    <w:name w:val="访问过的超链接1"/>
    <w:rsid w:val="0059727D"/>
    <w:rPr>
      <w:color w:val="800080"/>
      <w:u w:val="single"/>
    </w:rPr>
  </w:style>
  <w:style w:type="character" w:customStyle="1" w:styleId="blue1">
    <w:name w:val="blue1"/>
    <w:rsid w:val="0059727D"/>
    <w:rPr>
      <w:color w:val="0000FF"/>
    </w:rPr>
  </w:style>
  <w:style w:type="character" w:customStyle="1" w:styleId="font101">
    <w:name w:val="font101"/>
    <w:rsid w:val="0059727D"/>
    <w:rPr>
      <w:rFonts w:ascii="宋体" w:eastAsia="宋体" w:cs="宋体"/>
      <w:b/>
      <w:color w:val="000000"/>
      <w:sz w:val="20"/>
      <w:szCs w:val="20"/>
      <w:u w:val="none"/>
      <w:lang w:bidi="ar-SA"/>
    </w:rPr>
  </w:style>
  <w:style w:type="character" w:customStyle="1" w:styleId="font71">
    <w:name w:val="font71"/>
    <w:qFormat/>
    <w:rsid w:val="0059727D"/>
    <w:rPr>
      <w:rFonts w:ascii="宋体" w:eastAsia="宋体" w:cs="宋体"/>
      <w:color w:val="000000"/>
      <w:sz w:val="20"/>
      <w:szCs w:val="20"/>
      <w:u w:val="none"/>
      <w:lang w:bidi="ar-SA"/>
    </w:rPr>
  </w:style>
  <w:style w:type="character" w:customStyle="1" w:styleId="font91">
    <w:name w:val="font91"/>
    <w:rsid w:val="0059727D"/>
    <w:rPr>
      <w:rFonts w:ascii="宋体" w:eastAsia="宋体" w:cs="宋体"/>
      <w:b/>
      <w:color w:val="000000"/>
      <w:sz w:val="20"/>
      <w:szCs w:val="20"/>
      <w:u w:val="none"/>
      <w:lang w:bidi="ar-SA"/>
    </w:rPr>
  </w:style>
  <w:style w:type="character" w:customStyle="1" w:styleId="apple-style-span">
    <w:name w:val="apple-style-span"/>
    <w:basedOn w:val="a1"/>
    <w:rsid w:val="0059727D"/>
  </w:style>
  <w:style w:type="character" w:customStyle="1" w:styleId="font121">
    <w:name w:val="font121"/>
    <w:rsid w:val="0059727D"/>
    <w:rPr>
      <w:rFonts w:ascii="宋体" w:eastAsia="宋体" w:hAnsi="宋体" w:cs="宋体" w:hint="eastAsia"/>
      <w:color w:val="000000"/>
      <w:sz w:val="20"/>
      <w:szCs w:val="20"/>
      <w:u w:val="none"/>
    </w:rPr>
  </w:style>
  <w:style w:type="character" w:customStyle="1" w:styleId="font41">
    <w:name w:val="font41"/>
    <w:rsid w:val="0059727D"/>
    <w:rPr>
      <w:rFonts w:ascii="宋体" w:eastAsia="宋体" w:cs="宋体"/>
      <w:color w:val="000000"/>
      <w:sz w:val="20"/>
      <w:szCs w:val="20"/>
      <w:u w:val="none"/>
      <w:lang w:bidi="ar-SA"/>
    </w:rPr>
  </w:style>
  <w:style w:type="character" w:customStyle="1" w:styleId="font51">
    <w:name w:val="font51"/>
    <w:rsid w:val="0059727D"/>
    <w:rPr>
      <w:rFonts w:ascii="宋体" w:eastAsia="宋体" w:cs="宋体"/>
      <w:b/>
      <w:color w:val="000000"/>
      <w:sz w:val="20"/>
      <w:szCs w:val="20"/>
      <w:u w:val="none"/>
      <w:lang w:bidi="ar-SA"/>
    </w:rPr>
  </w:style>
  <w:style w:type="paragraph" w:customStyle="1" w:styleId="p15">
    <w:name w:val="p15"/>
    <w:basedOn w:val="a"/>
    <w:rsid w:val="0059727D"/>
    <w:pPr>
      <w:widowControl/>
    </w:pPr>
    <w:rPr>
      <w:rFonts w:ascii="Calibri" w:hAnsi="Calibri"/>
      <w:kern w:val="0"/>
      <w:szCs w:val="21"/>
    </w:rPr>
  </w:style>
  <w:style w:type="paragraph" w:customStyle="1" w:styleId="ListParagraph1">
    <w:name w:val="List Paragraph1"/>
    <w:basedOn w:val="a"/>
    <w:rsid w:val="0059727D"/>
    <w:pPr>
      <w:ind w:firstLineChars="200" w:firstLine="200"/>
    </w:pPr>
    <w:rPr>
      <w:rFonts w:ascii="Calibri" w:hAnsi="Calibri"/>
    </w:rPr>
  </w:style>
  <w:style w:type="paragraph" w:customStyle="1" w:styleId="af9">
    <w:name w:val="自由段落"/>
    <w:basedOn w:val="a"/>
    <w:qFormat/>
    <w:rsid w:val="0059727D"/>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59727D"/>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59727D"/>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59727D"/>
    <w:rPr>
      <w:rFonts w:ascii="宋体"/>
      <w:szCs w:val="20"/>
    </w:rPr>
  </w:style>
  <w:style w:type="paragraph" w:customStyle="1" w:styleId="TableParagraph">
    <w:name w:val="Table Paragraph"/>
    <w:basedOn w:val="a"/>
    <w:uiPriority w:val="1"/>
    <w:qFormat/>
    <w:rsid w:val="0059727D"/>
    <w:pPr>
      <w:jc w:val="left"/>
    </w:pPr>
    <w:rPr>
      <w:rFonts w:ascii="Calibri" w:hAnsi="Calibri"/>
      <w:kern w:val="0"/>
      <w:sz w:val="22"/>
      <w:szCs w:val="22"/>
      <w:lang w:eastAsia="en-US"/>
    </w:rPr>
  </w:style>
  <w:style w:type="paragraph" w:customStyle="1" w:styleId="xl33">
    <w:name w:val="xl33"/>
    <w:basedOn w:val="a"/>
    <w:qFormat/>
    <w:rsid w:val="0059727D"/>
    <w:pPr>
      <w:widowControl/>
      <w:spacing w:before="100" w:beforeAutospacing="1" w:after="100" w:afterAutospacing="1"/>
      <w:jc w:val="right"/>
    </w:pPr>
    <w:rPr>
      <w:rFonts w:ascii="宋体"/>
      <w:b/>
      <w:bCs/>
      <w:kern w:val="0"/>
      <w:sz w:val="24"/>
    </w:rPr>
  </w:style>
  <w:style w:type="paragraph" w:customStyle="1" w:styleId="xl25">
    <w:name w:val="xl25"/>
    <w:basedOn w:val="a"/>
    <w:qFormat/>
    <w:rsid w:val="0059727D"/>
    <w:pPr>
      <w:widowControl/>
      <w:spacing w:before="100" w:beforeAutospacing="1" w:after="100" w:afterAutospacing="1"/>
      <w:jc w:val="left"/>
    </w:pPr>
    <w:rPr>
      <w:rFonts w:ascii="宋体"/>
      <w:kern w:val="0"/>
      <w:sz w:val="24"/>
    </w:rPr>
  </w:style>
  <w:style w:type="paragraph" w:customStyle="1" w:styleId="210">
    <w:name w:val="正文21"/>
    <w:qFormat/>
    <w:rsid w:val="0059727D"/>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59727D"/>
    <w:rPr>
      <w:szCs w:val="20"/>
    </w:rPr>
  </w:style>
  <w:style w:type="paragraph" w:customStyle="1" w:styleId="afc">
    <w:name w:val="国内正文"/>
    <w:basedOn w:val="a"/>
    <w:qFormat/>
    <w:rsid w:val="0059727D"/>
    <w:rPr>
      <w:sz w:val="28"/>
      <w:szCs w:val="28"/>
    </w:rPr>
  </w:style>
  <w:style w:type="paragraph" w:customStyle="1" w:styleId="CharCharChar">
    <w:name w:val="Char Char Char"/>
    <w:basedOn w:val="a"/>
    <w:qFormat/>
    <w:rsid w:val="0059727D"/>
    <w:rPr>
      <w:rFonts w:ascii="Tahoma" w:hAnsi="Tahoma"/>
      <w:sz w:val="24"/>
      <w:szCs w:val="20"/>
    </w:rPr>
  </w:style>
  <w:style w:type="paragraph" w:customStyle="1" w:styleId="font0">
    <w:name w:val="font0"/>
    <w:basedOn w:val="a"/>
    <w:qFormat/>
    <w:rsid w:val="0059727D"/>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59727D"/>
  </w:style>
  <w:style w:type="paragraph" w:customStyle="1" w:styleId="font6">
    <w:name w:val="font6"/>
    <w:basedOn w:val="a"/>
    <w:qFormat/>
    <w:rsid w:val="0059727D"/>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59727D"/>
  </w:style>
  <w:style w:type="paragraph" w:customStyle="1" w:styleId="font8">
    <w:name w:val="font8"/>
    <w:basedOn w:val="a"/>
    <w:qFormat/>
    <w:rsid w:val="0059727D"/>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59727D"/>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59727D"/>
    <w:rPr>
      <w:szCs w:val="20"/>
    </w:rPr>
  </w:style>
  <w:style w:type="paragraph" w:customStyle="1" w:styleId="51">
    <w:name w:val="样式5"/>
    <w:basedOn w:val="a"/>
    <w:rsid w:val="0059727D"/>
    <w:pPr>
      <w:spacing w:line="400" w:lineRule="exact"/>
      <w:ind w:firstLineChars="200" w:firstLine="200"/>
    </w:pPr>
    <w:rPr>
      <w:rFonts w:ascii="Calibri" w:hAnsi="Calibri"/>
    </w:rPr>
  </w:style>
  <w:style w:type="paragraph" w:customStyle="1" w:styleId="TableText">
    <w:name w:val="Table Text"/>
    <w:basedOn w:val="a"/>
    <w:qFormat/>
    <w:rsid w:val="0059727D"/>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59727D"/>
    <w:pPr>
      <w:widowControl/>
      <w:spacing w:before="100" w:beforeAutospacing="1" w:after="100" w:afterAutospacing="1"/>
      <w:jc w:val="left"/>
    </w:pPr>
    <w:rPr>
      <w:rFonts w:ascii="宋体"/>
      <w:kern w:val="0"/>
      <w:sz w:val="24"/>
    </w:rPr>
  </w:style>
  <w:style w:type="paragraph" w:customStyle="1" w:styleId="font7">
    <w:name w:val="font7"/>
    <w:basedOn w:val="a"/>
    <w:qFormat/>
    <w:rsid w:val="0059727D"/>
    <w:pPr>
      <w:widowControl/>
      <w:spacing w:before="100" w:beforeAutospacing="1" w:after="100" w:afterAutospacing="1"/>
      <w:jc w:val="left"/>
    </w:pPr>
    <w:rPr>
      <w:rFonts w:ascii="宋体"/>
      <w:kern w:val="0"/>
      <w:sz w:val="22"/>
      <w:szCs w:val="22"/>
    </w:rPr>
  </w:style>
  <w:style w:type="paragraph" w:customStyle="1" w:styleId="font5">
    <w:name w:val="font5"/>
    <w:basedOn w:val="a"/>
    <w:rsid w:val="0059727D"/>
    <w:pPr>
      <w:widowControl/>
      <w:spacing w:before="100" w:beforeAutospacing="1" w:after="100" w:afterAutospacing="1"/>
      <w:jc w:val="left"/>
    </w:pPr>
    <w:rPr>
      <w:rFonts w:ascii="宋体"/>
      <w:kern w:val="0"/>
      <w:sz w:val="20"/>
      <w:szCs w:val="20"/>
    </w:rPr>
  </w:style>
  <w:style w:type="paragraph" w:customStyle="1" w:styleId="font10">
    <w:name w:val="font10"/>
    <w:basedOn w:val="a"/>
    <w:rsid w:val="0059727D"/>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59727D"/>
    <w:pPr>
      <w:widowControl/>
      <w:spacing w:before="100" w:beforeAutospacing="1" w:after="100" w:afterAutospacing="1"/>
      <w:jc w:val="left"/>
    </w:pPr>
    <w:rPr>
      <w:rFonts w:ascii="宋体" w:cs="宋体"/>
      <w:kern w:val="0"/>
      <w:sz w:val="24"/>
    </w:rPr>
  </w:style>
  <w:style w:type="paragraph" w:customStyle="1" w:styleId="33">
    <w:name w:val="国内标题3"/>
    <w:basedOn w:val="3"/>
    <w:rsid w:val="0059727D"/>
    <w:pPr>
      <w:jc w:val="left"/>
    </w:pPr>
  </w:style>
  <w:style w:type="paragraph" w:customStyle="1" w:styleId="afd">
    <w:name w:val="国内"/>
    <w:basedOn w:val="1"/>
    <w:rsid w:val="0059727D"/>
    <w:rPr>
      <w:sz w:val="52"/>
      <w:szCs w:val="52"/>
    </w:rPr>
  </w:style>
  <w:style w:type="paragraph" w:customStyle="1" w:styleId="afe">
    <w:name w:val="注释"/>
    <w:basedOn w:val="a"/>
    <w:next w:val="a"/>
    <w:rsid w:val="0059727D"/>
    <w:pPr>
      <w:ind w:leftChars="200" w:left="200"/>
    </w:pPr>
    <w:rPr>
      <w:b/>
      <w:szCs w:val="20"/>
    </w:rPr>
  </w:style>
  <w:style w:type="paragraph" w:customStyle="1" w:styleId="xl23">
    <w:name w:val="xl23"/>
    <w:basedOn w:val="a"/>
    <w:rsid w:val="0059727D"/>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59727D"/>
  </w:style>
  <w:style w:type="paragraph" w:customStyle="1" w:styleId="xl26">
    <w:name w:val="xl26"/>
    <w:basedOn w:val="a"/>
    <w:rsid w:val="0059727D"/>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59727D"/>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59727D"/>
    <w:pPr>
      <w:ind w:firstLineChars="200" w:firstLine="200"/>
    </w:pPr>
  </w:style>
  <w:style w:type="paragraph" w:styleId="aff0">
    <w:name w:val="Quote"/>
    <w:basedOn w:val="a"/>
    <w:next w:val="a"/>
    <w:qFormat/>
    <w:rsid w:val="0059727D"/>
    <w:rPr>
      <w:i/>
      <w:iCs/>
      <w:color w:val="000000"/>
    </w:rPr>
  </w:style>
  <w:style w:type="paragraph" w:customStyle="1" w:styleId="14">
    <w:name w:val="正文1"/>
    <w:basedOn w:val="a"/>
    <w:rsid w:val="0059727D"/>
    <w:pPr>
      <w:spacing w:line="360" w:lineRule="auto"/>
    </w:pPr>
    <w:rPr>
      <w:sz w:val="24"/>
      <w:szCs w:val="20"/>
    </w:rPr>
  </w:style>
  <w:style w:type="paragraph" w:customStyle="1" w:styleId="15">
    <w:name w:val="列出段落1"/>
    <w:basedOn w:val="a"/>
    <w:rsid w:val="0059727D"/>
    <w:pPr>
      <w:ind w:firstLineChars="200" w:firstLine="200"/>
    </w:pPr>
    <w:rPr>
      <w:rFonts w:ascii="Calibri" w:hAnsi="Calibri"/>
      <w:szCs w:val="20"/>
    </w:rPr>
  </w:style>
  <w:style w:type="paragraph" w:customStyle="1" w:styleId="41">
    <w:name w:val="列出段落4"/>
    <w:basedOn w:val="a"/>
    <w:rsid w:val="0059727D"/>
    <w:pPr>
      <w:ind w:firstLineChars="200" w:firstLine="200"/>
    </w:pPr>
  </w:style>
  <w:style w:type="paragraph" w:customStyle="1" w:styleId="Char10">
    <w:name w:val="Char1"/>
    <w:basedOn w:val="a"/>
    <w:rsid w:val="0059727D"/>
    <w:pPr>
      <w:spacing w:line="360" w:lineRule="auto"/>
    </w:pPr>
    <w:rPr>
      <w:rFonts w:ascii="Tahoma" w:hAnsi="Tahoma" w:cs="Tahoma"/>
      <w:sz w:val="24"/>
    </w:rPr>
  </w:style>
  <w:style w:type="paragraph" w:customStyle="1" w:styleId="26">
    <w:name w:val="列出段落2"/>
    <w:basedOn w:val="a"/>
    <w:rsid w:val="0059727D"/>
    <w:pPr>
      <w:ind w:firstLineChars="200" w:firstLine="200"/>
    </w:pPr>
    <w:rPr>
      <w:rFonts w:ascii="Calibri" w:hAnsi="Calibri"/>
      <w:szCs w:val="22"/>
    </w:rPr>
  </w:style>
  <w:style w:type="paragraph" w:customStyle="1" w:styleId="Blockquote">
    <w:name w:val="Blockquote"/>
    <w:basedOn w:val="a"/>
    <w:rsid w:val="0059727D"/>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59727D"/>
  </w:style>
  <w:style w:type="paragraph" w:customStyle="1" w:styleId="blockquote0">
    <w:name w:val="blockquote"/>
    <w:basedOn w:val="a"/>
    <w:rsid w:val="0059727D"/>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59727D"/>
  </w:style>
  <w:style w:type="paragraph" w:customStyle="1" w:styleId="27">
    <w:name w:val="正文2"/>
    <w:rsid w:val="0059727D"/>
    <w:pPr>
      <w:widowControl w:val="0"/>
      <w:adjustRightInd w:val="0"/>
      <w:spacing w:line="312" w:lineRule="atLeast"/>
      <w:jc w:val="both"/>
      <w:textAlignment w:val="baseline"/>
    </w:pPr>
    <w:rPr>
      <w:rFonts w:ascii="宋体"/>
      <w:sz w:val="24"/>
      <w:szCs w:val="22"/>
    </w:rPr>
  </w:style>
  <w:style w:type="paragraph" w:customStyle="1" w:styleId="Style53">
    <w:name w:val="_Style 53"/>
    <w:rsid w:val="0059727D"/>
    <w:pPr>
      <w:widowControl w:val="0"/>
      <w:jc w:val="both"/>
    </w:pPr>
    <w:rPr>
      <w:rFonts w:ascii="Calibri" w:hAnsi="Calibri"/>
      <w:kern w:val="2"/>
      <w:sz w:val="21"/>
      <w:szCs w:val="24"/>
    </w:rPr>
  </w:style>
  <w:style w:type="paragraph" w:customStyle="1" w:styleId="Style2">
    <w:name w:val="_Style 2"/>
    <w:basedOn w:val="a"/>
    <w:rsid w:val="0059727D"/>
    <w:pPr>
      <w:ind w:firstLineChars="200" w:firstLine="200"/>
    </w:pPr>
    <w:rPr>
      <w:rFonts w:ascii="Calibri" w:hAnsi="Calibri"/>
      <w:szCs w:val="22"/>
    </w:rPr>
  </w:style>
  <w:style w:type="paragraph" w:customStyle="1" w:styleId="Default">
    <w:name w:val="Default"/>
    <w:rsid w:val="0059727D"/>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59727D"/>
  </w:style>
  <w:style w:type="paragraph" w:customStyle="1" w:styleId="34">
    <w:name w:val="列出段落3"/>
    <w:basedOn w:val="a"/>
    <w:rsid w:val="0059727D"/>
    <w:pPr>
      <w:ind w:firstLineChars="200" w:firstLine="200"/>
    </w:pPr>
    <w:rPr>
      <w:rFonts w:ascii="Calibri" w:hAnsi="Calibri"/>
    </w:rPr>
  </w:style>
  <w:style w:type="table" w:customStyle="1" w:styleId="TableNormal">
    <w:name w:val="Table Normal"/>
    <w:uiPriority w:val="2"/>
    <w:unhideWhenUsed/>
    <w:qFormat/>
    <w:rsid w:val="0059727D"/>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59727D"/>
    <w:pPr>
      <w:ind w:leftChars="21" w:left="44"/>
      <w:jc w:val="left"/>
    </w:pPr>
    <w:rPr>
      <w:rFonts w:ascii="宋体" w:eastAsia="宋体" w:hAnsi="宋体"/>
      <w:color w:val="000000"/>
    </w:rPr>
  </w:style>
  <w:style w:type="character" w:customStyle="1" w:styleId="3Char">
    <w:name w:val="标题 3 Char"/>
    <w:basedOn w:val="a1"/>
    <w:link w:val="3"/>
    <w:rsid w:val="0059727D"/>
    <w:rPr>
      <w:rFonts w:ascii="Dotum" w:eastAsia="仿宋_GB2312" w:hAnsi="Dotum"/>
      <w:b/>
      <w:snapToGrid w:val="0"/>
      <w:sz w:val="28"/>
    </w:rPr>
  </w:style>
  <w:style w:type="character" w:customStyle="1" w:styleId="Char0">
    <w:name w:val="总则样式 Char"/>
    <w:basedOn w:val="3Char"/>
    <w:link w:val="aff2"/>
    <w:rsid w:val="0059727D"/>
    <w:rPr>
      <w:rFonts w:ascii="Dotum" w:eastAsia="仿宋_GB2312" w:hAnsi="Dotum"/>
      <w:b/>
      <w:snapToGrid w:val="0"/>
      <w:sz w:val="28"/>
    </w:rPr>
  </w:style>
  <w:style w:type="character" w:customStyle="1" w:styleId="rvts86">
    <w:name w:val="rvts86"/>
    <w:basedOn w:val="a1"/>
    <w:qFormat/>
    <w:rsid w:val="0059727D"/>
    <w:rPr>
      <w:rFonts w:ascii="KNLe" w:hAnsi="KNLe" w:hint="default"/>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42EF9-6917-4204-91AC-980FAF59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2932</Words>
  <Characters>16718</Characters>
  <Application>Microsoft Office Word</Application>
  <DocSecurity>0</DocSecurity>
  <Lines>139</Lines>
  <Paragraphs>39</Paragraphs>
  <ScaleCrop>false</ScaleCrop>
  <Company>China</Company>
  <LinksUpToDate>false</LinksUpToDate>
  <CharactersWithSpaces>19611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11</cp:revision>
  <cp:lastPrinted>2018-12-07T03:00:00Z</cp:lastPrinted>
  <dcterms:created xsi:type="dcterms:W3CDTF">2020-01-06T05:36:00Z</dcterms:created>
  <dcterms:modified xsi:type="dcterms:W3CDTF">2020-01-07T01:46:00Z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