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D9C" w:rsidRDefault="008F7D9C">
      <w:pPr>
        <w:adjustRightInd w:val="0"/>
        <w:snapToGrid w:val="0"/>
        <w:jc w:val="center"/>
        <w:rPr>
          <w:rFonts w:ascii="黑体" w:eastAsia="黑体" w:hAnsi="黑体"/>
          <w:b/>
          <w:bCs/>
          <w:color w:val="000000"/>
          <w:sz w:val="36"/>
          <w:szCs w:val="36"/>
        </w:rPr>
      </w:pPr>
    </w:p>
    <w:p w:rsidR="008F7D9C" w:rsidRDefault="008F7D9C">
      <w:pPr>
        <w:adjustRightInd w:val="0"/>
        <w:snapToGrid w:val="0"/>
        <w:rPr>
          <w:rFonts w:ascii="黑体" w:eastAsia="黑体" w:hAnsi="黑体"/>
          <w:bCs/>
          <w:color w:val="000000"/>
          <w:sz w:val="36"/>
          <w:szCs w:val="36"/>
        </w:rPr>
      </w:pPr>
    </w:p>
    <w:p w:rsidR="008F7D9C" w:rsidRDefault="00234584">
      <w:pPr>
        <w:pStyle w:val="af"/>
        <w:pBdr>
          <w:bottom w:val="none" w:sz="0" w:space="0" w:color="auto"/>
        </w:pBdr>
        <w:rPr>
          <w:rFonts w:ascii="黑体" w:eastAsia="黑体" w:hAnsi="黑体" w:cs="宋体"/>
          <w:bCs/>
          <w:color w:val="000000"/>
          <w:sz w:val="44"/>
          <w:szCs w:val="44"/>
        </w:rPr>
      </w:pPr>
      <w:permStart w:id="0" w:edGrp="everyone"/>
      <w:r>
        <w:rPr>
          <w:rFonts w:ascii="宋体" w:hAnsi="宋体" w:cs="宋体"/>
          <w:sz w:val="44"/>
          <w:szCs w:val="44"/>
          <w:u w:val="single"/>
        </w:rPr>
        <w:t>东平县东平湖（水浒古镇至泰安港老湖码头段）生态防护林建设项目</w:t>
      </w:r>
      <w:r w:rsidRPr="00964B8C">
        <w:rPr>
          <w:rFonts w:ascii="宋体" w:hAnsi="宋体" w:cs="宋体" w:hint="eastAsia"/>
          <w:sz w:val="44"/>
          <w:szCs w:val="44"/>
          <w:u w:val="single"/>
        </w:rPr>
        <w:t>4.5m宽绿道</w:t>
      </w:r>
      <w:r w:rsidRPr="00964B8C">
        <w:rPr>
          <w:rFonts w:ascii="宋体" w:hAnsi="宋体" w:cs="宋体" w:hint="eastAsia"/>
          <w:sz w:val="44"/>
          <w:szCs w:val="44"/>
        </w:rPr>
        <w:t>专业分包工程</w:t>
      </w:r>
      <w:permEnd w:id="0"/>
    </w:p>
    <w:p w:rsidR="008F7D9C" w:rsidRDefault="008F7D9C">
      <w:pPr>
        <w:pStyle w:val="af"/>
        <w:pBdr>
          <w:bottom w:val="none" w:sz="0" w:space="0" w:color="auto"/>
        </w:pBdr>
        <w:rPr>
          <w:rFonts w:ascii="黑体" w:eastAsia="黑体" w:hAnsi="黑体" w:cs="宋体"/>
          <w:bCs/>
          <w:color w:val="000000"/>
          <w:sz w:val="44"/>
          <w:szCs w:val="44"/>
        </w:rPr>
      </w:pPr>
    </w:p>
    <w:p w:rsidR="008F7D9C" w:rsidRDefault="008F7D9C">
      <w:pPr>
        <w:pStyle w:val="af"/>
        <w:pBdr>
          <w:bottom w:val="none" w:sz="0" w:space="0" w:color="auto"/>
        </w:pBdr>
        <w:rPr>
          <w:rFonts w:ascii="黑体" w:eastAsia="黑体" w:hAnsi="黑体" w:cs="宋体"/>
          <w:bCs/>
          <w:color w:val="000000"/>
          <w:sz w:val="44"/>
          <w:szCs w:val="44"/>
        </w:rPr>
      </w:pPr>
    </w:p>
    <w:p w:rsidR="008F7D9C" w:rsidRDefault="00B71CF3">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1" w:edGrp="everyone"/>
      <w:r>
        <w:rPr>
          <w:rFonts w:ascii="黑体" w:eastAsia="黑体" w:hAnsi="黑体"/>
          <w:color w:val="000000"/>
          <w:sz w:val="32"/>
          <w:szCs w:val="28"/>
        </w:rPr>
        <w:t>DQZB20</w:t>
      </w:r>
      <w:r w:rsidR="00234584">
        <w:rPr>
          <w:rFonts w:ascii="黑体" w:eastAsia="黑体" w:hAnsi="黑体" w:hint="eastAsia"/>
          <w:color w:val="000000"/>
          <w:sz w:val="32"/>
          <w:szCs w:val="28"/>
        </w:rPr>
        <w:t>20</w:t>
      </w:r>
      <w:r>
        <w:rPr>
          <w:rFonts w:ascii="黑体" w:eastAsia="黑体" w:hAnsi="黑体"/>
          <w:color w:val="000000"/>
          <w:sz w:val="32"/>
          <w:szCs w:val="28"/>
        </w:rPr>
        <w:t>-0</w:t>
      </w:r>
      <w:r w:rsidR="00234584">
        <w:rPr>
          <w:rFonts w:ascii="黑体" w:eastAsia="黑体" w:hAnsi="黑体" w:hint="eastAsia"/>
          <w:color w:val="000000"/>
          <w:sz w:val="32"/>
          <w:szCs w:val="28"/>
        </w:rPr>
        <w:t>01</w:t>
      </w:r>
      <w:permEnd w:id="1"/>
    </w:p>
    <w:p w:rsidR="008F7D9C" w:rsidRDefault="008F7D9C">
      <w:pPr>
        <w:adjustRightInd w:val="0"/>
        <w:snapToGrid w:val="0"/>
        <w:spacing w:line="500" w:lineRule="exact"/>
        <w:jc w:val="center"/>
        <w:rPr>
          <w:rFonts w:ascii="黑体" w:eastAsia="黑体" w:hAnsi="黑体"/>
          <w:b/>
          <w:bCs/>
          <w:color w:val="000000"/>
          <w:sz w:val="24"/>
          <w:szCs w:val="28"/>
        </w:rPr>
      </w:pPr>
    </w:p>
    <w:p w:rsidR="008F7D9C" w:rsidRDefault="008F7D9C">
      <w:pPr>
        <w:adjustRightInd w:val="0"/>
        <w:snapToGrid w:val="0"/>
        <w:jc w:val="center"/>
        <w:rPr>
          <w:rFonts w:ascii="黑体" w:eastAsia="黑体" w:hAnsi="黑体"/>
          <w:b/>
          <w:bCs/>
          <w:color w:val="000000"/>
          <w:sz w:val="84"/>
        </w:rPr>
      </w:pPr>
    </w:p>
    <w:p w:rsidR="008F7D9C" w:rsidRDefault="00B71CF3">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8F7D9C" w:rsidRDefault="008F7D9C">
      <w:pPr>
        <w:adjustRightInd w:val="0"/>
        <w:snapToGrid w:val="0"/>
        <w:ind w:right="-67"/>
        <w:jc w:val="center"/>
        <w:rPr>
          <w:rFonts w:ascii="黑体" w:eastAsia="黑体" w:hAnsi="黑体"/>
          <w:b/>
          <w:color w:val="000000"/>
          <w:sz w:val="36"/>
          <w:szCs w:val="52"/>
        </w:rPr>
      </w:pPr>
    </w:p>
    <w:p w:rsidR="008F7D9C" w:rsidRDefault="008F7D9C">
      <w:pPr>
        <w:adjustRightInd w:val="0"/>
        <w:snapToGrid w:val="0"/>
        <w:jc w:val="center"/>
        <w:rPr>
          <w:rFonts w:ascii="黑体" w:eastAsia="黑体" w:hAnsi="黑体"/>
          <w:b/>
          <w:color w:val="000000"/>
          <w:sz w:val="32"/>
          <w:szCs w:val="32"/>
        </w:rPr>
      </w:pPr>
    </w:p>
    <w:p w:rsidR="008F7D9C" w:rsidRDefault="008F7D9C">
      <w:pPr>
        <w:adjustRightInd w:val="0"/>
        <w:snapToGrid w:val="0"/>
        <w:jc w:val="center"/>
        <w:rPr>
          <w:rFonts w:ascii="黑体" w:eastAsia="黑体" w:hAnsi="黑体"/>
          <w:b/>
          <w:color w:val="000000"/>
          <w:sz w:val="32"/>
          <w:szCs w:val="32"/>
        </w:rPr>
      </w:pPr>
    </w:p>
    <w:p w:rsidR="008F7D9C" w:rsidRDefault="008F7D9C">
      <w:pPr>
        <w:adjustRightInd w:val="0"/>
        <w:snapToGrid w:val="0"/>
        <w:jc w:val="center"/>
        <w:rPr>
          <w:rFonts w:ascii="黑体" w:eastAsia="黑体" w:hAnsi="黑体"/>
          <w:b/>
          <w:color w:val="000000"/>
          <w:sz w:val="32"/>
          <w:szCs w:val="32"/>
        </w:rPr>
      </w:pPr>
    </w:p>
    <w:p w:rsidR="008F7D9C" w:rsidRDefault="00B71CF3">
      <w:pPr>
        <w:adjustRightInd w:val="0"/>
        <w:snapToGrid w:val="0"/>
        <w:jc w:val="center"/>
        <w:rPr>
          <w:rFonts w:ascii="黑体" w:eastAsia="黑体" w:hAnsi="黑体"/>
          <w:b/>
          <w:color w:val="000000"/>
          <w:sz w:val="32"/>
        </w:rPr>
      </w:pPr>
      <w:r>
        <w:rPr>
          <w:rFonts w:ascii="黑体" w:eastAsia="黑体" w:hAnsi="黑体"/>
          <w:noProof/>
          <w:color w:val="000000"/>
        </w:rPr>
        <w:drawing>
          <wp:inline distT="0" distB="0" distL="0" distR="0">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71525" cy="771525"/>
                    </a:xfrm>
                    <a:prstGeom prst="rect">
                      <a:avLst/>
                    </a:prstGeom>
                    <a:noFill/>
                    <a:ln>
                      <a:noFill/>
                    </a:ln>
                  </pic:spPr>
                </pic:pic>
              </a:graphicData>
            </a:graphic>
          </wp:inline>
        </w:drawing>
      </w:r>
    </w:p>
    <w:p w:rsidR="008F7D9C" w:rsidRDefault="00B71CF3">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8F7D9C" w:rsidRDefault="008F7D9C">
      <w:pPr>
        <w:adjustRightInd w:val="0"/>
        <w:snapToGrid w:val="0"/>
        <w:jc w:val="center"/>
        <w:rPr>
          <w:rFonts w:ascii="黑体" w:eastAsia="黑体" w:hAnsi="黑体"/>
          <w:b/>
          <w:color w:val="000000"/>
          <w:sz w:val="32"/>
          <w:szCs w:val="32"/>
        </w:rPr>
      </w:pPr>
    </w:p>
    <w:p w:rsidR="008F7D9C" w:rsidRDefault="008F7D9C">
      <w:pPr>
        <w:adjustRightInd w:val="0"/>
        <w:snapToGrid w:val="0"/>
        <w:jc w:val="center"/>
        <w:rPr>
          <w:rFonts w:ascii="黑体" w:eastAsia="黑体" w:hAnsi="黑体"/>
          <w:b/>
          <w:color w:val="000000"/>
          <w:sz w:val="32"/>
          <w:szCs w:val="32"/>
        </w:rPr>
      </w:pPr>
    </w:p>
    <w:p w:rsidR="008F7D9C" w:rsidRDefault="00B71CF3">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8F7D9C" w:rsidRDefault="008F7D9C">
      <w:pPr>
        <w:adjustRightInd w:val="0"/>
        <w:snapToGrid w:val="0"/>
        <w:jc w:val="center"/>
        <w:rPr>
          <w:rFonts w:ascii="黑体" w:eastAsia="黑体" w:hAnsi="黑体"/>
          <w:b/>
          <w:color w:val="000000"/>
          <w:sz w:val="32"/>
          <w:szCs w:val="32"/>
        </w:rPr>
      </w:pPr>
    </w:p>
    <w:p w:rsidR="008F7D9C" w:rsidRDefault="00B71CF3">
      <w:pPr>
        <w:spacing w:line="360" w:lineRule="auto"/>
        <w:jc w:val="center"/>
        <w:rPr>
          <w:rFonts w:ascii="黑体" w:eastAsia="黑体" w:hAnsi="黑体"/>
          <w:color w:val="000000"/>
          <w:sz w:val="32"/>
          <w:szCs w:val="28"/>
        </w:rPr>
      </w:pPr>
      <w:r>
        <w:rPr>
          <w:rFonts w:ascii="黑体" w:eastAsia="黑体" w:hAnsi="黑体" w:hint="eastAsia"/>
          <w:color w:val="000000"/>
          <w:sz w:val="32"/>
          <w:szCs w:val="32"/>
        </w:rPr>
        <w:t xml:space="preserve"> </w:t>
      </w:r>
      <w:r>
        <w:rPr>
          <w:rFonts w:ascii="黑体" w:eastAsia="黑体" w:hAnsi="黑体" w:hint="eastAsia"/>
          <w:color w:val="000000"/>
          <w:sz w:val="32"/>
          <w:szCs w:val="28"/>
        </w:rPr>
        <w:t>招标人：大千生态环境集团股份有限公司</w:t>
      </w:r>
    </w:p>
    <w:p w:rsidR="008F7D9C" w:rsidRDefault="00B71CF3">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2"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sidR="00234584">
        <w:rPr>
          <w:rFonts w:ascii="黑体" w:eastAsia="黑体" w:hAnsi="黑体" w:cs="仿宋_GB2312" w:hint="eastAsia"/>
          <w:color w:val="000000"/>
          <w:sz w:val="32"/>
          <w:szCs w:val="28"/>
          <w:u w:val="single"/>
        </w:rPr>
        <w:t>二</w:t>
      </w:r>
      <w:r w:rsidR="00234584">
        <w:rPr>
          <w:rFonts w:ascii="黑体" w:eastAsia="黑体" w:hAnsi="黑体" w:cs="宋体" w:hint="eastAsia"/>
          <w:color w:val="000000"/>
          <w:sz w:val="32"/>
          <w:szCs w:val="28"/>
          <w:u w:val="single"/>
        </w:rPr>
        <w:t>〇</w:t>
      </w:r>
      <w:permEnd w:id="2"/>
      <w:r>
        <w:rPr>
          <w:rFonts w:ascii="黑体" w:eastAsia="黑体" w:hAnsi="黑体" w:cs="仿宋_GB2312" w:hint="eastAsia"/>
          <w:color w:val="000000"/>
          <w:sz w:val="32"/>
          <w:szCs w:val="28"/>
        </w:rPr>
        <w:t>年</w:t>
      </w:r>
      <w:permStart w:id="3" w:edGrp="everyone"/>
      <w:r>
        <w:rPr>
          <w:rFonts w:ascii="黑体" w:eastAsia="黑体" w:hAnsi="黑体" w:cs="仿宋_GB2312" w:hint="eastAsia"/>
          <w:color w:val="000000"/>
          <w:sz w:val="32"/>
          <w:szCs w:val="28"/>
        </w:rPr>
        <w:t>二</w:t>
      </w:r>
      <w:permEnd w:id="3"/>
      <w:r>
        <w:rPr>
          <w:rFonts w:ascii="黑体" w:eastAsia="黑体" w:hAnsi="黑体" w:hint="eastAsia"/>
          <w:color w:val="000000"/>
          <w:sz w:val="32"/>
          <w:szCs w:val="28"/>
        </w:rPr>
        <w:t>月</w:t>
      </w:r>
      <w:permStart w:id="4" w:edGrp="everyone"/>
      <w:r>
        <w:rPr>
          <w:rFonts w:ascii="黑体" w:eastAsia="黑体" w:hAnsi="黑体" w:hint="eastAsia"/>
          <w:color w:val="000000"/>
          <w:sz w:val="32"/>
          <w:szCs w:val="28"/>
          <w:u w:val="single"/>
        </w:rPr>
        <w:t>二</w:t>
      </w:r>
      <w:r w:rsidR="00234584">
        <w:rPr>
          <w:rFonts w:ascii="黑体" w:eastAsia="黑体" w:hAnsi="黑体" w:hint="eastAsia"/>
          <w:color w:val="000000"/>
          <w:sz w:val="32"/>
          <w:szCs w:val="28"/>
          <w:u w:val="single"/>
        </w:rPr>
        <w:t>十五</w:t>
      </w:r>
      <w:permEnd w:id="4"/>
      <w:r>
        <w:rPr>
          <w:rFonts w:ascii="黑体" w:eastAsia="黑体" w:hAnsi="黑体" w:hint="eastAsia"/>
          <w:color w:val="000000"/>
          <w:sz w:val="32"/>
          <w:szCs w:val="28"/>
        </w:rPr>
        <w:t>日</w:t>
      </w:r>
    </w:p>
    <w:p w:rsidR="008F7D9C" w:rsidRDefault="00B71CF3">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r>
        <w:rPr>
          <w:rFonts w:ascii="黑体" w:eastAsia="黑体" w:hAnsi="黑体" w:hint="eastAsia"/>
          <w:color w:val="000000"/>
        </w:rPr>
        <w:lastRenderedPageBreak/>
        <w:t xml:space="preserve"> </w:t>
      </w:r>
    </w:p>
    <w:p w:rsidR="008F7D9C" w:rsidRDefault="00B71CF3">
      <w:pPr>
        <w:pStyle w:val="1"/>
        <w:ind w:firstLineChars="900" w:firstLine="3614"/>
        <w:jc w:val="both"/>
        <w:rPr>
          <w:rFonts w:ascii="黑体" w:eastAsia="黑体" w:hAnsi="黑体"/>
          <w:color w:val="000000"/>
        </w:rPr>
      </w:pPr>
      <w:bookmarkStart w:id="0" w:name="_Toc531779220"/>
      <w:bookmarkStart w:id="1" w:name="_Toc532903908"/>
      <w:bookmarkStart w:id="2" w:name="_Toc477685923"/>
      <w:bookmarkStart w:id="3" w:name="_Toc477686007"/>
      <w:bookmarkStart w:id="4" w:name="_Toc477685839"/>
      <w:r>
        <w:rPr>
          <w:rFonts w:ascii="黑体" w:eastAsia="黑体" w:hAnsi="黑体" w:hint="eastAsia"/>
          <w:color w:val="000000"/>
        </w:rPr>
        <w:t>目  录</w:t>
      </w:r>
      <w:bookmarkEnd w:id="0"/>
      <w:bookmarkEnd w:id="1"/>
      <w:bookmarkEnd w:id="2"/>
      <w:bookmarkEnd w:id="3"/>
      <w:bookmarkEnd w:id="4"/>
    </w:p>
    <w:p w:rsidR="008F7D9C" w:rsidRDefault="008F7D9C">
      <w:pPr>
        <w:rPr>
          <w:color w:val="000000"/>
          <w:lang w:bidi="he-IL"/>
        </w:rPr>
      </w:pPr>
    </w:p>
    <w:p w:rsidR="008F7D9C" w:rsidRDefault="003B0420">
      <w:pPr>
        <w:pStyle w:val="10"/>
        <w:tabs>
          <w:tab w:val="right" w:leader="dot" w:pos="8296"/>
        </w:tabs>
        <w:rPr>
          <w:rFonts w:cs="Times New Roman"/>
          <w:bCs w:val="0"/>
          <w:caps w:val="0"/>
          <w:noProof/>
          <w:color w:val="000000"/>
          <w:sz w:val="21"/>
        </w:rPr>
      </w:pPr>
      <w:r w:rsidRPr="003B0420">
        <w:rPr>
          <w:rFonts w:ascii="黑体" w:eastAsia="黑体" w:hAnsi="黑体"/>
          <w:color w:val="000000"/>
        </w:rPr>
        <w:fldChar w:fldCharType="begin"/>
      </w:r>
      <w:r w:rsidR="00B71CF3">
        <w:rPr>
          <w:rFonts w:ascii="黑体" w:eastAsia="黑体" w:hAnsi="黑体"/>
          <w:color w:val="000000"/>
        </w:rPr>
        <w:instrText xml:space="preserve"> TOC \o "1-3" \h \z \u </w:instrText>
      </w:r>
      <w:r w:rsidRPr="003B0420">
        <w:rPr>
          <w:rFonts w:ascii="黑体" w:eastAsia="黑体" w:hAnsi="黑体"/>
          <w:color w:val="000000"/>
        </w:rPr>
        <w:fldChar w:fldCharType="separate"/>
      </w:r>
      <w:hyperlink w:anchor="_Toc532903908" w:history="1">
        <w:r w:rsidR="00B71CF3">
          <w:rPr>
            <w:rStyle w:val="af8"/>
            <w:rFonts w:ascii="黑体" w:eastAsia="黑体" w:hAnsi="黑体" w:hint="eastAsia"/>
            <w:noProof/>
            <w:color w:val="000000"/>
            <w:lang w:bidi="he-IL"/>
          </w:rPr>
          <w:t>目</w:t>
        </w:r>
        <w:r w:rsidR="00B71CF3">
          <w:rPr>
            <w:rStyle w:val="af8"/>
            <w:rFonts w:ascii="黑体" w:eastAsia="黑体" w:hAnsi="黑体"/>
            <w:noProof/>
            <w:color w:val="000000"/>
            <w:lang w:bidi="he-IL"/>
          </w:rPr>
          <w:t xml:space="preserve">  </w:t>
        </w:r>
        <w:r w:rsidR="00B71CF3">
          <w:rPr>
            <w:rStyle w:val="af8"/>
            <w:rFonts w:ascii="黑体" w:eastAsia="黑体" w:hAnsi="黑体" w:hint="eastAsia"/>
            <w:noProof/>
            <w:color w:val="000000"/>
            <w:lang w:bidi="he-IL"/>
          </w:rPr>
          <w:t>录</w:t>
        </w:r>
        <w:r w:rsidR="00B71CF3">
          <w:rPr>
            <w:noProof/>
            <w:color w:val="000000"/>
          </w:rPr>
          <w:tab/>
        </w:r>
        <w:r>
          <w:rPr>
            <w:noProof/>
            <w:color w:val="000000"/>
          </w:rPr>
          <w:fldChar w:fldCharType="begin"/>
        </w:r>
        <w:r w:rsidR="00B71CF3">
          <w:rPr>
            <w:noProof/>
            <w:color w:val="000000"/>
          </w:rPr>
          <w:instrText xml:space="preserve"> PAGEREF _Toc532903908 \h </w:instrText>
        </w:r>
        <w:r>
          <w:rPr>
            <w:noProof/>
            <w:color w:val="000000"/>
          </w:rPr>
        </w:r>
        <w:r>
          <w:rPr>
            <w:noProof/>
            <w:color w:val="000000"/>
          </w:rPr>
          <w:fldChar w:fldCharType="separate"/>
        </w:r>
        <w:r w:rsidR="00B46AB0">
          <w:rPr>
            <w:noProof/>
            <w:color w:val="000000"/>
          </w:rPr>
          <w:t>2</w:t>
        </w:r>
        <w:r>
          <w:rPr>
            <w:noProof/>
            <w:color w:val="000000"/>
          </w:rPr>
          <w:fldChar w:fldCharType="end"/>
        </w:r>
      </w:hyperlink>
    </w:p>
    <w:p w:rsidR="008F7D9C" w:rsidRDefault="003B0420">
      <w:pPr>
        <w:pStyle w:val="10"/>
        <w:tabs>
          <w:tab w:val="left" w:pos="870"/>
          <w:tab w:val="right" w:leader="dot" w:pos="8296"/>
        </w:tabs>
        <w:rPr>
          <w:rFonts w:cs="Times New Roman"/>
          <w:bCs w:val="0"/>
          <w:caps w:val="0"/>
          <w:noProof/>
          <w:color w:val="000000"/>
          <w:sz w:val="21"/>
        </w:rPr>
      </w:pPr>
      <w:hyperlink w:anchor="_Toc532903909" w:history="1">
        <w:r w:rsidR="00B71CF3">
          <w:rPr>
            <w:rStyle w:val="af8"/>
            <w:rFonts w:ascii="黑体" w:eastAsia="黑体" w:hAnsi="黑体" w:hint="eastAsia"/>
            <w:noProof/>
            <w:color w:val="000000"/>
            <w:lang w:bidi="he-IL"/>
          </w:rPr>
          <w:t>第一章</w:t>
        </w:r>
        <w:r w:rsidR="00B71CF3">
          <w:rPr>
            <w:rFonts w:cs="Times New Roman"/>
            <w:bCs w:val="0"/>
            <w:caps w:val="0"/>
            <w:noProof/>
            <w:color w:val="000000"/>
            <w:sz w:val="21"/>
          </w:rPr>
          <w:tab/>
        </w:r>
        <w:r w:rsidR="00B71CF3">
          <w:rPr>
            <w:rStyle w:val="af8"/>
            <w:rFonts w:ascii="黑体" w:eastAsia="黑体" w:hAnsi="黑体" w:hint="eastAsia"/>
            <w:noProof/>
            <w:color w:val="000000"/>
            <w:lang w:bidi="he-IL"/>
          </w:rPr>
          <w:t>投标人须知</w:t>
        </w:r>
        <w:r w:rsidR="00B71CF3">
          <w:rPr>
            <w:noProof/>
            <w:color w:val="000000"/>
          </w:rPr>
          <w:tab/>
        </w:r>
        <w:r>
          <w:rPr>
            <w:noProof/>
            <w:color w:val="000000"/>
          </w:rPr>
          <w:fldChar w:fldCharType="begin"/>
        </w:r>
        <w:r w:rsidR="00B71CF3">
          <w:rPr>
            <w:noProof/>
            <w:color w:val="000000"/>
          </w:rPr>
          <w:instrText xml:space="preserve"> PAGEREF _Toc532903909 \h </w:instrText>
        </w:r>
        <w:r>
          <w:rPr>
            <w:noProof/>
            <w:color w:val="000000"/>
          </w:rPr>
        </w:r>
        <w:r>
          <w:rPr>
            <w:noProof/>
            <w:color w:val="000000"/>
          </w:rPr>
          <w:fldChar w:fldCharType="separate"/>
        </w:r>
        <w:r w:rsidR="00B46AB0">
          <w:rPr>
            <w:noProof/>
            <w:color w:val="000000"/>
          </w:rPr>
          <w:t>3</w:t>
        </w:r>
        <w:r>
          <w:rPr>
            <w:noProof/>
            <w:color w:val="000000"/>
          </w:rPr>
          <w:fldChar w:fldCharType="end"/>
        </w:r>
      </w:hyperlink>
    </w:p>
    <w:p w:rsidR="008F7D9C" w:rsidRDefault="003B0420">
      <w:pPr>
        <w:pStyle w:val="22"/>
        <w:tabs>
          <w:tab w:val="right" w:leader="dot" w:pos="8296"/>
        </w:tabs>
        <w:ind w:left="210" w:right="210"/>
        <w:rPr>
          <w:rFonts w:cs="Times New Roman"/>
          <w:bCs w:val="0"/>
          <w:smallCaps w:val="0"/>
          <w:noProof/>
          <w:color w:val="000000"/>
          <w:sz w:val="21"/>
        </w:rPr>
      </w:pPr>
      <w:hyperlink w:anchor="_Toc532903910" w:history="1">
        <w:r w:rsidR="00B71CF3">
          <w:rPr>
            <w:rStyle w:val="af8"/>
            <w:rFonts w:ascii="黑体" w:eastAsia="黑体" w:hAnsi="黑体" w:hint="eastAsia"/>
            <w:noProof/>
            <w:snapToGrid w:val="0"/>
            <w:color w:val="000000"/>
            <w:kern w:val="0"/>
          </w:rPr>
          <w:t>投标人须知前附表</w:t>
        </w:r>
        <w:r w:rsidR="00B71CF3">
          <w:rPr>
            <w:noProof/>
            <w:color w:val="000000"/>
          </w:rPr>
          <w:tab/>
        </w:r>
        <w:r>
          <w:rPr>
            <w:noProof/>
            <w:color w:val="000000"/>
          </w:rPr>
          <w:fldChar w:fldCharType="begin"/>
        </w:r>
        <w:r w:rsidR="00B71CF3">
          <w:rPr>
            <w:noProof/>
            <w:color w:val="000000"/>
          </w:rPr>
          <w:instrText xml:space="preserve"> PAGEREF _Toc532903910 \h </w:instrText>
        </w:r>
        <w:r>
          <w:rPr>
            <w:noProof/>
            <w:color w:val="000000"/>
          </w:rPr>
        </w:r>
        <w:r>
          <w:rPr>
            <w:noProof/>
            <w:color w:val="000000"/>
          </w:rPr>
          <w:fldChar w:fldCharType="separate"/>
        </w:r>
        <w:r w:rsidR="00B46AB0">
          <w:rPr>
            <w:noProof/>
            <w:color w:val="000000"/>
          </w:rPr>
          <w:t>3</w:t>
        </w:r>
        <w:r>
          <w:rPr>
            <w:noProof/>
            <w:color w:val="000000"/>
          </w:rPr>
          <w:fldChar w:fldCharType="end"/>
        </w:r>
      </w:hyperlink>
    </w:p>
    <w:p w:rsidR="008F7D9C" w:rsidRDefault="003B0420">
      <w:pPr>
        <w:pStyle w:val="31"/>
        <w:tabs>
          <w:tab w:val="right" w:leader="dot" w:pos="8296"/>
        </w:tabs>
        <w:ind w:left="210" w:right="210"/>
        <w:rPr>
          <w:rFonts w:cs="Times New Roman"/>
          <w:smallCaps w:val="0"/>
          <w:noProof/>
          <w:color w:val="000000"/>
          <w:sz w:val="21"/>
        </w:rPr>
      </w:pPr>
      <w:hyperlink w:anchor="_Toc532903911" w:history="1">
        <w:r w:rsidR="00B71CF3">
          <w:rPr>
            <w:rStyle w:val="af8"/>
            <w:rFonts w:ascii="宋体" w:hAnsi="宋体"/>
            <w:noProof/>
            <w:color w:val="000000"/>
          </w:rPr>
          <w:t xml:space="preserve">1. </w:t>
        </w:r>
        <w:r w:rsidR="00B71CF3">
          <w:rPr>
            <w:rStyle w:val="af8"/>
            <w:rFonts w:ascii="宋体" w:hAnsi="宋体" w:hint="eastAsia"/>
            <w:noProof/>
            <w:color w:val="000000"/>
          </w:rPr>
          <w:t>总则</w:t>
        </w:r>
        <w:r w:rsidR="00B71CF3">
          <w:rPr>
            <w:noProof/>
            <w:color w:val="000000"/>
          </w:rPr>
          <w:tab/>
        </w:r>
        <w:r>
          <w:rPr>
            <w:noProof/>
            <w:color w:val="000000"/>
          </w:rPr>
          <w:fldChar w:fldCharType="begin"/>
        </w:r>
        <w:r w:rsidR="00B71CF3">
          <w:rPr>
            <w:noProof/>
            <w:color w:val="000000"/>
          </w:rPr>
          <w:instrText xml:space="preserve"> PAGEREF _Toc532903911 \h </w:instrText>
        </w:r>
        <w:r>
          <w:rPr>
            <w:noProof/>
            <w:color w:val="000000"/>
          </w:rPr>
        </w:r>
        <w:r>
          <w:rPr>
            <w:noProof/>
            <w:color w:val="000000"/>
          </w:rPr>
          <w:fldChar w:fldCharType="separate"/>
        </w:r>
        <w:r w:rsidR="00B46AB0">
          <w:rPr>
            <w:noProof/>
            <w:color w:val="000000"/>
          </w:rPr>
          <w:t>9</w:t>
        </w:r>
        <w:r>
          <w:rPr>
            <w:noProof/>
            <w:color w:val="000000"/>
          </w:rPr>
          <w:fldChar w:fldCharType="end"/>
        </w:r>
      </w:hyperlink>
    </w:p>
    <w:p w:rsidR="008F7D9C" w:rsidRDefault="003B0420">
      <w:pPr>
        <w:pStyle w:val="31"/>
        <w:tabs>
          <w:tab w:val="right" w:leader="dot" w:pos="8296"/>
        </w:tabs>
        <w:ind w:left="210" w:right="210"/>
        <w:rPr>
          <w:rFonts w:cs="Times New Roman"/>
          <w:smallCaps w:val="0"/>
          <w:noProof/>
          <w:color w:val="000000"/>
          <w:sz w:val="21"/>
        </w:rPr>
      </w:pPr>
      <w:hyperlink w:anchor="_Toc532903912" w:history="1">
        <w:r w:rsidR="00B71CF3">
          <w:rPr>
            <w:rStyle w:val="af8"/>
            <w:rFonts w:ascii="宋体" w:hAnsi="宋体"/>
            <w:noProof/>
            <w:color w:val="000000"/>
          </w:rPr>
          <w:t>2</w:t>
        </w:r>
        <w:r w:rsidR="00B71CF3">
          <w:rPr>
            <w:rStyle w:val="af8"/>
            <w:rFonts w:ascii="宋体" w:hAnsi="宋体" w:hint="eastAsia"/>
            <w:noProof/>
            <w:color w:val="000000"/>
          </w:rPr>
          <w:t>．招标文件</w:t>
        </w:r>
        <w:r w:rsidR="00B71CF3">
          <w:rPr>
            <w:noProof/>
            <w:color w:val="000000"/>
          </w:rPr>
          <w:tab/>
        </w:r>
        <w:r>
          <w:rPr>
            <w:noProof/>
            <w:color w:val="000000"/>
          </w:rPr>
          <w:fldChar w:fldCharType="begin"/>
        </w:r>
        <w:r w:rsidR="00B71CF3">
          <w:rPr>
            <w:noProof/>
            <w:color w:val="000000"/>
          </w:rPr>
          <w:instrText xml:space="preserve"> PAGEREF _Toc532903912 \h </w:instrText>
        </w:r>
        <w:r>
          <w:rPr>
            <w:noProof/>
            <w:color w:val="000000"/>
          </w:rPr>
        </w:r>
        <w:r>
          <w:rPr>
            <w:noProof/>
            <w:color w:val="000000"/>
          </w:rPr>
          <w:fldChar w:fldCharType="separate"/>
        </w:r>
        <w:r w:rsidR="00B46AB0">
          <w:rPr>
            <w:noProof/>
            <w:color w:val="000000"/>
          </w:rPr>
          <w:t>11</w:t>
        </w:r>
        <w:r>
          <w:rPr>
            <w:noProof/>
            <w:color w:val="000000"/>
          </w:rPr>
          <w:fldChar w:fldCharType="end"/>
        </w:r>
      </w:hyperlink>
    </w:p>
    <w:p w:rsidR="008F7D9C" w:rsidRDefault="003B0420">
      <w:pPr>
        <w:pStyle w:val="31"/>
        <w:tabs>
          <w:tab w:val="right" w:leader="dot" w:pos="8296"/>
        </w:tabs>
        <w:ind w:left="210" w:right="210"/>
        <w:rPr>
          <w:rFonts w:cs="Times New Roman"/>
          <w:smallCaps w:val="0"/>
          <w:noProof/>
          <w:color w:val="000000"/>
          <w:sz w:val="21"/>
        </w:rPr>
      </w:pPr>
      <w:hyperlink w:anchor="_Toc532903913" w:history="1">
        <w:r w:rsidR="00B71CF3">
          <w:rPr>
            <w:rStyle w:val="af8"/>
            <w:rFonts w:ascii="宋体" w:hAnsi="宋体"/>
            <w:noProof/>
            <w:color w:val="000000"/>
          </w:rPr>
          <w:t>3</w:t>
        </w:r>
        <w:r w:rsidR="00B71CF3">
          <w:rPr>
            <w:rStyle w:val="af8"/>
            <w:rFonts w:ascii="宋体" w:hAnsi="宋体" w:hint="eastAsia"/>
            <w:noProof/>
            <w:color w:val="000000"/>
          </w:rPr>
          <w:t>．投标文件</w:t>
        </w:r>
        <w:r w:rsidR="00B71CF3">
          <w:rPr>
            <w:noProof/>
            <w:color w:val="000000"/>
          </w:rPr>
          <w:tab/>
        </w:r>
        <w:r>
          <w:rPr>
            <w:noProof/>
            <w:color w:val="000000"/>
          </w:rPr>
          <w:fldChar w:fldCharType="begin"/>
        </w:r>
        <w:r w:rsidR="00B71CF3">
          <w:rPr>
            <w:noProof/>
            <w:color w:val="000000"/>
          </w:rPr>
          <w:instrText xml:space="preserve"> PAGEREF _Toc532903913 \h </w:instrText>
        </w:r>
        <w:r>
          <w:rPr>
            <w:noProof/>
            <w:color w:val="000000"/>
          </w:rPr>
        </w:r>
        <w:r>
          <w:rPr>
            <w:noProof/>
            <w:color w:val="000000"/>
          </w:rPr>
          <w:fldChar w:fldCharType="separate"/>
        </w:r>
        <w:r w:rsidR="00B46AB0">
          <w:rPr>
            <w:noProof/>
            <w:color w:val="000000"/>
          </w:rPr>
          <w:t>12</w:t>
        </w:r>
        <w:r>
          <w:rPr>
            <w:noProof/>
            <w:color w:val="000000"/>
          </w:rPr>
          <w:fldChar w:fldCharType="end"/>
        </w:r>
      </w:hyperlink>
    </w:p>
    <w:p w:rsidR="008F7D9C" w:rsidRDefault="003B0420">
      <w:pPr>
        <w:pStyle w:val="31"/>
        <w:tabs>
          <w:tab w:val="right" w:leader="dot" w:pos="8296"/>
        </w:tabs>
        <w:ind w:left="210" w:right="210"/>
        <w:rPr>
          <w:rFonts w:cs="Times New Roman"/>
          <w:smallCaps w:val="0"/>
          <w:noProof/>
          <w:color w:val="000000"/>
          <w:sz w:val="21"/>
        </w:rPr>
      </w:pPr>
      <w:hyperlink w:anchor="_Toc532903914" w:history="1">
        <w:r w:rsidR="00B71CF3">
          <w:rPr>
            <w:rStyle w:val="af8"/>
            <w:rFonts w:ascii="宋体" w:hAnsi="宋体"/>
            <w:noProof/>
            <w:color w:val="000000"/>
          </w:rPr>
          <w:t>4</w:t>
        </w:r>
        <w:r w:rsidR="00B71CF3">
          <w:rPr>
            <w:rStyle w:val="af8"/>
            <w:rFonts w:ascii="宋体" w:hAnsi="宋体" w:hint="eastAsia"/>
            <w:noProof/>
            <w:color w:val="000000"/>
          </w:rPr>
          <w:t>．投标</w:t>
        </w:r>
        <w:r w:rsidR="00B71CF3">
          <w:rPr>
            <w:noProof/>
            <w:color w:val="000000"/>
          </w:rPr>
          <w:tab/>
        </w:r>
        <w:r>
          <w:rPr>
            <w:noProof/>
            <w:color w:val="000000"/>
          </w:rPr>
          <w:fldChar w:fldCharType="begin"/>
        </w:r>
        <w:r w:rsidR="00B71CF3">
          <w:rPr>
            <w:noProof/>
            <w:color w:val="000000"/>
          </w:rPr>
          <w:instrText xml:space="preserve"> PAGEREF _Toc532903914 \h </w:instrText>
        </w:r>
        <w:r>
          <w:rPr>
            <w:noProof/>
            <w:color w:val="000000"/>
          </w:rPr>
        </w:r>
        <w:r>
          <w:rPr>
            <w:noProof/>
            <w:color w:val="000000"/>
          </w:rPr>
          <w:fldChar w:fldCharType="separate"/>
        </w:r>
        <w:r w:rsidR="00B46AB0">
          <w:rPr>
            <w:noProof/>
            <w:color w:val="000000"/>
          </w:rPr>
          <w:t>15</w:t>
        </w:r>
        <w:r>
          <w:rPr>
            <w:noProof/>
            <w:color w:val="000000"/>
          </w:rPr>
          <w:fldChar w:fldCharType="end"/>
        </w:r>
      </w:hyperlink>
    </w:p>
    <w:p w:rsidR="008F7D9C" w:rsidRDefault="003B0420">
      <w:pPr>
        <w:pStyle w:val="31"/>
        <w:tabs>
          <w:tab w:val="right" w:leader="dot" w:pos="8296"/>
        </w:tabs>
        <w:ind w:left="210" w:right="210"/>
        <w:rPr>
          <w:rFonts w:cs="Times New Roman"/>
          <w:smallCaps w:val="0"/>
          <w:noProof/>
          <w:color w:val="000000"/>
          <w:sz w:val="21"/>
        </w:rPr>
      </w:pPr>
      <w:hyperlink w:anchor="_Toc532903915" w:history="1">
        <w:r w:rsidR="00B71CF3">
          <w:rPr>
            <w:rStyle w:val="af8"/>
            <w:rFonts w:ascii="宋体" w:hAnsi="宋体"/>
            <w:noProof/>
            <w:color w:val="000000"/>
          </w:rPr>
          <w:t>5</w:t>
        </w:r>
        <w:r w:rsidR="00B71CF3">
          <w:rPr>
            <w:rStyle w:val="af8"/>
            <w:rFonts w:ascii="宋体" w:hAnsi="宋体" w:hint="eastAsia"/>
            <w:noProof/>
            <w:color w:val="000000"/>
          </w:rPr>
          <w:t>．开标</w:t>
        </w:r>
        <w:r w:rsidR="00B71CF3">
          <w:rPr>
            <w:noProof/>
            <w:color w:val="000000"/>
          </w:rPr>
          <w:tab/>
        </w:r>
        <w:r>
          <w:rPr>
            <w:noProof/>
            <w:color w:val="000000"/>
          </w:rPr>
          <w:fldChar w:fldCharType="begin"/>
        </w:r>
        <w:r w:rsidR="00B71CF3">
          <w:rPr>
            <w:noProof/>
            <w:color w:val="000000"/>
          </w:rPr>
          <w:instrText xml:space="preserve"> PAGEREF _Toc532903915 \h </w:instrText>
        </w:r>
        <w:r>
          <w:rPr>
            <w:noProof/>
            <w:color w:val="000000"/>
          </w:rPr>
        </w:r>
        <w:r>
          <w:rPr>
            <w:noProof/>
            <w:color w:val="000000"/>
          </w:rPr>
          <w:fldChar w:fldCharType="separate"/>
        </w:r>
        <w:r w:rsidR="00B46AB0">
          <w:rPr>
            <w:noProof/>
            <w:color w:val="000000"/>
          </w:rPr>
          <w:t>15</w:t>
        </w:r>
        <w:r>
          <w:rPr>
            <w:noProof/>
            <w:color w:val="000000"/>
          </w:rPr>
          <w:fldChar w:fldCharType="end"/>
        </w:r>
      </w:hyperlink>
    </w:p>
    <w:p w:rsidR="008F7D9C" w:rsidRDefault="003B0420">
      <w:pPr>
        <w:pStyle w:val="31"/>
        <w:tabs>
          <w:tab w:val="right" w:leader="dot" w:pos="8296"/>
        </w:tabs>
        <w:ind w:left="210" w:right="210"/>
        <w:rPr>
          <w:rFonts w:cs="Times New Roman"/>
          <w:smallCaps w:val="0"/>
          <w:noProof/>
          <w:color w:val="000000"/>
          <w:sz w:val="21"/>
        </w:rPr>
      </w:pPr>
      <w:hyperlink w:anchor="_Toc532903916" w:history="1">
        <w:r w:rsidR="00B71CF3">
          <w:rPr>
            <w:rStyle w:val="af8"/>
            <w:rFonts w:ascii="宋体" w:hAnsi="宋体"/>
            <w:noProof/>
            <w:color w:val="000000"/>
          </w:rPr>
          <w:t>6</w:t>
        </w:r>
        <w:r w:rsidR="00B71CF3">
          <w:rPr>
            <w:rStyle w:val="af8"/>
            <w:rFonts w:ascii="宋体" w:hAnsi="宋体" w:hint="eastAsia"/>
            <w:noProof/>
            <w:color w:val="000000"/>
          </w:rPr>
          <w:t>．评标</w:t>
        </w:r>
        <w:r w:rsidR="00B71CF3">
          <w:rPr>
            <w:noProof/>
            <w:color w:val="000000"/>
          </w:rPr>
          <w:tab/>
        </w:r>
        <w:r>
          <w:rPr>
            <w:noProof/>
            <w:color w:val="000000"/>
          </w:rPr>
          <w:fldChar w:fldCharType="begin"/>
        </w:r>
        <w:r w:rsidR="00B71CF3">
          <w:rPr>
            <w:noProof/>
            <w:color w:val="000000"/>
          </w:rPr>
          <w:instrText xml:space="preserve"> PAGEREF _Toc532903916 \h </w:instrText>
        </w:r>
        <w:r>
          <w:rPr>
            <w:noProof/>
            <w:color w:val="000000"/>
          </w:rPr>
        </w:r>
        <w:r>
          <w:rPr>
            <w:noProof/>
            <w:color w:val="000000"/>
          </w:rPr>
          <w:fldChar w:fldCharType="separate"/>
        </w:r>
        <w:r w:rsidR="00B46AB0">
          <w:rPr>
            <w:noProof/>
            <w:color w:val="000000"/>
          </w:rPr>
          <w:t>16</w:t>
        </w:r>
        <w:r>
          <w:rPr>
            <w:noProof/>
            <w:color w:val="000000"/>
          </w:rPr>
          <w:fldChar w:fldCharType="end"/>
        </w:r>
      </w:hyperlink>
    </w:p>
    <w:p w:rsidR="008F7D9C" w:rsidRDefault="003B0420">
      <w:pPr>
        <w:pStyle w:val="31"/>
        <w:tabs>
          <w:tab w:val="right" w:leader="dot" w:pos="8296"/>
        </w:tabs>
        <w:ind w:left="210" w:right="210"/>
        <w:rPr>
          <w:rFonts w:cs="Times New Roman"/>
          <w:smallCaps w:val="0"/>
          <w:noProof/>
          <w:color w:val="000000"/>
          <w:sz w:val="21"/>
        </w:rPr>
      </w:pPr>
      <w:hyperlink w:anchor="_Toc532903917" w:history="1">
        <w:r w:rsidR="00B71CF3">
          <w:rPr>
            <w:rStyle w:val="af8"/>
            <w:rFonts w:ascii="宋体" w:hAnsi="宋体"/>
            <w:noProof/>
            <w:color w:val="000000"/>
          </w:rPr>
          <w:t>7</w:t>
        </w:r>
        <w:r w:rsidR="00B71CF3">
          <w:rPr>
            <w:rStyle w:val="af8"/>
            <w:rFonts w:ascii="宋体" w:hAnsi="宋体" w:hint="eastAsia"/>
            <w:noProof/>
            <w:color w:val="000000"/>
          </w:rPr>
          <w:t>．合同授予</w:t>
        </w:r>
        <w:r w:rsidR="00B71CF3">
          <w:rPr>
            <w:noProof/>
            <w:color w:val="000000"/>
          </w:rPr>
          <w:tab/>
        </w:r>
        <w:r>
          <w:rPr>
            <w:noProof/>
            <w:color w:val="000000"/>
          </w:rPr>
          <w:fldChar w:fldCharType="begin"/>
        </w:r>
        <w:r w:rsidR="00B71CF3">
          <w:rPr>
            <w:noProof/>
            <w:color w:val="000000"/>
          </w:rPr>
          <w:instrText xml:space="preserve"> PAGEREF _Toc532903917 \h </w:instrText>
        </w:r>
        <w:r>
          <w:rPr>
            <w:noProof/>
            <w:color w:val="000000"/>
          </w:rPr>
        </w:r>
        <w:r>
          <w:rPr>
            <w:noProof/>
            <w:color w:val="000000"/>
          </w:rPr>
          <w:fldChar w:fldCharType="separate"/>
        </w:r>
        <w:r w:rsidR="00B46AB0">
          <w:rPr>
            <w:noProof/>
            <w:color w:val="000000"/>
          </w:rPr>
          <w:t>16</w:t>
        </w:r>
        <w:r>
          <w:rPr>
            <w:noProof/>
            <w:color w:val="000000"/>
          </w:rPr>
          <w:fldChar w:fldCharType="end"/>
        </w:r>
      </w:hyperlink>
    </w:p>
    <w:p w:rsidR="008F7D9C" w:rsidRDefault="003B0420">
      <w:pPr>
        <w:pStyle w:val="31"/>
        <w:tabs>
          <w:tab w:val="right" w:leader="dot" w:pos="8296"/>
        </w:tabs>
        <w:ind w:left="210" w:right="210"/>
        <w:rPr>
          <w:rFonts w:cs="Times New Roman"/>
          <w:smallCaps w:val="0"/>
          <w:noProof/>
          <w:color w:val="000000"/>
          <w:sz w:val="21"/>
        </w:rPr>
      </w:pPr>
      <w:hyperlink w:anchor="_Toc532903918" w:history="1">
        <w:r w:rsidR="00B71CF3">
          <w:rPr>
            <w:rStyle w:val="af8"/>
            <w:rFonts w:ascii="宋体" w:hAnsi="宋体"/>
            <w:noProof/>
            <w:color w:val="000000"/>
          </w:rPr>
          <w:t>8</w:t>
        </w:r>
        <w:r w:rsidR="00B71CF3">
          <w:rPr>
            <w:rStyle w:val="af8"/>
            <w:rFonts w:ascii="宋体" w:hAnsi="宋体" w:hint="eastAsia"/>
            <w:noProof/>
            <w:color w:val="000000"/>
          </w:rPr>
          <w:t>．重新招标和不再招标</w:t>
        </w:r>
        <w:r w:rsidR="00B71CF3">
          <w:rPr>
            <w:noProof/>
            <w:color w:val="000000"/>
          </w:rPr>
          <w:tab/>
        </w:r>
        <w:r>
          <w:rPr>
            <w:noProof/>
            <w:color w:val="000000"/>
          </w:rPr>
          <w:fldChar w:fldCharType="begin"/>
        </w:r>
        <w:r w:rsidR="00B71CF3">
          <w:rPr>
            <w:noProof/>
            <w:color w:val="000000"/>
          </w:rPr>
          <w:instrText xml:space="preserve"> PAGEREF _Toc532903918 \h </w:instrText>
        </w:r>
        <w:r>
          <w:rPr>
            <w:noProof/>
            <w:color w:val="000000"/>
          </w:rPr>
        </w:r>
        <w:r>
          <w:rPr>
            <w:noProof/>
            <w:color w:val="000000"/>
          </w:rPr>
          <w:fldChar w:fldCharType="separate"/>
        </w:r>
        <w:r w:rsidR="00B46AB0">
          <w:rPr>
            <w:noProof/>
            <w:color w:val="000000"/>
          </w:rPr>
          <w:t>17</w:t>
        </w:r>
        <w:r>
          <w:rPr>
            <w:noProof/>
            <w:color w:val="000000"/>
          </w:rPr>
          <w:fldChar w:fldCharType="end"/>
        </w:r>
      </w:hyperlink>
    </w:p>
    <w:p w:rsidR="008F7D9C" w:rsidRDefault="003B0420">
      <w:pPr>
        <w:pStyle w:val="31"/>
        <w:tabs>
          <w:tab w:val="right" w:leader="dot" w:pos="8296"/>
        </w:tabs>
        <w:ind w:left="210" w:right="210"/>
        <w:rPr>
          <w:rFonts w:cs="Times New Roman"/>
          <w:smallCaps w:val="0"/>
          <w:noProof/>
          <w:color w:val="000000"/>
          <w:sz w:val="21"/>
        </w:rPr>
      </w:pPr>
      <w:hyperlink w:anchor="_Toc532903919" w:history="1">
        <w:r w:rsidR="00B71CF3">
          <w:rPr>
            <w:rStyle w:val="af8"/>
            <w:rFonts w:ascii="宋体" w:hAnsi="宋体"/>
            <w:noProof/>
            <w:color w:val="000000"/>
          </w:rPr>
          <w:t>9</w:t>
        </w:r>
        <w:r w:rsidR="00B71CF3">
          <w:rPr>
            <w:rStyle w:val="af8"/>
            <w:rFonts w:ascii="宋体" w:hAnsi="宋体" w:hint="eastAsia"/>
            <w:noProof/>
            <w:color w:val="000000"/>
          </w:rPr>
          <w:t>．纪律和监督</w:t>
        </w:r>
        <w:r w:rsidR="00B71CF3">
          <w:rPr>
            <w:noProof/>
            <w:color w:val="000000"/>
          </w:rPr>
          <w:tab/>
        </w:r>
        <w:r>
          <w:rPr>
            <w:noProof/>
            <w:color w:val="000000"/>
          </w:rPr>
          <w:fldChar w:fldCharType="begin"/>
        </w:r>
        <w:r w:rsidR="00B71CF3">
          <w:rPr>
            <w:noProof/>
            <w:color w:val="000000"/>
          </w:rPr>
          <w:instrText xml:space="preserve"> PAGEREF _Toc532903919 \h </w:instrText>
        </w:r>
        <w:r>
          <w:rPr>
            <w:noProof/>
            <w:color w:val="000000"/>
          </w:rPr>
        </w:r>
        <w:r>
          <w:rPr>
            <w:noProof/>
            <w:color w:val="000000"/>
          </w:rPr>
          <w:fldChar w:fldCharType="separate"/>
        </w:r>
        <w:r w:rsidR="00B46AB0">
          <w:rPr>
            <w:noProof/>
            <w:color w:val="000000"/>
          </w:rPr>
          <w:t>17</w:t>
        </w:r>
        <w:r>
          <w:rPr>
            <w:noProof/>
            <w:color w:val="000000"/>
          </w:rPr>
          <w:fldChar w:fldCharType="end"/>
        </w:r>
      </w:hyperlink>
    </w:p>
    <w:p w:rsidR="008F7D9C" w:rsidRDefault="003B0420">
      <w:pPr>
        <w:pStyle w:val="31"/>
        <w:tabs>
          <w:tab w:val="right" w:leader="dot" w:pos="8296"/>
        </w:tabs>
        <w:ind w:left="210" w:right="210"/>
        <w:rPr>
          <w:rFonts w:cs="Times New Roman"/>
          <w:smallCaps w:val="0"/>
          <w:noProof/>
          <w:color w:val="000000"/>
          <w:sz w:val="21"/>
        </w:rPr>
      </w:pPr>
      <w:hyperlink w:anchor="_Toc532903920" w:history="1">
        <w:r w:rsidR="00B71CF3">
          <w:rPr>
            <w:rStyle w:val="af8"/>
            <w:rFonts w:ascii="宋体" w:hAnsi="宋体"/>
            <w:noProof/>
            <w:color w:val="000000"/>
          </w:rPr>
          <w:t>10.</w:t>
        </w:r>
        <w:r w:rsidR="00B71CF3">
          <w:rPr>
            <w:rStyle w:val="af8"/>
            <w:rFonts w:ascii="宋体" w:hAnsi="宋体" w:hint="eastAsia"/>
            <w:noProof/>
            <w:color w:val="000000"/>
          </w:rPr>
          <w:t>需要补充的其他内容</w:t>
        </w:r>
        <w:r w:rsidR="00B71CF3">
          <w:rPr>
            <w:noProof/>
            <w:color w:val="000000"/>
          </w:rPr>
          <w:tab/>
        </w:r>
        <w:r>
          <w:rPr>
            <w:noProof/>
            <w:color w:val="000000"/>
          </w:rPr>
          <w:fldChar w:fldCharType="begin"/>
        </w:r>
        <w:r w:rsidR="00B71CF3">
          <w:rPr>
            <w:noProof/>
            <w:color w:val="000000"/>
          </w:rPr>
          <w:instrText xml:space="preserve"> PAGEREF _Toc532903920 \h </w:instrText>
        </w:r>
        <w:r>
          <w:rPr>
            <w:noProof/>
            <w:color w:val="000000"/>
          </w:rPr>
        </w:r>
        <w:r>
          <w:rPr>
            <w:noProof/>
            <w:color w:val="000000"/>
          </w:rPr>
          <w:fldChar w:fldCharType="separate"/>
        </w:r>
        <w:r w:rsidR="00B46AB0">
          <w:rPr>
            <w:noProof/>
            <w:color w:val="000000"/>
          </w:rPr>
          <w:t>18</w:t>
        </w:r>
        <w:r>
          <w:rPr>
            <w:noProof/>
            <w:color w:val="000000"/>
          </w:rPr>
          <w:fldChar w:fldCharType="end"/>
        </w:r>
      </w:hyperlink>
    </w:p>
    <w:p w:rsidR="008F7D9C" w:rsidRDefault="003B0420">
      <w:pPr>
        <w:pStyle w:val="10"/>
        <w:tabs>
          <w:tab w:val="right" w:leader="dot" w:pos="8296"/>
        </w:tabs>
        <w:rPr>
          <w:rFonts w:cs="Times New Roman"/>
          <w:bCs w:val="0"/>
          <w:caps w:val="0"/>
          <w:noProof/>
          <w:color w:val="000000"/>
          <w:sz w:val="21"/>
        </w:rPr>
      </w:pPr>
      <w:hyperlink w:anchor="_Toc532903921" w:history="1">
        <w:r w:rsidR="00B71CF3">
          <w:rPr>
            <w:rStyle w:val="af8"/>
            <w:rFonts w:ascii="黑体" w:eastAsia="黑体" w:hAnsi="黑体" w:hint="eastAsia"/>
            <w:noProof/>
            <w:color w:val="000000"/>
            <w:lang w:bidi="he-IL"/>
          </w:rPr>
          <w:t>第二章</w:t>
        </w:r>
        <w:r w:rsidR="00B71CF3">
          <w:rPr>
            <w:rStyle w:val="af8"/>
            <w:rFonts w:ascii="黑体" w:eastAsia="黑体" w:hAnsi="黑体"/>
            <w:noProof/>
            <w:color w:val="000000"/>
            <w:lang w:bidi="he-IL"/>
          </w:rPr>
          <w:t xml:space="preserve">   </w:t>
        </w:r>
        <w:r w:rsidR="00B71CF3">
          <w:rPr>
            <w:rStyle w:val="af8"/>
            <w:rFonts w:ascii="黑体" w:eastAsia="黑体" w:hAnsi="黑体" w:hint="eastAsia"/>
            <w:noProof/>
            <w:color w:val="000000"/>
            <w:lang w:bidi="he-IL"/>
          </w:rPr>
          <w:t>评标办法</w:t>
        </w:r>
        <w:r w:rsidR="00B71CF3">
          <w:rPr>
            <w:noProof/>
            <w:color w:val="000000"/>
          </w:rPr>
          <w:tab/>
        </w:r>
        <w:r>
          <w:rPr>
            <w:noProof/>
            <w:color w:val="000000"/>
          </w:rPr>
          <w:fldChar w:fldCharType="begin"/>
        </w:r>
        <w:r w:rsidR="00B71CF3">
          <w:rPr>
            <w:noProof/>
            <w:color w:val="000000"/>
          </w:rPr>
          <w:instrText xml:space="preserve"> PAGEREF _Toc532903921 \h </w:instrText>
        </w:r>
        <w:r>
          <w:rPr>
            <w:noProof/>
            <w:color w:val="000000"/>
          </w:rPr>
        </w:r>
        <w:r>
          <w:rPr>
            <w:noProof/>
            <w:color w:val="000000"/>
          </w:rPr>
          <w:fldChar w:fldCharType="separate"/>
        </w:r>
        <w:r w:rsidR="00B46AB0">
          <w:rPr>
            <w:noProof/>
            <w:color w:val="000000"/>
          </w:rPr>
          <w:t>19</w:t>
        </w:r>
        <w:r>
          <w:rPr>
            <w:noProof/>
            <w:color w:val="000000"/>
          </w:rPr>
          <w:fldChar w:fldCharType="end"/>
        </w:r>
      </w:hyperlink>
    </w:p>
    <w:p w:rsidR="008F7D9C" w:rsidRDefault="003B0420">
      <w:pPr>
        <w:pStyle w:val="31"/>
        <w:tabs>
          <w:tab w:val="right" w:leader="dot" w:pos="8296"/>
        </w:tabs>
        <w:ind w:left="210" w:right="210"/>
        <w:rPr>
          <w:rFonts w:cs="Times New Roman"/>
          <w:smallCaps w:val="0"/>
          <w:noProof/>
          <w:color w:val="000000"/>
          <w:sz w:val="21"/>
        </w:rPr>
      </w:pPr>
      <w:hyperlink w:anchor="_Toc532903922" w:history="1">
        <w:r w:rsidR="00B71CF3">
          <w:rPr>
            <w:rStyle w:val="af8"/>
            <w:rFonts w:ascii="宋体" w:hAnsi="宋体"/>
            <w:noProof/>
            <w:color w:val="000000"/>
          </w:rPr>
          <w:t>1.</w:t>
        </w:r>
        <w:r w:rsidR="00B71CF3">
          <w:rPr>
            <w:rStyle w:val="af8"/>
            <w:rFonts w:ascii="宋体" w:hAnsi="宋体" w:hint="eastAsia"/>
            <w:noProof/>
            <w:color w:val="000000"/>
          </w:rPr>
          <w:t>评标方法</w:t>
        </w:r>
        <w:r w:rsidR="00B71CF3">
          <w:rPr>
            <w:noProof/>
            <w:color w:val="000000"/>
          </w:rPr>
          <w:tab/>
        </w:r>
        <w:r>
          <w:rPr>
            <w:noProof/>
            <w:color w:val="000000"/>
          </w:rPr>
          <w:fldChar w:fldCharType="begin"/>
        </w:r>
        <w:r w:rsidR="00B71CF3">
          <w:rPr>
            <w:noProof/>
            <w:color w:val="000000"/>
          </w:rPr>
          <w:instrText xml:space="preserve"> PAGEREF _Toc532903922 \h </w:instrText>
        </w:r>
        <w:r>
          <w:rPr>
            <w:noProof/>
            <w:color w:val="000000"/>
          </w:rPr>
        </w:r>
        <w:r>
          <w:rPr>
            <w:noProof/>
            <w:color w:val="000000"/>
          </w:rPr>
          <w:fldChar w:fldCharType="separate"/>
        </w:r>
        <w:r w:rsidR="00B46AB0">
          <w:rPr>
            <w:noProof/>
            <w:color w:val="000000"/>
          </w:rPr>
          <w:t>19</w:t>
        </w:r>
        <w:r>
          <w:rPr>
            <w:noProof/>
            <w:color w:val="000000"/>
          </w:rPr>
          <w:fldChar w:fldCharType="end"/>
        </w:r>
      </w:hyperlink>
    </w:p>
    <w:p w:rsidR="008F7D9C" w:rsidRDefault="003B0420">
      <w:pPr>
        <w:pStyle w:val="31"/>
        <w:tabs>
          <w:tab w:val="right" w:leader="dot" w:pos="8296"/>
        </w:tabs>
        <w:ind w:left="210" w:right="210"/>
        <w:rPr>
          <w:rFonts w:cs="Times New Roman"/>
          <w:smallCaps w:val="0"/>
          <w:noProof/>
          <w:color w:val="000000"/>
          <w:sz w:val="21"/>
        </w:rPr>
      </w:pPr>
      <w:hyperlink w:anchor="_Toc532903923" w:history="1">
        <w:r w:rsidR="00B71CF3">
          <w:rPr>
            <w:rStyle w:val="af8"/>
            <w:rFonts w:ascii="宋体" w:hAnsi="宋体"/>
            <w:noProof/>
            <w:color w:val="000000"/>
          </w:rPr>
          <w:t>2.</w:t>
        </w:r>
        <w:r w:rsidR="00B71CF3">
          <w:rPr>
            <w:rStyle w:val="af8"/>
            <w:rFonts w:ascii="宋体" w:hAnsi="宋体" w:hint="eastAsia"/>
            <w:noProof/>
            <w:color w:val="000000"/>
          </w:rPr>
          <w:t>评审标准</w:t>
        </w:r>
        <w:r w:rsidR="00B71CF3">
          <w:rPr>
            <w:noProof/>
            <w:color w:val="000000"/>
          </w:rPr>
          <w:tab/>
        </w:r>
        <w:r>
          <w:rPr>
            <w:noProof/>
            <w:color w:val="000000"/>
          </w:rPr>
          <w:fldChar w:fldCharType="begin"/>
        </w:r>
        <w:r w:rsidR="00B71CF3">
          <w:rPr>
            <w:noProof/>
            <w:color w:val="000000"/>
          </w:rPr>
          <w:instrText xml:space="preserve"> PAGEREF _Toc532903923 \h </w:instrText>
        </w:r>
        <w:r>
          <w:rPr>
            <w:noProof/>
            <w:color w:val="000000"/>
          </w:rPr>
        </w:r>
        <w:r>
          <w:rPr>
            <w:noProof/>
            <w:color w:val="000000"/>
          </w:rPr>
          <w:fldChar w:fldCharType="separate"/>
        </w:r>
        <w:r w:rsidR="00B46AB0">
          <w:rPr>
            <w:noProof/>
            <w:color w:val="000000"/>
          </w:rPr>
          <w:t>19</w:t>
        </w:r>
        <w:r>
          <w:rPr>
            <w:noProof/>
            <w:color w:val="000000"/>
          </w:rPr>
          <w:fldChar w:fldCharType="end"/>
        </w:r>
      </w:hyperlink>
    </w:p>
    <w:p w:rsidR="008F7D9C" w:rsidRDefault="003B0420">
      <w:pPr>
        <w:pStyle w:val="10"/>
        <w:tabs>
          <w:tab w:val="right" w:leader="dot" w:pos="8296"/>
        </w:tabs>
        <w:rPr>
          <w:rFonts w:cs="Times New Roman"/>
          <w:bCs w:val="0"/>
          <w:caps w:val="0"/>
          <w:noProof/>
          <w:color w:val="000000"/>
          <w:sz w:val="21"/>
        </w:rPr>
      </w:pPr>
      <w:hyperlink w:anchor="_Toc532903924" w:history="1">
        <w:r w:rsidR="00B71CF3">
          <w:rPr>
            <w:rStyle w:val="af8"/>
            <w:rFonts w:ascii="黑体" w:eastAsia="黑体" w:hAnsi="黑体" w:hint="eastAsia"/>
            <w:noProof/>
            <w:color w:val="000000"/>
            <w:lang w:bidi="he-IL"/>
          </w:rPr>
          <w:t>第三章</w:t>
        </w:r>
        <w:r w:rsidR="00B71CF3">
          <w:rPr>
            <w:rStyle w:val="af8"/>
            <w:rFonts w:ascii="黑体" w:eastAsia="黑体" w:hAnsi="黑体"/>
            <w:noProof/>
            <w:color w:val="000000"/>
            <w:lang w:bidi="he-IL"/>
          </w:rPr>
          <w:t xml:space="preserve">  </w:t>
        </w:r>
        <w:r w:rsidR="00B71CF3">
          <w:rPr>
            <w:rStyle w:val="af8"/>
            <w:rFonts w:ascii="黑体" w:eastAsia="黑体" w:hAnsi="黑体" w:hint="eastAsia"/>
            <w:noProof/>
            <w:color w:val="000000"/>
            <w:lang w:bidi="he-IL"/>
          </w:rPr>
          <w:t>合同条款及格式</w:t>
        </w:r>
        <w:r w:rsidR="00B71CF3">
          <w:rPr>
            <w:noProof/>
            <w:color w:val="000000"/>
          </w:rPr>
          <w:tab/>
        </w:r>
        <w:r>
          <w:rPr>
            <w:noProof/>
            <w:color w:val="000000"/>
          </w:rPr>
          <w:fldChar w:fldCharType="begin"/>
        </w:r>
        <w:r w:rsidR="00B71CF3">
          <w:rPr>
            <w:noProof/>
            <w:color w:val="000000"/>
          </w:rPr>
          <w:instrText xml:space="preserve"> PAGEREF _Toc532903924 \h </w:instrText>
        </w:r>
        <w:r>
          <w:rPr>
            <w:noProof/>
            <w:color w:val="000000"/>
          </w:rPr>
        </w:r>
        <w:r>
          <w:rPr>
            <w:noProof/>
            <w:color w:val="000000"/>
          </w:rPr>
          <w:fldChar w:fldCharType="separate"/>
        </w:r>
        <w:r w:rsidR="00B46AB0">
          <w:rPr>
            <w:noProof/>
            <w:color w:val="000000"/>
          </w:rPr>
          <w:t>24</w:t>
        </w:r>
        <w:r>
          <w:rPr>
            <w:noProof/>
            <w:color w:val="000000"/>
          </w:rPr>
          <w:fldChar w:fldCharType="end"/>
        </w:r>
      </w:hyperlink>
    </w:p>
    <w:p w:rsidR="008F7D9C" w:rsidRDefault="003B0420">
      <w:pPr>
        <w:pStyle w:val="10"/>
        <w:tabs>
          <w:tab w:val="right" w:leader="dot" w:pos="8296"/>
        </w:tabs>
        <w:rPr>
          <w:rFonts w:cs="Times New Roman"/>
          <w:bCs w:val="0"/>
          <w:caps w:val="0"/>
          <w:noProof/>
          <w:color w:val="000000"/>
          <w:sz w:val="21"/>
        </w:rPr>
      </w:pPr>
      <w:hyperlink w:anchor="_Toc532903925" w:history="1">
        <w:r w:rsidR="00B71CF3">
          <w:rPr>
            <w:rStyle w:val="af8"/>
            <w:rFonts w:ascii="黑体" w:eastAsia="黑体" w:hAnsi="黑体" w:hint="eastAsia"/>
            <w:noProof/>
            <w:color w:val="000000"/>
            <w:lang w:bidi="he-IL"/>
          </w:rPr>
          <w:t>第四章</w:t>
        </w:r>
        <w:r w:rsidR="00B71CF3">
          <w:rPr>
            <w:rStyle w:val="af8"/>
            <w:rFonts w:ascii="黑体" w:eastAsia="黑体" w:hAnsi="黑体"/>
            <w:noProof/>
            <w:color w:val="000000"/>
            <w:lang w:bidi="he-IL"/>
          </w:rPr>
          <w:t xml:space="preserve">  </w:t>
        </w:r>
        <w:r w:rsidR="00B71CF3">
          <w:rPr>
            <w:rStyle w:val="af8"/>
            <w:rFonts w:ascii="黑体" w:eastAsia="黑体" w:hAnsi="黑体" w:hint="eastAsia"/>
            <w:noProof/>
            <w:color w:val="000000"/>
            <w:lang w:bidi="he-IL"/>
          </w:rPr>
          <w:t>工程量清单</w:t>
        </w:r>
        <w:r w:rsidR="00B71CF3">
          <w:rPr>
            <w:noProof/>
            <w:color w:val="000000"/>
          </w:rPr>
          <w:tab/>
        </w:r>
        <w:r>
          <w:rPr>
            <w:noProof/>
            <w:color w:val="000000"/>
          </w:rPr>
          <w:fldChar w:fldCharType="begin"/>
        </w:r>
        <w:r w:rsidR="00B71CF3">
          <w:rPr>
            <w:noProof/>
            <w:color w:val="000000"/>
          </w:rPr>
          <w:instrText xml:space="preserve"> PAGEREF _Toc532903925 \h </w:instrText>
        </w:r>
        <w:r>
          <w:rPr>
            <w:noProof/>
            <w:color w:val="000000"/>
          </w:rPr>
        </w:r>
        <w:r>
          <w:rPr>
            <w:noProof/>
            <w:color w:val="000000"/>
          </w:rPr>
          <w:fldChar w:fldCharType="separate"/>
        </w:r>
        <w:r w:rsidR="00B46AB0">
          <w:rPr>
            <w:noProof/>
            <w:color w:val="000000"/>
          </w:rPr>
          <w:t>25</w:t>
        </w:r>
        <w:r>
          <w:rPr>
            <w:noProof/>
            <w:color w:val="000000"/>
          </w:rPr>
          <w:fldChar w:fldCharType="end"/>
        </w:r>
      </w:hyperlink>
    </w:p>
    <w:p w:rsidR="008F7D9C" w:rsidRDefault="003B0420">
      <w:pPr>
        <w:pStyle w:val="10"/>
        <w:tabs>
          <w:tab w:val="right" w:leader="dot" w:pos="8296"/>
        </w:tabs>
        <w:rPr>
          <w:rFonts w:cs="Times New Roman"/>
          <w:bCs w:val="0"/>
          <w:caps w:val="0"/>
          <w:noProof/>
          <w:color w:val="000000"/>
          <w:sz w:val="21"/>
        </w:rPr>
      </w:pPr>
      <w:hyperlink w:anchor="_Toc532903926" w:history="1">
        <w:r w:rsidR="00B71CF3">
          <w:rPr>
            <w:rStyle w:val="af8"/>
            <w:rFonts w:ascii="黑体" w:eastAsia="黑体" w:hAnsi="黑体" w:hint="eastAsia"/>
            <w:noProof/>
            <w:color w:val="000000"/>
            <w:lang w:bidi="he-IL"/>
          </w:rPr>
          <w:t>第五章</w:t>
        </w:r>
        <w:r w:rsidR="00B71CF3">
          <w:rPr>
            <w:rStyle w:val="af8"/>
            <w:rFonts w:ascii="黑体" w:eastAsia="黑体" w:hAnsi="黑体"/>
            <w:noProof/>
            <w:color w:val="000000"/>
            <w:lang w:bidi="he-IL"/>
          </w:rPr>
          <w:t xml:space="preserve">  </w:t>
        </w:r>
        <w:r w:rsidR="00B71CF3">
          <w:rPr>
            <w:rStyle w:val="af8"/>
            <w:rFonts w:ascii="黑体" w:eastAsia="黑体" w:hAnsi="黑体" w:hint="eastAsia"/>
            <w:noProof/>
            <w:color w:val="000000"/>
            <w:lang w:bidi="he-IL"/>
          </w:rPr>
          <w:t>图纸</w:t>
        </w:r>
        <w:r w:rsidR="00B71CF3">
          <w:rPr>
            <w:noProof/>
            <w:color w:val="000000"/>
          </w:rPr>
          <w:tab/>
        </w:r>
        <w:r>
          <w:rPr>
            <w:noProof/>
            <w:color w:val="000000"/>
          </w:rPr>
          <w:fldChar w:fldCharType="begin"/>
        </w:r>
        <w:r w:rsidR="00B71CF3">
          <w:rPr>
            <w:noProof/>
            <w:color w:val="000000"/>
          </w:rPr>
          <w:instrText xml:space="preserve"> PAGEREF _Toc532903926 \h </w:instrText>
        </w:r>
        <w:r>
          <w:rPr>
            <w:noProof/>
            <w:color w:val="000000"/>
          </w:rPr>
        </w:r>
        <w:r>
          <w:rPr>
            <w:noProof/>
            <w:color w:val="000000"/>
          </w:rPr>
          <w:fldChar w:fldCharType="separate"/>
        </w:r>
        <w:r w:rsidR="00B46AB0">
          <w:rPr>
            <w:noProof/>
            <w:color w:val="000000"/>
          </w:rPr>
          <w:t>26</w:t>
        </w:r>
        <w:r>
          <w:rPr>
            <w:noProof/>
            <w:color w:val="000000"/>
          </w:rPr>
          <w:fldChar w:fldCharType="end"/>
        </w:r>
      </w:hyperlink>
    </w:p>
    <w:p w:rsidR="008F7D9C" w:rsidRDefault="003B0420">
      <w:pPr>
        <w:pStyle w:val="10"/>
        <w:tabs>
          <w:tab w:val="right" w:leader="dot" w:pos="8296"/>
        </w:tabs>
        <w:rPr>
          <w:rFonts w:cs="Times New Roman"/>
          <w:bCs w:val="0"/>
          <w:caps w:val="0"/>
          <w:noProof/>
          <w:color w:val="000000"/>
          <w:sz w:val="21"/>
        </w:rPr>
      </w:pPr>
      <w:hyperlink w:anchor="_Toc532903927" w:history="1">
        <w:r w:rsidR="00B71CF3">
          <w:rPr>
            <w:rStyle w:val="af8"/>
            <w:rFonts w:ascii="黑体" w:eastAsia="黑体" w:hAnsi="黑体" w:hint="eastAsia"/>
            <w:noProof/>
            <w:color w:val="000000"/>
            <w:lang w:bidi="he-IL"/>
          </w:rPr>
          <w:t>第六章</w:t>
        </w:r>
        <w:r w:rsidR="00B71CF3">
          <w:rPr>
            <w:rStyle w:val="af8"/>
            <w:rFonts w:ascii="黑体" w:eastAsia="黑体" w:hAnsi="黑体"/>
            <w:noProof/>
            <w:color w:val="000000"/>
            <w:lang w:bidi="he-IL"/>
          </w:rPr>
          <w:t xml:space="preserve">  </w:t>
        </w:r>
        <w:r w:rsidR="00B71CF3">
          <w:rPr>
            <w:rStyle w:val="af8"/>
            <w:rFonts w:ascii="黑体" w:eastAsia="黑体" w:hAnsi="黑体" w:hint="eastAsia"/>
            <w:noProof/>
            <w:color w:val="000000"/>
            <w:lang w:bidi="he-IL"/>
          </w:rPr>
          <w:t>技术标准和要求</w:t>
        </w:r>
        <w:r w:rsidR="00B71CF3">
          <w:rPr>
            <w:noProof/>
            <w:color w:val="000000"/>
          </w:rPr>
          <w:tab/>
        </w:r>
        <w:r>
          <w:rPr>
            <w:noProof/>
            <w:color w:val="000000"/>
          </w:rPr>
          <w:fldChar w:fldCharType="begin"/>
        </w:r>
        <w:r w:rsidR="00B71CF3">
          <w:rPr>
            <w:noProof/>
            <w:color w:val="000000"/>
          </w:rPr>
          <w:instrText xml:space="preserve"> PAGEREF _Toc532903927 \h </w:instrText>
        </w:r>
        <w:r>
          <w:rPr>
            <w:noProof/>
            <w:color w:val="000000"/>
          </w:rPr>
        </w:r>
        <w:r>
          <w:rPr>
            <w:noProof/>
            <w:color w:val="000000"/>
          </w:rPr>
          <w:fldChar w:fldCharType="separate"/>
        </w:r>
        <w:r w:rsidR="00B46AB0">
          <w:rPr>
            <w:noProof/>
            <w:color w:val="000000"/>
          </w:rPr>
          <w:t>28</w:t>
        </w:r>
        <w:r>
          <w:rPr>
            <w:noProof/>
            <w:color w:val="000000"/>
          </w:rPr>
          <w:fldChar w:fldCharType="end"/>
        </w:r>
      </w:hyperlink>
    </w:p>
    <w:p w:rsidR="008F7D9C" w:rsidRDefault="003B0420">
      <w:pPr>
        <w:pStyle w:val="10"/>
        <w:tabs>
          <w:tab w:val="right" w:leader="dot" w:pos="8296"/>
        </w:tabs>
        <w:rPr>
          <w:rFonts w:cs="Times New Roman"/>
          <w:bCs w:val="0"/>
          <w:caps w:val="0"/>
          <w:noProof/>
          <w:color w:val="000000"/>
          <w:sz w:val="21"/>
        </w:rPr>
      </w:pPr>
      <w:hyperlink w:anchor="_Toc532903928" w:history="1">
        <w:r w:rsidR="00B71CF3">
          <w:rPr>
            <w:rStyle w:val="af8"/>
            <w:rFonts w:ascii="黑体" w:eastAsia="黑体" w:hAnsi="黑体" w:hint="eastAsia"/>
            <w:noProof/>
            <w:color w:val="000000"/>
            <w:lang w:bidi="he-IL"/>
          </w:rPr>
          <w:t>第七章</w:t>
        </w:r>
        <w:r w:rsidR="00B71CF3">
          <w:rPr>
            <w:rStyle w:val="af8"/>
            <w:rFonts w:ascii="黑体" w:eastAsia="黑体" w:hAnsi="黑体"/>
            <w:noProof/>
            <w:color w:val="000000"/>
            <w:lang w:bidi="he-IL"/>
          </w:rPr>
          <w:t xml:space="preserve">  </w:t>
        </w:r>
        <w:r w:rsidR="00B71CF3">
          <w:rPr>
            <w:rStyle w:val="af8"/>
            <w:rFonts w:ascii="黑体" w:eastAsia="黑体" w:hAnsi="黑体" w:hint="eastAsia"/>
            <w:noProof/>
            <w:color w:val="000000"/>
            <w:lang w:bidi="he-IL"/>
          </w:rPr>
          <w:t>投标文件格式</w:t>
        </w:r>
        <w:r w:rsidR="00B71CF3">
          <w:rPr>
            <w:noProof/>
            <w:color w:val="000000"/>
          </w:rPr>
          <w:tab/>
        </w:r>
        <w:r>
          <w:rPr>
            <w:noProof/>
            <w:color w:val="000000"/>
          </w:rPr>
          <w:fldChar w:fldCharType="begin"/>
        </w:r>
        <w:r w:rsidR="00B71CF3">
          <w:rPr>
            <w:noProof/>
            <w:color w:val="000000"/>
          </w:rPr>
          <w:instrText xml:space="preserve"> PAGEREF _Toc532903928 \h </w:instrText>
        </w:r>
        <w:r>
          <w:rPr>
            <w:noProof/>
            <w:color w:val="000000"/>
          </w:rPr>
        </w:r>
        <w:r>
          <w:rPr>
            <w:noProof/>
            <w:color w:val="000000"/>
          </w:rPr>
          <w:fldChar w:fldCharType="separate"/>
        </w:r>
        <w:r w:rsidR="00B46AB0">
          <w:rPr>
            <w:noProof/>
            <w:color w:val="000000"/>
          </w:rPr>
          <w:t>29</w:t>
        </w:r>
        <w:r>
          <w:rPr>
            <w:noProof/>
            <w:color w:val="000000"/>
          </w:rPr>
          <w:fldChar w:fldCharType="end"/>
        </w:r>
      </w:hyperlink>
    </w:p>
    <w:p w:rsidR="008F7D9C" w:rsidRDefault="003B0420">
      <w:pPr>
        <w:rPr>
          <w:rFonts w:ascii="黑体" w:eastAsia="黑体" w:hAnsi="黑体"/>
          <w:snapToGrid w:val="0"/>
          <w:color w:val="000000"/>
          <w:kern w:val="0"/>
          <w:sz w:val="24"/>
        </w:rPr>
      </w:pPr>
      <w:r>
        <w:rPr>
          <w:rFonts w:ascii="黑体" w:eastAsia="黑体" w:hAnsi="黑体" w:cs="Calibri"/>
          <w:color w:val="000000"/>
          <w:sz w:val="22"/>
          <w:szCs w:val="22"/>
        </w:rPr>
        <w:fldChar w:fldCharType="end"/>
      </w:r>
      <w:r w:rsidR="00B71CF3">
        <w:rPr>
          <w:rFonts w:ascii="黑体" w:eastAsia="黑体" w:hAnsi="黑体"/>
          <w:color w:val="000000"/>
        </w:rPr>
        <w:br w:type="page"/>
      </w:r>
    </w:p>
    <w:p w:rsidR="008F7D9C" w:rsidRDefault="00B71CF3">
      <w:pPr>
        <w:pStyle w:val="1"/>
        <w:numPr>
          <w:ilvl w:val="0"/>
          <w:numId w:val="2"/>
        </w:numPr>
        <w:rPr>
          <w:rFonts w:ascii="黑体" w:eastAsia="黑体" w:hAnsi="黑体"/>
          <w:b w:val="0"/>
          <w:color w:val="000000"/>
          <w:sz w:val="32"/>
          <w:szCs w:val="32"/>
        </w:rPr>
      </w:pPr>
      <w:bookmarkStart w:id="5" w:name="_Toc532903909"/>
      <w:bookmarkStart w:id="6" w:name="_Toc445462603"/>
      <w:bookmarkStart w:id="7" w:name="_Toc477685841"/>
      <w:bookmarkStart w:id="8" w:name="_Toc477685925"/>
      <w:bookmarkStart w:id="9" w:name="_Toc477686009"/>
      <w:r>
        <w:rPr>
          <w:rFonts w:ascii="黑体" w:eastAsia="黑体" w:hAnsi="黑体" w:hint="eastAsia"/>
          <w:b w:val="0"/>
          <w:color w:val="000000"/>
          <w:sz w:val="32"/>
          <w:szCs w:val="32"/>
        </w:rPr>
        <w:lastRenderedPageBreak/>
        <w:t>投标人须知</w:t>
      </w:r>
      <w:bookmarkEnd w:id="5"/>
      <w:bookmarkEnd w:id="6"/>
      <w:bookmarkEnd w:id="7"/>
      <w:bookmarkEnd w:id="8"/>
      <w:bookmarkEnd w:id="9"/>
    </w:p>
    <w:p w:rsidR="008F7D9C" w:rsidRDefault="008F7D9C">
      <w:pPr>
        <w:rPr>
          <w:color w:val="000000"/>
          <w:sz w:val="28"/>
          <w:szCs w:val="28"/>
          <w:lang w:bidi="he-IL"/>
        </w:rPr>
      </w:pPr>
    </w:p>
    <w:p w:rsidR="008F7D9C" w:rsidRDefault="00B71CF3">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477686010"/>
      <w:bookmarkStart w:id="11" w:name="_Toc477685842"/>
      <w:bookmarkStart w:id="12" w:name="_Toc445462604"/>
      <w:bookmarkStart w:id="13" w:name="_Toc477685926"/>
      <w:bookmarkStart w:id="14" w:name="_Toc532903910"/>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8F7D9C" w:rsidRDefault="008F7D9C">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8F7D9C">
        <w:trPr>
          <w:jc w:val="center"/>
        </w:trPr>
        <w:tc>
          <w:tcPr>
            <w:tcW w:w="1077" w:type="dxa"/>
          </w:tcPr>
          <w:p w:rsidR="008F7D9C" w:rsidRDefault="00B71CF3">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8F7D9C" w:rsidRDefault="00B71CF3">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8F7D9C" w:rsidRDefault="00B71CF3">
            <w:pPr>
              <w:jc w:val="center"/>
              <w:rPr>
                <w:rFonts w:ascii="宋体" w:hAnsi="宋体" w:cs="宋体"/>
                <w:b/>
                <w:color w:val="000000"/>
                <w:szCs w:val="21"/>
              </w:rPr>
            </w:pPr>
            <w:r>
              <w:rPr>
                <w:rFonts w:ascii="宋体" w:hAnsi="宋体" w:cs="宋体" w:hint="eastAsia"/>
                <w:b/>
                <w:color w:val="000000"/>
                <w:szCs w:val="21"/>
              </w:rPr>
              <w:t>编列内容</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8F7D9C" w:rsidRDefault="00B71CF3">
            <w:pPr>
              <w:jc w:val="left"/>
              <w:rPr>
                <w:rFonts w:ascii="宋体" w:hAnsi="宋体" w:cs="宋体"/>
                <w:color w:val="000000"/>
                <w:szCs w:val="21"/>
              </w:rPr>
            </w:pPr>
            <w:r>
              <w:rPr>
                <w:rFonts w:ascii="宋体" w:hAnsi="宋体" w:cs="宋体" w:hint="eastAsia"/>
                <w:color w:val="000000"/>
                <w:szCs w:val="21"/>
              </w:rPr>
              <w:t>地址：南京市鼓楼区集慧路18号联创科技大厦A栋15层</w:t>
            </w:r>
          </w:p>
          <w:p w:rsidR="008F7D9C" w:rsidRDefault="00B71CF3">
            <w:pPr>
              <w:jc w:val="left"/>
              <w:rPr>
                <w:rFonts w:ascii="宋体" w:hAnsi="宋体" w:cs="宋体"/>
                <w:color w:val="000000"/>
                <w:szCs w:val="21"/>
              </w:rPr>
            </w:pPr>
            <w:r>
              <w:rPr>
                <w:rFonts w:ascii="宋体" w:hAnsi="宋体" w:cs="宋体" w:hint="eastAsia"/>
                <w:color w:val="000000"/>
                <w:szCs w:val="21"/>
              </w:rPr>
              <w:t>联系人：</w:t>
            </w:r>
            <w:permStart w:id="5" w:edGrp="everyone"/>
            <w:r>
              <w:rPr>
                <w:rFonts w:ascii="宋体" w:hAnsi="宋体" w:cs="宋体" w:hint="eastAsia"/>
                <w:color w:val="000000"/>
                <w:szCs w:val="21"/>
              </w:rPr>
              <w:t>叶谦</w:t>
            </w:r>
            <w:permEnd w:id="5"/>
          </w:p>
          <w:p w:rsidR="008F7D9C" w:rsidRDefault="00B71CF3">
            <w:pPr>
              <w:jc w:val="left"/>
              <w:rPr>
                <w:rFonts w:ascii="宋体" w:hAnsi="宋体" w:cs="宋体"/>
                <w:color w:val="000000"/>
                <w:szCs w:val="21"/>
              </w:rPr>
            </w:pPr>
            <w:r>
              <w:rPr>
                <w:rFonts w:ascii="宋体" w:hAnsi="宋体" w:cs="宋体" w:hint="eastAsia"/>
                <w:color w:val="000000"/>
                <w:szCs w:val="21"/>
              </w:rPr>
              <w:t>电话：</w:t>
            </w:r>
            <w:permStart w:id="6" w:edGrp="everyone"/>
            <w:r>
              <w:rPr>
                <w:rFonts w:ascii="宋体" w:hAnsi="宋体" w:cs="宋体" w:hint="eastAsia"/>
                <w:color w:val="000000"/>
                <w:szCs w:val="21"/>
              </w:rPr>
              <w:t>13951852537</w:t>
            </w:r>
            <w:permEnd w:id="6"/>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8F7D9C" w:rsidRDefault="00234584">
            <w:pPr>
              <w:jc w:val="left"/>
              <w:rPr>
                <w:rFonts w:ascii="宋体" w:hAnsi="宋体" w:cs="宋体"/>
                <w:color w:val="000000"/>
                <w:szCs w:val="21"/>
              </w:rPr>
            </w:pPr>
            <w:permStart w:id="7" w:edGrp="everyone"/>
            <w:r>
              <w:rPr>
                <w:rFonts w:ascii="宋体" w:hAnsi="宋体" w:cs="宋体" w:hint="eastAsia"/>
                <w:color w:val="000000" w:themeColor="text1"/>
                <w:szCs w:val="21"/>
              </w:rPr>
              <w:t>东平县东平湖（水浒古镇至泰安港老湖码头段）生态防护林建设项目4.5m宽绿道</w:t>
            </w:r>
            <w:permEnd w:id="7"/>
            <w:r w:rsidR="00B71CF3">
              <w:rPr>
                <w:rFonts w:ascii="宋体" w:hAnsi="宋体" w:cs="宋体" w:hint="eastAsia"/>
                <w:color w:val="000000"/>
                <w:szCs w:val="21"/>
              </w:rPr>
              <w:t>专业分包工程</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8F7D9C" w:rsidRDefault="00234584">
            <w:pPr>
              <w:jc w:val="left"/>
              <w:rPr>
                <w:rFonts w:ascii="宋体" w:hAnsi="宋体" w:cs="宋体"/>
                <w:color w:val="000000"/>
                <w:szCs w:val="21"/>
              </w:rPr>
            </w:pPr>
            <w:permStart w:id="8" w:edGrp="everyone"/>
            <w:r>
              <w:rPr>
                <w:rFonts w:ascii="宋体" w:hAnsi="宋体" w:cs="宋体" w:hint="eastAsia"/>
                <w:color w:val="000000" w:themeColor="text1"/>
                <w:szCs w:val="21"/>
                <w:highlight w:val="yellow"/>
              </w:rPr>
              <w:t>山东省泰安市东平县</w:t>
            </w:r>
            <w:permEnd w:id="8"/>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自筹</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已落实</w:t>
            </w:r>
          </w:p>
        </w:tc>
      </w:tr>
      <w:tr w:rsidR="008F7D9C">
        <w:trPr>
          <w:trHeight w:val="649"/>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D01F5C" w:rsidRDefault="008B4FD9" w:rsidP="00D01F5C">
            <w:pPr>
              <w:numPr>
                <w:ilvl w:val="0"/>
                <w:numId w:val="5"/>
              </w:numPr>
              <w:jc w:val="left"/>
              <w:rPr>
                <w:rFonts w:ascii="宋体" w:hAnsi="宋体" w:cs="宋体"/>
                <w:color w:val="000000" w:themeColor="text1"/>
                <w:szCs w:val="21"/>
              </w:rPr>
            </w:pPr>
            <w:permStart w:id="9" w:edGrp="everyone"/>
            <w:r>
              <w:rPr>
                <w:rFonts w:ascii="宋体" w:hAnsi="宋体" w:cs="宋体" w:hint="eastAsia"/>
                <w:color w:val="000000" w:themeColor="text1"/>
                <w:szCs w:val="21"/>
              </w:rPr>
              <w:t>本次招标内容包为施工</w:t>
            </w:r>
            <w:r w:rsidR="00D01F5C">
              <w:rPr>
                <w:rFonts w:ascii="宋体" w:hAnsi="宋体" w:cs="宋体" w:hint="eastAsia"/>
                <w:color w:val="000000" w:themeColor="text1"/>
                <w:szCs w:val="21"/>
              </w:rPr>
              <w:t>范围内所含的4.5m宽绿道专业分包工程，具体详见</w:t>
            </w:r>
            <w:r w:rsidR="00FE31BC">
              <w:rPr>
                <w:rFonts w:ascii="宋体" w:hAnsi="宋体" w:cs="宋体" w:hint="eastAsia"/>
                <w:color w:val="000000" w:themeColor="text1"/>
                <w:szCs w:val="21"/>
              </w:rPr>
              <w:t>工程量清单及</w:t>
            </w:r>
            <w:r w:rsidR="00D01F5C">
              <w:rPr>
                <w:rFonts w:ascii="宋体" w:hAnsi="宋体" w:cs="宋体" w:hint="eastAsia"/>
                <w:color w:val="000000" w:themeColor="text1"/>
                <w:szCs w:val="21"/>
              </w:rPr>
              <w:t>图纸；</w:t>
            </w:r>
          </w:p>
          <w:p w:rsidR="00D01F5C" w:rsidRDefault="00D01F5C" w:rsidP="00D01F5C">
            <w:pPr>
              <w:numPr>
                <w:ilvl w:val="0"/>
                <w:numId w:val="5"/>
              </w:numPr>
              <w:jc w:val="left"/>
              <w:rPr>
                <w:rFonts w:ascii="宋体" w:hAnsi="宋体" w:cs="宋体"/>
                <w:color w:val="000000" w:themeColor="text1"/>
                <w:szCs w:val="21"/>
              </w:rPr>
            </w:pPr>
            <w:r>
              <w:rPr>
                <w:rFonts w:ascii="宋体" w:hAnsi="宋体" w:cs="宋体" w:hint="eastAsia"/>
                <w:color w:val="000000" w:themeColor="text1"/>
                <w:szCs w:val="21"/>
              </w:rPr>
              <w:t>本次招标</w:t>
            </w:r>
            <w:r w:rsidR="00FE31BC">
              <w:rPr>
                <w:rFonts w:ascii="宋体" w:hAnsi="宋体" w:cs="宋体" w:hint="eastAsia"/>
                <w:color w:val="000000" w:themeColor="text1"/>
                <w:szCs w:val="21"/>
              </w:rPr>
              <w:t>共</w:t>
            </w:r>
            <w:r>
              <w:rPr>
                <w:rFonts w:ascii="宋体" w:hAnsi="宋体" w:cs="宋体" w:hint="eastAsia"/>
                <w:color w:val="000000" w:themeColor="text1"/>
                <w:szCs w:val="21"/>
              </w:rPr>
              <w:t>分为2个标段，</w:t>
            </w:r>
            <w:r w:rsidR="00FE31BC">
              <w:rPr>
                <w:rFonts w:ascii="宋体" w:hAnsi="宋体" w:cs="宋体" w:hint="eastAsia"/>
                <w:color w:val="000000" w:themeColor="text1"/>
                <w:szCs w:val="21"/>
                <w:highlight w:val="yellow"/>
              </w:rPr>
              <w:t>一标段</w:t>
            </w:r>
            <w:r w:rsidR="00170B8E">
              <w:rPr>
                <w:rFonts w:ascii="宋体" w:hAnsi="宋体" w:cs="宋体" w:hint="eastAsia"/>
                <w:color w:val="000000" w:themeColor="text1"/>
                <w:szCs w:val="21"/>
                <w:highlight w:val="yellow"/>
              </w:rPr>
              <w:t>(</w:t>
            </w:r>
            <w:r w:rsidR="00170B8E" w:rsidRPr="00170B8E">
              <w:rPr>
                <w:rFonts w:ascii="宋体" w:hAnsi="宋体" w:cs="宋体" w:hint="eastAsia"/>
                <w:color w:val="000000" w:themeColor="text1"/>
                <w:szCs w:val="21"/>
              </w:rPr>
              <w:t>K0+000至K4+700</w:t>
            </w:r>
            <w:r w:rsidR="00170B8E">
              <w:rPr>
                <w:rFonts w:ascii="宋体" w:hAnsi="宋体" w:cs="宋体" w:hint="eastAsia"/>
                <w:color w:val="000000" w:themeColor="text1"/>
                <w:szCs w:val="21"/>
                <w:highlight w:val="yellow"/>
              </w:rPr>
              <w:t>)</w:t>
            </w:r>
            <w:r w:rsidR="00FE31BC">
              <w:rPr>
                <w:rFonts w:ascii="宋体" w:hAnsi="宋体" w:cs="宋体" w:hint="eastAsia"/>
                <w:color w:val="000000" w:themeColor="text1"/>
                <w:szCs w:val="21"/>
                <w:highlight w:val="yellow"/>
              </w:rPr>
              <w:t>造价约</w:t>
            </w:r>
            <w:r w:rsidR="00FE31BC" w:rsidRPr="00FE31BC">
              <w:rPr>
                <w:rFonts w:ascii="宋体" w:hAnsi="宋体" w:cs="宋体" w:hint="eastAsia"/>
                <w:color w:val="000000" w:themeColor="text1"/>
                <w:szCs w:val="21"/>
                <w:highlight w:val="yellow"/>
              </w:rPr>
              <w:t>8</w:t>
            </w:r>
            <w:r w:rsidR="00741857">
              <w:rPr>
                <w:rFonts w:ascii="宋体" w:hAnsi="宋体" w:cs="宋体" w:hint="eastAsia"/>
                <w:color w:val="000000" w:themeColor="text1"/>
                <w:szCs w:val="21"/>
                <w:highlight w:val="yellow"/>
              </w:rPr>
              <w:t>16</w:t>
            </w:r>
            <w:r w:rsidR="00FE31BC">
              <w:rPr>
                <w:rFonts w:ascii="宋体" w:hAnsi="宋体" w:cs="宋体" w:hint="eastAsia"/>
                <w:color w:val="000000" w:themeColor="text1"/>
                <w:szCs w:val="21"/>
                <w:highlight w:val="yellow"/>
              </w:rPr>
              <w:t>万元，二标段</w:t>
            </w:r>
            <w:r w:rsidR="00170B8E">
              <w:rPr>
                <w:rFonts w:ascii="宋体" w:hAnsi="宋体" w:cs="宋体" w:hint="eastAsia"/>
                <w:color w:val="000000" w:themeColor="text1"/>
                <w:szCs w:val="21"/>
                <w:highlight w:val="yellow"/>
              </w:rPr>
              <w:t>(</w:t>
            </w:r>
            <w:r w:rsidR="00170B8E" w:rsidRPr="00170B8E">
              <w:rPr>
                <w:rFonts w:ascii="宋体" w:hAnsi="宋体" w:cs="宋体" w:hint="eastAsia"/>
                <w:color w:val="000000" w:themeColor="text1"/>
                <w:szCs w:val="21"/>
              </w:rPr>
              <w:t>K4+700至K9+000</w:t>
            </w:r>
            <w:r w:rsidR="00170B8E">
              <w:rPr>
                <w:rFonts w:ascii="宋体" w:hAnsi="宋体" w:cs="宋体" w:hint="eastAsia"/>
                <w:color w:val="000000" w:themeColor="text1"/>
                <w:szCs w:val="21"/>
                <w:highlight w:val="yellow"/>
              </w:rPr>
              <w:t>)</w:t>
            </w:r>
            <w:r w:rsidR="00FE31BC">
              <w:rPr>
                <w:rFonts w:ascii="宋体" w:hAnsi="宋体" w:cs="宋体" w:hint="eastAsia"/>
                <w:color w:val="000000" w:themeColor="text1"/>
                <w:szCs w:val="21"/>
                <w:highlight w:val="yellow"/>
              </w:rPr>
              <w:t>造价约</w:t>
            </w:r>
            <w:r w:rsidR="00741857" w:rsidRPr="00741857">
              <w:rPr>
                <w:rFonts w:ascii="宋体" w:hAnsi="宋体" w:cs="宋体" w:hint="eastAsia"/>
                <w:color w:val="000000" w:themeColor="text1"/>
                <w:szCs w:val="21"/>
                <w:highlight w:val="yellow"/>
              </w:rPr>
              <w:t>685</w:t>
            </w:r>
            <w:r w:rsidR="00FE31BC">
              <w:rPr>
                <w:rFonts w:ascii="宋体" w:hAnsi="宋体" w:cs="宋体" w:hint="eastAsia"/>
                <w:color w:val="000000" w:themeColor="text1"/>
                <w:szCs w:val="21"/>
                <w:highlight w:val="yellow"/>
              </w:rPr>
              <w:t>万元，（</w:t>
            </w:r>
            <w:r w:rsidR="00FE31BC" w:rsidRPr="00360F90">
              <w:rPr>
                <w:rFonts w:ascii="宋体" w:hAnsi="宋体" w:cs="宋体"/>
                <w:color w:val="000000" w:themeColor="text1"/>
                <w:szCs w:val="21"/>
                <w:highlight w:val="yellow"/>
              </w:rPr>
              <w:t>每个投标人可参与本项目</w:t>
            </w:r>
            <w:r w:rsidR="00741857" w:rsidRPr="00741857">
              <w:rPr>
                <w:rFonts w:ascii="宋体" w:hAnsi="宋体" w:cs="宋体" w:hint="eastAsia"/>
                <w:color w:val="000000" w:themeColor="text1"/>
                <w:szCs w:val="21"/>
                <w:highlight w:val="yellow"/>
              </w:rPr>
              <w:t>2</w:t>
            </w:r>
            <w:r w:rsidR="00FE31BC" w:rsidRPr="00360F90">
              <w:rPr>
                <w:rFonts w:ascii="宋体" w:hAnsi="宋体" w:cs="宋体"/>
                <w:color w:val="000000" w:themeColor="text1"/>
                <w:szCs w:val="21"/>
                <w:highlight w:val="yellow"/>
              </w:rPr>
              <w:t>个标段的投标</w:t>
            </w:r>
            <w:r w:rsidR="00FE31BC">
              <w:rPr>
                <w:rFonts w:ascii="宋体" w:hAnsi="宋体" w:cs="宋体" w:hint="eastAsia"/>
                <w:color w:val="000000" w:themeColor="text1"/>
                <w:szCs w:val="21"/>
                <w:highlight w:val="yellow"/>
              </w:rPr>
              <w:t>，</w:t>
            </w:r>
            <w:r w:rsidR="00FE31BC">
              <w:rPr>
                <w:rFonts w:ascii="宋体" w:hAnsi="宋体" w:cs="宋体" w:hint="eastAsia"/>
                <w:color w:val="000000"/>
                <w:kern w:val="0"/>
                <w:szCs w:val="21"/>
              </w:rPr>
              <w:t>但只能中标一个标段</w:t>
            </w:r>
            <w:r w:rsidR="00FE31BC" w:rsidRPr="00301CDC">
              <w:rPr>
                <w:rFonts w:ascii="宋体" w:hAnsi="宋体" w:cs="宋体"/>
                <w:color w:val="000000" w:themeColor="text1"/>
                <w:szCs w:val="21"/>
                <w:highlight w:val="yellow"/>
              </w:rPr>
              <w:t>。</w:t>
            </w:r>
            <w:r w:rsidR="00FE31BC">
              <w:rPr>
                <w:rFonts w:ascii="宋体" w:hAnsi="宋体" w:cs="宋体" w:hint="eastAsia"/>
                <w:color w:val="000000" w:themeColor="text1"/>
                <w:szCs w:val="21"/>
                <w:highlight w:val="yellow"/>
              </w:rPr>
              <w:t>最终确定</w:t>
            </w:r>
            <w:r w:rsidR="00741857" w:rsidRPr="00741857">
              <w:rPr>
                <w:rFonts w:ascii="宋体" w:hAnsi="宋体" w:cs="宋体" w:hint="eastAsia"/>
                <w:color w:val="000000" w:themeColor="text1"/>
                <w:szCs w:val="21"/>
                <w:highlight w:val="yellow"/>
              </w:rPr>
              <w:t>两</w:t>
            </w:r>
            <w:r w:rsidR="00FE31BC">
              <w:rPr>
                <w:rFonts w:ascii="宋体" w:hAnsi="宋体" w:cs="宋体" w:hint="eastAsia"/>
                <w:color w:val="000000" w:themeColor="text1"/>
                <w:szCs w:val="21"/>
                <w:highlight w:val="yellow"/>
              </w:rPr>
              <w:t>名</w:t>
            </w:r>
            <w:r w:rsidR="00FE31BC">
              <w:rPr>
                <w:rFonts w:ascii="宋体" w:hAnsi="宋体" w:cs="宋体"/>
                <w:color w:val="000000" w:themeColor="text1"/>
                <w:szCs w:val="21"/>
                <w:highlight w:val="yellow"/>
              </w:rPr>
              <w:t>中标人</w:t>
            </w:r>
            <w:r w:rsidR="00FE31BC">
              <w:rPr>
                <w:rFonts w:ascii="宋体" w:hAnsi="宋体" w:cs="宋体" w:hint="eastAsia"/>
                <w:color w:val="000000" w:themeColor="text1"/>
                <w:szCs w:val="21"/>
                <w:highlight w:val="yellow"/>
              </w:rPr>
              <w:t>）。</w:t>
            </w:r>
            <w:r>
              <w:rPr>
                <w:rFonts w:ascii="宋体" w:hAnsi="宋体" w:cs="宋体" w:hint="eastAsia"/>
                <w:color w:val="000000" w:themeColor="text1"/>
                <w:szCs w:val="21"/>
              </w:rPr>
              <w:t>具体标段划分及甲供材详见工程量清单；</w:t>
            </w:r>
          </w:p>
          <w:p w:rsidR="008F7D9C" w:rsidRDefault="00D01F5C">
            <w:pPr>
              <w:jc w:val="left"/>
              <w:rPr>
                <w:rFonts w:ascii="宋体" w:hAnsi="宋体" w:cs="宋体"/>
                <w:color w:val="000000"/>
                <w:szCs w:val="21"/>
              </w:rPr>
            </w:pPr>
            <w:r>
              <w:rPr>
                <w:rFonts w:ascii="宋体" w:hAnsi="宋体" w:cs="宋体" w:hint="eastAsia"/>
                <w:color w:val="000000" w:themeColor="text1"/>
                <w:szCs w:val="21"/>
              </w:rPr>
              <w:t>3、标段划分范围为暂定，招标人保留中标后根据工程实际情况进行追加、调减工程量的权利，承包人不得有异议。</w:t>
            </w:r>
            <w:permEnd w:id="9"/>
          </w:p>
        </w:tc>
      </w:tr>
      <w:tr w:rsidR="008F7D9C">
        <w:trPr>
          <w:trHeight w:val="649"/>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工期：</w:t>
            </w:r>
            <w:permStart w:id="10" w:edGrp="everyone"/>
            <w:r w:rsidR="00741857">
              <w:rPr>
                <w:rFonts w:ascii="宋体" w:hAnsi="宋体" w:cs="宋体" w:hint="eastAsia"/>
                <w:b/>
                <w:bCs/>
                <w:iCs/>
                <w:color w:val="000000"/>
                <w:szCs w:val="21"/>
                <w:highlight w:val="yellow"/>
                <w:u w:val="single"/>
              </w:rPr>
              <w:t>9</w:t>
            </w:r>
            <w:r>
              <w:rPr>
                <w:rFonts w:ascii="宋体" w:hAnsi="宋体" w:cs="宋体" w:hint="eastAsia"/>
                <w:b/>
                <w:bCs/>
                <w:iCs/>
                <w:color w:val="000000"/>
                <w:szCs w:val="21"/>
                <w:highlight w:val="yellow"/>
                <w:u w:val="single"/>
              </w:rPr>
              <w:t>0</w:t>
            </w:r>
            <w:permEnd w:id="10"/>
            <w:r>
              <w:rPr>
                <w:rFonts w:ascii="宋体" w:hAnsi="宋体" w:cs="宋体" w:hint="eastAsia"/>
                <w:color w:val="000000"/>
                <w:szCs w:val="21"/>
              </w:rPr>
              <w:t>日历天。</w:t>
            </w:r>
          </w:p>
          <w:p w:rsidR="008F7D9C" w:rsidRDefault="00B71CF3">
            <w:pPr>
              <w:jc w:val="left"/>
              <w:rPr>
                <w:rFonts w:ascii="宋体" w:hAnsi="宋体" w:cs="宋体"/>
                <w:color w:val="000000"/>
                <w:szCs w:val="21"/>
              </w:rPr>
            </w:pPr>
            <w:r>
              <w:rPr>
                <w:rFonts w:ascii="宋体" w:hAnsi="宋体" w:cs="宋体" w:hint="eastAsia"/>
                <w:color w:val="000000"/>
                <w:szCs w:val="21"/>
              </w:rPr>
              <w:t>计划开工日期：</w:t>
            </w:r>
            <w:permStart w:id="11" w:edGrp="everyone"/>
            <w:r>
              <w:rPr>
                <w:rFonts w:ascii="宋体" w:hAnsi="宋体" w:cs="宋体" w:hint="eastAsia"/>
                <w:bCs/>
                <w:iCs/>
                <w:color w:val="000000"/>
                <w:szCs w:val="21"/>
                <w:highlight w:val="yellow"/>
                <w:u w:val="single"/>
              </w:rPr>
              <w:t>2019</w:t>
            </w:r>
            <w:r>
              <w:rPr>
                <w:rFonts w:ascii="宋体" w:hAnsi="宋体" w:cs="宋体" w:hint="eastAsia"/>
                <w:color w:val="000000"/>
                <w:szCs w:val="21"/>
              </w:rPr>
              <w:t>年</w:t>
            </w:r>
            <w:r w:rsidR="00741857">
              <w:rPr>
                <w:rFonts w:ascii="宋体" w:hAnsi="宋体" w:cs="宋体" w:hint="eastAsia"/>
                <w:bCs/>
                <w:iCs/>
                <w:color w:val="000000"/>
                <w:szCs w:val="21"/>
                <w:u w:val="single"/>
              </w:rPr>
              <w:t>3</w:t>
            </w:r>
            <w:r>
              <w:rPr>
                <w:rFonts w:ascii="宋体" w:hAnsi="宋体" w:cs="宋体" w:hint="eastAsia"/>
                <w:color w:val="000000"/>
                <w:szCs w:val="21"/>
              </w:rPr>
              <w:t>月</w:t>
            </w:r>
            <w:r>
              <w:rPr>
                <w:rFonts w:ascii="宋体" w:hAnsi="宋体" w:cs="宋体" w:hint="eastAsia"/>
                <w:bCs/>
                <w:iCs/>
                <w:color w:val="000000"/>
                <w:szCs w:val="21"/>
                <w:highlight w:val="yellow"/>
                <w:u w:val="single"/>
              </w:rPr>
              <w:t xml:space="preserve"> </w:t>
            </w:r>
            <w:r w:rsidR="00741857">
              <w:rPr>
                <w:rFonts w:ascii="宋体" w:hAnsi="宋体" w:cs="宋体" w:hint="eastAsia"/>
                <w:bCs/>
                <w:iCs/>
                <w:color w:val="000000"/>
                <w:szCs w:val="21"/>
                <w:highlight w:val="yellow"/>
                <w:u w:val="single"/>
              </w:rPr>
              <w:t>5</w:t>
            </w:r>
            <w:r>
              <w:rPr>
                <w:rFonts w:ascii="宋体" w:hAnsi="宋体" w:cs="宋体" w:hint="eastAsia"/>
                <w:bCs/>
                <w:iCs/>
                <w:color w:val="000000"/>
                <w:szCs w:val="21"/>
                <w:highlight w:val="yellow"/>
                <w:u w:val="single"/>
              </w:rPr>
              <w:t xml:space="preserve"> </w:t>
            </w:r>
            <w:r>
              <w:rPr>
                <w:rFonts w:ascii="宋体" w:hAnsi="宋体" w:cs="宋体" w:hint="eastAsia"/>
                <w:color w:val="000000"/>
                <w:szCs w:val="21"/>
              </w:rPr>
              <w:t>日</w:t>
            </w:r>
            <w:permEnd w:id="11"/>
          </w:p>
          <w:p w:rsidR="008F7D9C" w:rsidRDefault="00B71CF3">
            <w:pPr>
              <w:jc w:val="left"/>
              <w:rPr>
                <w:rFonts w:ascii="宋体" w:hAnsi="宋体"/>
                <w:color w:val="000000"/>
                <w:szCs w:val="21"/>
              </w:rPr>
            </w:pPr>
            <w:r>
              <w:rPr>
                <w:rFonts w:ascii="宋体" w:hAnsi="宋体" w:cs="宋体" w:hint="eastAsia"/>
                <w:color w:val="000000"/>
                <w:szCs w:val="21"/>
              </w:rPr>
              <w:t>计划竣工日期：</w:t>
            </w:r>
            <w:permStart w:id="12" w:edGrp="everyone"/>
            <w:r>
              <w:rPr>
                <w:rFonts w:ascii="宋体" w:hAnsi="宋体" w:cs="宋体" w:hint="eastAsia"/>
                <w:bCs/>
                <w:iCs/>
                <w:color w:val="000000"/>
                <w:szCs w:val="21"/>
                <w:highlight w:val="yellow"/>
                <w:u w:val="single"/>
              </w:rPr>
              <w:t>2020</w:t>
            </w:r>
            <w:r>
              <w:rPr>
                <w:rFonts w:ascii="宋体" w:hAnsi="宋体" w:cs="宋体" w:hint="eastAsia"/>
                <w:color w:val="000000"/>
                <w:szCs w:val="21"/>
              </w:rPr>
              <w:t>年</w:t>
            </w:r>
            <w:r w:rsidR="00741857">
              <w:rPr>
                <w:rFonts w:ascii="宋体" w:hAnsi="宋体" w:cs="宋体" w:hint="eastAsia"/>
                <w:bCs/>
                <w:iCs/>
                <w:color w:val="000000"/>
                <w:szCs w:val="21"/>
                <w:u w:val="single"/>
              </w:rPr>
              <w:t>6</w:t>
            </w:r>
            <w:r>
              <w:rPr>
                <w:rFonts w:ascii="宋体" w:hAnsi="宋体" w:cs="宋体" w:hint="eastAsia"/>
                <w:color w:val="000000"/>
                <w:szCs w:val="21"/>
              </w:rPr>
              <w:t>月</w:t>
            </w:r>
            <w:r w:rsidR="00741857">
              <w:rPr>
                <w:rFonts w:ascii="宋体" w:hAnsi="宋体" w:cs="宋体" w:hint="eastAsia"/>
                <w:bCs/>
                <w:iCs/>
                <w:color w:val="000000"/>
                <w:szCs w:val="21"/>
                <w:highlight w:val="yellow"/>
                <w:u w:val="single"/>
              </w:rPr>
              <w:t>2</w:t>
            </w:r>
            <w:r>
              <w:rPr>
                <w:rFonts w:ascii="宋体" w:hAnsi="宋体" w:cs="宋体" w:hint="eastAsia"/>
                <w:bCs/>
                <w:iCs/>
                <w:color w:val="000000"/>
                <w:szCs w:val="21"/>
                <w:highlight w:val="yellow"/>
                <w:u w:val="single"/>
              </w:rPr>
              <w:t xml:space="preserve"> </w:t>
            </w:r>
            <w:r>
              <w:rPr>
                <w:rFonts w:ascii="宋体" w:hAnsi="宋体" w:cs="宋体" w:hint="eastAsia"/>
                <w:color w:val="000000"/>
                <w:szCs w:val="21"/>
              </w:rPr>
              <w:t>日</w:t>
            </w:r>
            <w:permEnd w:id="12"/>
          </w:p>
        </w:tc>
      </w:tr>
      <w:tr w:rsidR="008F7D9C">
        <w:trPr>
          <w:trHeight w:val="649"/>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8F7D9C" w:rsidRDefault="00B71CF3">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8F7D9C">
        <w:trPr>
          <w:trHeight w:val="649"/>
          <w:jc w:val="center"/>
        </w:trPr>
        <w:tc>
          <w:tcPr>
            <w:tcW w:w="1077" w:type="dxa"/>
            <w:vAlign w:val="center"/>
          </w:tcPr>
          <w:p w:rsidR="008F7D9C" w:rsidRDefault="00B71CF3">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8F7D9C" w:rsidRDefault="00B71CF3">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8F7D9C" w:rsidRDefault="00B71CF3">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8F7D9C" w:rsidRDefault="00B71CF3">
            <w:pPr>
              <w:jc w:val="left"/>
              <w:rPr>
                <w:rFonts w:ascii="宋体" w:hAnsi="宋体" w:cs="宋体"/>
                <w:color w:val="000000"/>
                <w:szCs w:val="21"/>
              </w:rPr>
            </w:pPr>
            <w:permStart w:id="13" w:edGrp="everyone"/>
            <w:r>
              <w:rPr>
                <w:rFonts w:ascii="宋体" w:hAnsi="宋体" w:cs="宋体" w:hint="eastAsia"/>
                <w:color w:val="000000"/>
                <w:szCs w:val="21"/>
              </w:rPr>
              <w:t>1、投标企业须提供有效的企业法人《营业执照》；</w:t>
            </w:r>
          </w:p>
          <w:p w:rsidR="008F7D9C" w:rsidRDefault="00B71CF3">
            <w:pPr>
              <w:jc w:val="left"/>
              <w:rPr>
                <w:rFonts w:ascii="宋体" w:hAnsi="宋体" w:cs="宋体"/>
                <w:color w:val="000000"/>
                <w:szCs w:val="21"/>
              </w:rPr>
            </w:pPr>
            <w:r>
              <w:rPr>
                <w:rFonts w:ascii="宋体" w:hAnsi="宋体" w:cs="宋体" w:hint="eastAsia"/>
                <w:color w:val="000000"/>
                <w:szCs w:val="21"/>
              </w:rPr>
              <w:t>2、须具有市政公用工程施工总承包叁级及</w:t>
            </w:r>
            <w:r>
              <w:rPr>
                <w:rFonts w:ascii="宋体" w:hAnsi="宋体" w:cs="宋体"/>
                <w:color w:val="000000"/>
                <w:szCs w:val="21"/>
              </w:rPr>
              <w:t>以上资质证书</w:t>
            </w:r>
            <w:r>
              <w:rPr>
                <w:rFonts w:ascii="宋体" w:hAnsi="宋体" w:cs="宋体" w:hint="eastAsia"/>
                <w:color w:val="000000"/>
                <w:szCs w:val="21"/>
              </w:rPr>
              <w:t>；</w:t>
            </w:r>
          </w:p>
          <w:p w:rsidR="008F7D9C" w:rsidRDefault="00B71CF3">
            <w:pPr>
              <w:jc w:val="left"/>
              <w:rPr>
                <w:rFonts w:ascii="宋体" w:hAnsi="宋体" w:cs="宋体"/>
                <w:color w:val="000000"/>
                <w:szCs w:val="21"/>
              </w:rPr>
            </w:pPr>
            <w:r>
              <w:rPr>
                <w:rFonts w:ascii="宋体" w:hAnsi="宋体" w:cs="宋体" w:hint="eastAsia"/>
                <w:color w:val="000000"/>
                <w:szCs w:val="21"/>
              </w:rPr>
              <w:t>3、须具有安全生产许可证</w:t>
            </w:r>
            <w:r w:rsidR="00BD4ECE">
              <w:rPr>
                <w:rFonts w:ascii="宋体" w:hAnsi="宋体" w:cs="宋体" w:hint="eastAsia"/>
                <w:color w:val="000000"/>
                <w:szCs w:val="21"/>
              </w:rPr>
              <w:t>。</w:t>
            </w:r>
          </w:p>
          <w:permEnd w:id="13"/>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14"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14"/>
          </w:p>
          <w:p w:rsidR="008F7D9C" w:rsidRDefault="00B71CF3">
            <w:pPr>
              <w:spacing w:line="288" w:lineRule="auto"/>
              <w:ind w:firstLineChars="200" w:firstLine="420"/>
              <w:rPr>
                <w:rFonts w:ascii="宋体" w:hAnsi="宋体" w:cs="宋体"/>
                <w:color w:val="000000"/>
                <w:szCs w:val="21"/>
              </w:rPr>
            </w:pPr>
            <w:r>
              <w:rPr>
                <w:rFonts w:ascii="宋体" w:hAnsi="宋体" w:cs="宋体" w:hint="eastAsia"/>
                <w:color w:val="000000"/>
                <w:szCs w:val="21"/>
              </w:rPr>
              <w:lastRenderedPageBreak/>
              <w:t>信誉</w:t>
            </w:r>
            <w:r>
              <w:rPr>
                <w:rFonts w:ascii="宋体" w:hAnsi="宋体" w:cs="宋体"/>
                <w:color w:val="000000"/>
                <w:szCs w:val="21"/>
              </w:rPr>
              <w:t>要求：□不</w:t>
            </w:r>
            <w:r>
              <w:rPr>
                <w:rFonts w:ascii="宋体" w:hAnsi="宋体" w:cs="宋体" w:hint="eastAsia"/>
                <w:color w:val="000000"/>
                <w:szCs w:val="21"/>
              </w:rPr>
              <w:t>要求  ☑要求</w:t>
            </w:r>
          </w:p>
          <w:p w:rsidR="008F7D9C" w:rsidRDefault="00B71CF3">
            <w:pPr>
              <w:spacing w:line="288" w:lineRule="auto"/>
              <w:ind w:firstLineChars="200" w:firstLine="420"/>
              <w:rPr>
                <w:rFonts w:ascii="宋体" w:hAnsi="宋体"/>
                <w:color w:val="000000"/>
                <w:szCs w:val="21"/>
              </w:rPr>
            </w:pPr>
            <w:r>
              <w:rPr>
                <w:rFonts w:ascii="宋体" w:hAnsi="宋体" w:hint="eastAsia"/>
                <w:color w:val="000000"/>
                <w:szCs w:val="21"/>
              </w:rPr>
              <w:t>（1）企业未处于被责令停业、投标资格被取消或者财产被接管，冻结和破产状态；</w:t>
            </w:r>
          </w:p>
          <w:p w:rsidR="008F7D9C" w:rsidRDefault="00B71CF3">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）企业没有因骗取中标或者严重违约以及发生重大工程质量、安全生产事故等问题，被有关部门暂停投标资格并在暂停期内的； </w:t>
            </w:r>
          </w:p>
          <w:p w:rsidR="008F7D9C" w:rsidRDefault="00B71CF3">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8F7D9C" w:rsidRDefault="00B71CF3">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8F7D9C" w:rsidRDefault="00B71CF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15"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  ☑要求：具备</w:t>
            </w:r>
            <w:r>
              <w:rPr>
                <w:rFonts w:ascii="宋体" w:hAnsi="宋体" w:cs="宋体" w:hint="eastAsia"/>
                <w:color w:val="000000"/>
                <w:szCs w:val="21"/>
                <w:lang w:eastAsia="zh-CN"/>
              </w:rPr>
              <w:t>市政公用工程专业二级及以上注册建造师证</w:t>
            </w:r>
            <w:r>
              <w:rPr>
                <w:rFonts w:ascii="宋体" w:hAnsi="宋体" w:cs="宋体"/>
                <w:color w:val="000000"/>
                <w:szCs w:val="21"/>
                <w:lang w:eastAsia="zh-CN"/>
              </w:rPr>
              <w:t>书</w:t>
            </w:r>
            <w:r>
              <w:rPr>
                <w:rFonts w:ascii="宋体" w:hAnsi="宋体" w:cs="宋体" w:hint="eastAsia"/>
                <w:color w:val="000000"/>
                <w:szCs w:val="21"/>
                <w:lang w:eastAsia="zh-CN"/>
              </w:rPr>
              <w:t>且具有《安全生产考核合格证书》（B证）</w:t>
            </w:r>
            <w:r>
              <w:rPr>
                <w:rFonts w:ascii="宋体" w:hAnsi="宋体" w:cs="宋体" w:hint="eastAsia"/>
                <w:color w:val="000000"/>
                <w:kern w:val="2"/>
                <w:sz w:val="21"/>
                <w:szCs w:val="21"/>
                <w:lang w:eastAsia="zh-CN"/>
              </w:rPr>
              <w:t>。</w:t>
            </w:r>
            <w:permEnd w:id="15"/>
            <w:r>
              <w:rPr>
                <w:rFonts w:ascii="宋体" w:hAnsi="宋体" w:cs="宋体" w:hint="eastAsia"/>
                <w:color w:val="000000"/>
                <w:kern w:val="2"/>
                <w:sz w:val="21"/>
                <w:szCs w:val="21"/>
                <w:lang w:eastAsia="zh-CN"/>
              </w:rPr>
              <w:t xml:space="preserve">        </w:t>
            </w:r>
          </w:p>
          <w:p w:rsidR="008F7D9C" w:rsidRDefault="00B71CF3">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6"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16"/>
            <w:r>
              <w:rPr>
                <w:rFonts w:ascii="宋体" w:hAnsi="宋体" w:cs="宋体" w:hint="eastAsia"/>
                <w:color w:val="000000"/>
                <w:sz w:val="21"/>
                <w:szCs w:val="21"/>
                <w:lang w:eastAsia="zh-CN"/>
              </w:rPr>
              <w:t xml:space="preserve">     </w:t>
            </w:r>
          </w:p>
        </w:tc>
      </w:tr>
      <w:tr w:rsidR="008F7D9C">
        <w:trPr>
          <w:trHeight w:val="649"/>
          <w:jc w:val="center"/>
        </w:trPr>
        <w:tc>
          <w:tcPr>
            <w:tcW w:w="1077" w:type="dxa"/>
            <w:vAlign w:val="center"/>
          </w:tcPr>
          <w:p w:rsidR="008F7D9C" w:rsidRDefault="00B71CF3">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8F7D9C" w:rsidRDefault="00B71CF3">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8F7D9C">
        <w:trPr>
          <w:trHeight w:val="732"/>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8F7D9C" w:rsidRDefault="00B71CF3">
            <w:pPr>
              <w:jc w:val="left"/>
              <w:rPr>
                <w:rFonts w:ascii="宋体" w:hAnsi="宋体"/>
                <w:color w:val="000000"/>
                <w:szCs w:val="21"/>
              </w:rPr>
            </w:pPr>
            <w:permStart w:id="17"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r>
              <w:rPr>
                <w:rFonts w:ascii="宋体" w:hAnsi="宋体"/>
                <w:color w:val="000000"/>
                <w:szCs w:val="21"/>
              </w:rPr>
              <w:t>须项目部签字确认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w:t>
            </w:r>
            <w:r w:rsidR="00AE2E0D">
              <w:rPr>
                <w:rFonts w:ascii="宋体" w:hAnsi="宋体" w:hint="eastAsia"/>
                <w:color w:val="000000" w:themeColor="text1"/>
                <w:szCs w:val="21"/>
              </w:rPr>
              <w:t xml:space="preserve">卢成 13811724531 </w:t>
            </w:r>
            <w:permEnd w:id="17"/>
            <w:r>
              <w:rPr>
                <w:rFonts w:ascii="宋体" w:hAnsi="宋体"/>
                <w:color w:val="000000"/>
                <w:szCs w:val="21"/>
              </w:rPr>
              <w:t xml:space="preserve"> </w:t>
            </w:r>
          </w:p>
        </w:tc>
      </w:tr>
      <w:tr w:rsidR="008F7D9C">
        <w:trPr>
          <w:trHeight w:val="603"/>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8F7D9C" w:rsidRDefault="00B71CF3">
            <w:pPr>
              <w:pStyle w:val="TableParagraph"/>
              <w:rPr>
                <w:rFonts w:ascii="宋体" w:hAnsi="宋体" w:cs="宋体"/>
                <w:color w:val="000000"/>
                <w:kern w:val="2"/>
                <w:sz w:val="21"/>
                <w:szCs w:val="21"/>
                <w:lang w:eastAsia="zh-CN"/>
              </w:rPr>
            </w:pPr>
            <w:bookmarkStart w:id="15" w:name="OLE_LINK2"/>
            <w:bookmarkStart w:id="16" w:name="OLE_LINK1"/>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5"/>
            <w:bookmarkEnd w:id="16"/>
          </w:p>
        </w:tc>
      </w:tr>
      <w:tr w:rsidR="008F7D9C">
        <w:trPr>
          <w:trHeight w:val="48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8F7D9C" w:rsidRDefault="00B71CF3">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8F7D9C">
        <w:trPr>
          <w:trHeight w:val="48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8F7D9C" w:rsidRDefault="00B71CF3">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8F7D9C" w:rsidRDefault="00B71CF3">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8F7D9C">
        <w:trPr>
          <w:trHeight w:val="48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8F7D9C" w:rsidRDefault="00B71CF3">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8F7D9C" w:rsidRDefault="00B71CF3">
            <w:pPr>
              <w:autoSpaceDE w:val="0"/>
              <w:autoSpaceDN w:val="0"/>
              <w:adjustRightInd w:val="0"/>
              <w:jc w:val="left"/>
              <w:rPr>
                <w:rFonts w:ascii="宋体" w:hAnsi="宋体" w:cs="宋体"/>
                <w:color w:val="000000"/>
                <w:szCs w:val="21"/>
              </w:rPr>
            </w:pPr>
            <w:permStart w:id="18" w:edGrp="everyone"/>
            <w:r>
              <w:rPr>
                <w:rFonts w:ascii="宋体" w:hAnsi="宋体" w:cs="宋体"/>
                <w:color w:val="000000"/>
                <w:szCs w:val="21"/>
              </w:rPr>
              <w:t>1.</w:t>
            </w:r>
            <w:r>
              <w:rPr>
                <w:rFonts w:ascii="宋体" w:hAnsi="宋体" w:cs="宋体" w:hint="eastAsia"/>
                <w:color w:val="000000"/>
                <w:szCs w:val="21"/>
              </w:rPr>
              <w:t>招标文件的文字部分；</w:t>
            </w:r>
          </w:p>
          <w:p w:rsidR="008F7D9C" w:rsidRDefault="00B71CF3">
            <w:pPr>
              <w:autoSpaceDE w:val="0"/>
              <w:autoSpaceDN w:val="0"/>
              <w:adjustRightInd w:val="0"/>
              <w:jc w:val="left"/>
              <w:rPr>
                <w:rFonts w:ascii="宋体" w:hAnsi="宋体" w:cs="宋体"/>
                <w:color w:val="000000"/>
                <w:szCs w:val="21"/>
              </w:rPr>
            </w:pPr>
            <w:r>
              <w:rPr>
                <w:rFonts w:ascii="宋体" w:hAnsi="宋体" w:cs="宋体" w:hint="eastAsia"/>
                <w:color w:val="000000"/>
                <w:szCs w:val="21"/>
              </w:rPr>
              <w:t>2.图纸；</w:t>
            </w:r>
            <w:r>
              <w:rPr>
                <w:rFonts w:ascii="宋体" w:hAnsi="宋体" w:cs="宋体"/>
                <w:color w:val="000000"/>
                <w:szCs w:val="21"/>
              </w:rPr>
              <w:t xml:space="preserve"> </w:t>
            </w:r>
          </w:p>
          <w:p w:rsidR="008F7D9C" w:rsidRDefault="00B71CF3">
            <w:pPr>
              <w:autoSpaceDE w:val="0"/>
              <w:autoSpaceDN w:val="0"/>
              <w:adjustRightInd w:val="0"/>
              <w:jc w:val="left"/>
              <w:rPr>
                <w:rFonts w:ascii="宋体" w:hAnsi="宋体" w:cs="宋体"/>
                <w:color w:val="000000"/>
                <w:szCs w:val="21"/>
              </w:rPr>
            </w:pPr>
            <w:r>
              <w:rPr>
                <w:rFonts w:ascii="宋体" w:hAnsi="宋体" w:cs="宋体" w:hint="eastAsia"/>
                <w:color w:val="000000"/>
                <w:szCs w:val="21"/>
              </w:rPr>
              <w:t>3.工程量清单；</w:t>
            </w:r>
            <w:r>
              <w:rPr>
                <w:rFonts w:ascii="宋体" w:hAnsi="宋体" w:cs="宋体"/>
                <w:color w:val="000000"/>
                <w:szCs w:val="21"/>
              </w:rPr>
              <w:t xml:space="preserve"> </w:t>
            </w:r>
          </w:p>
          <w:p w:rsidR="008F7D9C" w:rsidRDefault="00B71CF3">
            <w:pPr>
              <w:autoSpaceDE w:val="0"/>
              <w:autoSpaceDN w:val="0"/>
              <w:adjustRightInd w:val="0"/>
              <w:jc w:val="left"/>
              <w:rPr>
                <w:rFonts w:ascii="宋体" w:hAnsi="宋体" w:cs="宋体"/>
                <w:color w:val="000000"/>
                <w:szCs w:val="21"/>
              </w:rPr>
            </w:pPr>
            <w:r>
              <w:rPr>
                <w:rFonts w:ascii="宋体" w:hAnsi="宋体" w:cs="宋体" w:hint="eastAsia"/>
                <w:color w:val="000000"/>
                <w:szCs w:val="21"/>
              </w:rPr>
              <w:t>4.合同条款及附件；</w:t>
            </w:r>
            <w:r>
              <w:rPr>
                <w:rFonts w:ascii="宋体" w:hAnsi="宋体" w:cs="宋体"/>
                <w:color w:val="000000"/>
                <w:szCs w:val="21"/>
              </w:rPr>
              <w:t xml:space="preserve"> </w:t>
            </w:r>
          </w:p>
          <w:p w:rsidR="008F7D9C" w:rsidRDefault="00B71CF3">
            <w:pPr>
              <w:autoSpaceDE w:val="0"/>
              <w:autoSpaceDN w:val="0"/>
              <w:adjustRightInd w:val="0"/>
              <w:jc w:val="left"/>
              <w:rPr>
                <w:rFonts w:ascii="宋体" w:hAnsi="宋体" w:cs="宋体"/>
                <w:color w:val="000000"/>
                <w:szCs w:val="21"/>
              </w:rPr>
            </w:pPr>
            <w:r>
              <w:rPr>
                <w:rFonts w:ascii="宋体" w:hAnsi="宋体" w:cs="宋体" w:hint="eastAsia"/>
                <w:color w:val="000000"/>
                <w:szCs w:val="21"/>
              </w:rPr>
              <w:t>5.招标文件答疑（如有）。</w:t>
            </w:r>
            <w:permEnd w:id="18"/>
          </w:p>
        </w:tc>
      </w:tr>
      <w:tr w:rsidR="008F7D9C">
        <w:trPr>
          <w:trHeight w:val="48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2.2.1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19" w:edGrp="everyone"/>
            <w:r>
              <w:rPr>
                <w:rFonts w:ascii="宋体" w:hAnsi="宋体" w:cs="宋体" w:hint="eastAsia"/>
                <w:color w:val="000000"/>
                <w:kern w:val="2"/>
                <w:sz w:val="21"/>
                <w:szCs w:val="21"/>
                <w:lang w:eastAsia="zh-CN"/>
              </w:rPr>
              <w:t>498763738@qq.com</w:t>
            </w:r>
            <w:permEnd w:id="19"/>
            <w:r>
              <w:rPr>
                <w:rFonts w:ascii="宋体" w:hAnsi="宋体" w:cs="宋体" w:hint="eastAsia"/>
                <w:color w:val="000000"/>
                <w:kern w:val="2"/>
                <w:sz w:val="21"/>
                <w:szCs w:val="21"/>
                <w:lang w:eastAsia="zh-CN"/>
              </w:rPr>
              <w:t>）</w:t>
            </w:r>
          </w:p>
        </w:tc>
      </w:tr>
      <w:tr w:rsidR="008F7D9C">
        <w:trPr>
          <w:trHeight w:val="48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2.2.2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8F7D9C">
        <w:trPr>
          <w:trHeight w:val="552"/>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lastRenderedPageBreak/>
              <w:t>3.1.1</w:t>
            </w:r>
          </w:p>
        </w:tc>
        <w:tc>
          <w:tcPr>
            <w:tcW w:w="3118" w:type="dxa"/>
            <w:vAlign w:val="center"/>
          </w:tcPr>
          <w:p w:rsidR="008F7D9C" w:rsidRDefault="00B71CF3">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8F7D9C" w:rsidRDefault="00B71CF3">
            <w:pPr>
              <w:rPr>
                <w:rFonts w:ascii="宋体" w:hAnsi="宋体" w:cs="宋体"/>
                <w:color w:val="000000"/>
                <w:szCs w:val="21"/>
              </w:rPr>
            </w:pPr>
            <w:permStart w:id="20" w:edGrp="everyone"/>
            <w:r>
              <w:rPr>
                <w:rFonts w:ascii="宋体" w:hAnsi="宋体" w:cs="宋体" w:hint="eastAsia"/>
                <w:bCs/>
                <w:iCs/>
                <w:color w:val="000000"/>
                <w:szCs w:val="21"/>
                <w:highlight w:val="yellow"/>
              </w:rPr>
              <w:t>招标文件要求的或投标人认为需要提供的</w:t>
            </w:r>
            <w:permEnd w:id="20"/>
          </w:p>
        </w:tc>
      </w:tr>
      <w:tr w:rsidR="008F7D9C">
        <w:trPr>
          <w:trHeight w:val="469"/>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8F7D9C">
        <w:trPr>
          <w:trHeight w:val="450"/>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8F7D9C" w:rsidRDefault="00B71CF3">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90日历天(从投标截止之日算起)</w:t>
            </w:r>
          </w:p>
        </w:tc>
      </w:tr>
      <w:tr w:rsidR="008F7D9C">
        <w:trPr>
          <w:trHeight w:val="43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8F7D9C" w:rsidRDefault="00B71CF3">
            <w:pPr>
              <w:rPr>
                <w:rFonts w:ascii="宋体" w:hAnsi="宋体"/>
                <w:color w:val="000000"/>
                <w:szCs w:val="21"/>
              </w:rPr>
            </w:pPr>
            <w:r>
              <w:rPr>
                <w:rFonts w:ascii="宋体" w:hAnsi="宋体" w:hint="eastAsia"/>
                <w:color w:val="000000"/>
                <w:szCs w:val="21"/>
              </w:rPr>
              <w:t>投标保证金的金额:</w:t>
            </w:r>
            <w:permStart w:id="21" w:edGrp="everyone"/>
            <w:r w:rsidR="00AE2E0D">
              <w:rPr>
                <w:rFonts w:ascii="宋体" w:hAnsi="宋体" w:hint="eastAsia"/>
                <w:color w:val="000000"/>
                <w:szCs w:val="21"/>
              </w:rPr>
              <w:t>伍</w:t>
            </w:r>
            <w:r>
              <w:rPr>
                <w:rFonts w:ascii="宋体" w:hAnsi="宋体" w:hint="eastAsia"/>
                <w:color w:val="000000"/>
                <w:szCs w:val="21"/>
              </w:rPr>
              <w:t>万元</w:t>
            </w:r>
            <w:permEnd w:id="21"/>
            <w:r>
              <w:rPr>
                <w:rFonts w:ascii="宋体" w:hAnsi="宋体"/>
                <w:color w:val="000000"/>
                <w:szCs w:val="21"/>
              </w:rPr>
              <w:t xml:space="preserve"> </w:t>
            </w:r>
          </w:p>
          <w:p w:rsidR="008F7D9C" w:rsidRDefault="00B71CF3">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8F7D9C" w:rsidRDefault="00B71CF3">
            <w:pPr>
              <w:rPr>
                <w:rFonts w:ascii="宋体" w:hAnsi="宋体"/>
                <w:color w:val="000000"/>
                <w:szCs w:val="21"/>
              </w:rPr>
            </w:pPr>
            <w:r>
              <w:rPr>
                <w:rFonts w:ascii="宋体" w:hAnsi="宋体" w:hint="eastAsia"/>
                <w:color w:val="000000"/>
                <w:szCs w:val="21"/>
              </w:rPr>
              <w:t>投标保证金提交账号：</w:t>
            </w:r>
          </w:p>
          <w:p w:rsidR="008F7D9C" w:rsidRDefault="00B71CF3">
            <w:pPr>
              <w:rPr>
                <w:rFonts w:ascii="宋体" w:hAnsi="宋体"/>
                <w:color w:val="000000"/>
                <w:szCs w:val="21"/>
              </w:rPr>
            </w:pPr>
            <w:r>
              <w:rPr>
                <w:rFonts w:ascii="宋体" w:hAnsi="宋体" w:hint="eastAsia"/>
                <w:color w:val="000000"/>
                <w:szCs w:val="21"/>
              </w:rPr>
              <w:t>户名：大千生态环境集团股份有限公司</w:t>
            </w:r>
          </w:p>
          <w:p w:rsidR="008F7D9C" w:rsidRDefault="00B71CF3">
            <w:pPr>
              <w:jc w:val="left"/>
              <w:rPr>
                <w:rFonts w:ascii="宋体" w:hAnsi="宋体" w:cs="宋体"/>
                <w:color w:val="000000"/>
                <w:szCs w:val="21"/>
              </w:rPr>
            </w:pPr>
            <w:r>
              <w:rPr>
                <w:rFonts w:ascii="宋体" w:hAnsi="宋体" w:hint="eastAsia"/>
                <w:color w:val="000000"/>
                <w:szCs w:val="21"/>
              </w:rPr>
              <w:t>帐号：320006647018170053589</w:t>
            </w:r>
          </w:p>
          <w:p w:rsidR="008F7D9C" w:rsidRDefault="00B71CF3">
            <w:pPr>
              <w:rPr>
                <w:rFonts w:ascii="宋体" w:hAnsi="宋体"/>
                <w:color w:val="000000"/>
                <w:szCs w:val="21"/>
              </w:rPr>
            </w:pPr>
            <w:r>
              <w:rPr>
                <w:rFonts w:ascii="宋体" w:hAnsi="宋体" w:hint="eastAsia"/>
                <w:color w:val="000000"/>
                <w:szCs w:val="21"/>
              </w:rPr>
              <w:t>开户行：交通银行股份有限公司南京城中支行</w:t>
            </w:r>
          </w:p>
          <w:p w:rsidR="008F7D9C" w:rsidRDefault="00B71CF3">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8F7D9C" w:rsidRDefault="00B71CF3">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rsidR="008F7D9C" w:rsidRDefault="00B71CF3">
            <w:pPr>
              <w:pStyle w:val="TableParagraph"/>
              <w:spacing w:before="21"/>
              <w:rPr>
                <w:rFonts w:ascii="宋体" w:hAnsi="宋体" w:cs="宋体"/>
                <w:b/>
                <w:bCs/>
                <w:iCs/>
                <w:color w:val="000000"/>
                <w:szCs w:val="21"/>
                <w:highlight w:val="yellow"/>
                <w:lang w:eastAsia="zh-CN"/>
              </w:rPr>
            </w:pPr>
            <w:r>
              <w:rPr>
                <w:rFonts w:ascii="宋体" w:hAnsi="宋体" w:cs="宋体" w:hint="eastAsia"/>
                <w:b/>
                <w:color w:val="000000" w:themeColor="text1"/>
                <w:szCs w:val="21"/>
                <w:lang w:eastAsia="zh-CN"/>
              </w:rPr>
              <w:t>交纳保证金</w:t>
            </w:r>
            <w:r>
              <w:rPr>
                <w:rFonts w:ascii="宋体" w:hAnsi="宋体" w:cs="宋体"/>
                <w:b/>
                <w:color w:val="000000" w:themeColor="text1"/>
                <w:szCs w:val="21"/>
                <w:lang w:eastAsia="zh-CN"/>
              </w:rPr>
              <w:t>时需在交易</w:t>
            </w:r>
            <w:r>
              <w:rPr>
                <w:rFonts w:ascii="宋体" w:hAnsi="宋体" w:cs="宋体" w:hint="eastAsia"/>
                <w:b/>
                <w:color w:val="000000" w:themeColor="text1"/>
                <w:szCs w:val="21"/>
                <w:lang w:eastAsia="zh-CN"/>
              </w:rPr>
              <w:t>附言</w:t>
            </w:r>
            <w:r>
              <w:rPr>
                <w:rFonts w:ascii="宋体" w:hAnsi="宋体" w:cs="宋体"/>
                <w:b/>
                <w:color w:val="000000" w:themeColor="text1"/>
                <w:szCs w:val="21"/>
                <w:lang w:eastAsia="zh-CN"/>
              </w:rPr>
              <w:t>中注明</w:t>
            </w:r>
            <w:r>
              <w:rPr>
                <w:rFonts w:ascii="宋体" w:hAnsi="宋体" w:cs="宋体" w:hint="eastAsia"/>
                <w:b/>
                <w:color w:val="000000" w:themeColor="text1"/>
                <w:szCs w:val="21"/>
                <w:lang w:eastAsia="zh-CN"/>
              </w:rPr>
              <w:t>本项目名称。</w:t>
            </w:r>
          </w:p>
        </w:tc>
      </w:tr>
      <w:tr w:rsidR="008F7D9C">
        <w:trPr>
          <w:trHeight w:val="43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3.4.3</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8F7D9C" w:rsidRDefault="00B71CF3">
            <w:pPr>
              <w:rPr>
                <w:rFonts w:ascii="宋体" w:hAnsi="宋体"/>
                <w:color w:val="000000"/>
                <w:szCs w:val="21"/>
              </w:rPr>
            </w:pPr>
            <w:r>
              <w:rPr>
                <w:rFonts w:ascii="宋体" w:hAnsi="宋体" w:hint="eastAsia"/>
                <w:color w:val="000000"/>
                <w:szCs w:val="21"/>
              </w:rPr>
              <w:t>中标人以外的投标人投标保证金将在中标单位确定后</w:t>
            </w:r>
            <w:r>
              <w:rPr>
                <w:rFonts w:ascii="宋体" w:hAnsi="宋体"/>
                <w:color w:val="000000"/>
                <w:szCs w:val="21"/>
              </w:rPr>
              <w:t>5</w:t>
            </w:r>
            <w:r>
              <w:rPr>
                <w:rFonts w:ascii="宋体" w:hAnsi="宋体" w:hint="eastAsia"/>
                <w:color w:val="000000"/>
                <w:szCs w:val="21"/>
              </w:rPr>
              <w:t>个工作日内予以退还。</w:t>
            </w:r>
          </w:p>
          <w:p w:rsidR="008F7D9C" w:rsidRDefault="00B71CF3">
            <w:pPr>
              <w:rPr>
                <w:rFonts w:ascii="宋体" w:hAnsi="宋体"/>
                <w:color w:val="000000"/>
                <w:szCs w:val="21"/>
              </w:rPr>
            </w:pPr>
            <w:r>
              <w:rPr>
                <w:rFonts w:ascii="宋体" w:hAnsi="宋体" w:hint="eastAsia"/>
                <w:color w:val="000000"/>
                <w:szCs w:val="21"/>
              </w:rPr>
              <w:t>中标人的投标保证金在招标人与中标人签订合同后</w:t>
            </w:r>
            <w:r>
              <w:rPr>
                <w:rFonts w:ascii="宋体" w:hAnsi="宋体"/>
                <w:color w:val="000000"/>
                <w:szCs w:val="21"/>
              </w:rPr>
              <w:t>5</w:t>
            </w:r>
            <w:r>
              <w:rPr>
                <w:rFonts w:ascii="宋体" w:hAnsi="宋体" w:hint="eastAsia"/>
                <w:color w:val="000000"/>
                <w:szCs w:val="21"/>
              </w:rPr>
              <w:t>个工作日内予以退还（不计利息）。</w:t>
            </w:r>
          </w:p>
        </w:tc>
      </w:tr>
      <w:tr w:rsidR="008F7D9C">
        <w:trPr>
          <w:trHeight w:val="43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8F7D9C" w:rsidRDefault="00B71CF3">
            <w:pPr>
              <w:jc w:val="left"/>
              <w:rPr>
                <w:rFonts w:ascii="宋体" w:hAnsi="宋体"/>
                <w:color w:val="000000"/>
                <w:szCs w:val="21"/>
              </w:rPr>
            </w:pPr>
            <w:permStart w:id="22" w:edGrp="everyone"/>
            <w:r>
              <w:rPr>
                <w:rFonts w:ascii="宋体" w:hAnsi="宋体" w:hint="eastAsia"/>
                <w:color w:val="000000"/>
                <w:szCs w:val="21"/>
              </w:rPr>
              <w:t>无要求</w:t>
            </w:r>
            <w:permEnd w:id="22"/>
          </w:p>
        </w:tc>
      </w:tr>
      <w:tr w:rsidR="008F7D9C">
        <w:trPr>
          <w:trHeight w:val="43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8F7D9C" w:rsidRDefault="00B71CF3">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8F7D9C" w:rsidRDefault="00B71CF3">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23" w:edGrp="everyone"/>
            <w:r w:rsidR="00AE2E0D">
              <w:rPr>
                <w:rFonts w:ascii="宋体" w:hAnsi="宋体" w:hint="eastAsia"/>
                <w:color w:val="000000"/>
                <w:szCs w:val="21"/>
              </w:rPr>
              <w:t>5</w:t>
            </w:r>
            <w:r>
              <w:rPr>
                <w:rFonts w:ascii="宋体" w:hAnsi="宋体" w:hint="eastAsia"/>
                <w:color w:val="000000"/>
                <w:szCs w:val="21"/>
              </w:rPr>
              <w:t>00万</w:t>
            </w:r>
            <w:r w:rsidR="009078A6">
              <w:rPr>
                <w:rFonts w:ascii="宋体" w:hAnsi="宋体" w:hint="eastAsia"/>
                <w:color w:val="000000"/>
                <w:szCs w:val="21"/>
              </w:rPr>
              <w:t>元（含）</w:t>
            </w:r>
            <w:r>
              <w:rPr>
                <w:rFonts w:ascii="宋体" w:hAnsi="宋体"/>
                <w:color w:val="000000"/>
                <w:szCs w:val="21"/>
              </w:rPr>
              <w:t>以上</w:t>
            </w:r>
            <w:permEnd w:id="23"/>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8F7D9C">
        <w:trPr>
          <w:trHeight w:val="43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8F7D9C" w:rsidRDefault="00B71CF3">
            <w:pPr>
              <w:jc w:val="left"/>
              <w:rPr>
                <w:rFonts w:ascii="宋体" w:hAnsi="宋体"/>
                <w:color w:val="000000"/>
                <w:szCs w:val="21"/>
              </w:rPr>
            </w:pPr>
            <w:r>
              <w:rPr>
                <w:rFonts w:ascii="宋体" w:hAnsi="宋体" w:cs="宋体" w:hint="eastAsia"/>
                <w:color w:val="000000"/>
                <w:szCs w:val="21"/>
              </w:rPr>
              <w:t>投标截止时间往前追溯三年</w:t>
            </w:r>
          </w:p>
        </w:tc>
      </w:tr>
      <w:tr w:rsidR="008F7D9C">
        <w:trPr>
          <w:trHeight w:val="43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8F7D9C" w:rsidRDefault="00B71CF3">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8F7D9C" w:rsidRDefault="00B71CF3">
            <w:pPr>
              <w:rPr>
                <w:rFonts w:ascii="宋体" w:hAnsi="宋体" w:cs="宋体"/>
                <w:b/>
                <w:bCs/>
                <w:iCs/>
                <w:color w:val="000000"/>
                <w:szCs w:val="21"/>
                <w:highlight w:val="yellow"/>
              </w:rPr>
            </w:pPr>
            <w:permStart w:id="24" w:edGrp="everyone"/>
            <w:r>
              <w:rPr>
                <w:rFonts w:ascii="宋体" w:hAnsi="宋体" w:cs="宋体" w:hint="eastAsia"/>
                <w:color w:val="000000"/>
                <w:szCs w:val="21"/>
              </w:rPr>
              <w:t>不允许</w:t>
            </w:r>
            <w:permEnd w:id="24"/>
          </w:p>
        </w:tc>
      </w:tr>
      <w:tr w:rsidR="008F7D9C">
        <w:trPr>
          <w:trHeight w:val="503"/>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8F7D9C">
        <w:trPr>
          <w:trHeight w:val="503"/>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8F7D9C" w:rsidRDefault="00B71CF3">
            <w:pPr>
              <w:jc w:val="left"/>
              <w:rPr>
                <w:rFonts w:ascii="宋体" w:hAnsi="宋体" w:cs="宋体"/>
                <w:color w:val="000000"/>
                <w:szCs w:val="21"/>
              </w:rPr>
            </w:pPr>
            <w:permStart w:id="25" w:edGrp="everyone"/>
            <w:r>
              <w:rPr>
                <w:rFonts w:ascii="宋体" w:hAnsi="宋体" w:cs="宋体" w:hint="eastAsia"/>
                <w:bCs/>
                <w:iCs/>
                <w:color w:val="000000"/>
                <w:szCs w:val="21"/>
                <w:highlight w:val="yellow"/>
              </w:rPr>
              <w:t>正本壹份，副本壹份 , 电子版壹份</w:t>
            </w:r>
            <w:permEnd w:id="25"/>
          </w:p>
        </w:tc>
      </w:tr>
      <w:tr w:rsidR="008F7D9C">
        <w:trPr>
          <w:trHeight w:val="503"/>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8F7D9C" w:rsidRDefault="00B71CF3">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rsidR="008F7D9C" w:rsidRDefault="00B71CF3">
            <w:pPr>
              <w:jc w:val="left"/>
              <w:rPr>
                <w:rFonts w:ascii="宋体" w:hAnsi="宋体"/>
                <w:color w:val="000000"/>
                <w:szCs w:val="21"/>
              </w:rPr>
            </w:pPr>
            <w:r>
              <w:rPr>
                <w:rFonts w:ascii="宋体" w:hAnsi="宋体" w:hint="eastAsia"/>
                <w:color w:val="000000"/>
                <w:szCs w:val="21"/>
              </w:rPr>
              <w:t>（2）应规格统一、采用A4规格或装订成A4规格，装订应牢固、不易拆散和换页。</w:t>
            </w:r>
          </w:p>
          <w:p w:rsidR="008F7D9C" w:rsidRDefault="00B71CF3">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lastRenderedPageBreak/>
              <w:t>4.1.2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8F7D9C" w:rsidRDefault="00B71CF3">
            <w:pPr>
              <w:jc w:val="left"/>
              <w:rPr>
                <w:rFonts w:ascii="宋体" w:hAnsi="宋体" w:cs="宋体"/>
                <w:color w:val="000000"/>
                <w:szCs w:val="21"/>
              </w:rPr>
            </w:pPr>
            <w:permStart w:id="26" w:edGrp="everyone"/>
            <w:r>
              <w:rPr>
                <w:rFonts w:ascii="宋体" w:hAnsi="宋体" w:cs="宋体" w:hint="eastAsia"/>
                <w:color w:val="000000"/>
                <w:szCs w:val="21"/>
              </w:rPr>
              <w:t>招标人的地址：南京市鼓楼区集慧路18号联创科技大厦A栋15层</w:t>
            </w:r>
          </w:p>
          <w:p w:rsidR="008F7D9C" w:rsidRDefault="00B71CF3">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8F7D9C" w:rsidRDefault="009078A6">
            <w:pPr>
              <w:jc w:val="left"/>
              <w:rPr>
                <w:rFonts w:ascii="宋体" w:hAnsi="宋体" w:cs="宋体"/>
                <w:color w:val="000000"/>
                <w:szCs w:val="21"/>
              </w:rPr>
            </w:pPr>
            <w:r w:rsidRPr="009078A6">
              <w:rPr>
                <w:rFonts w:ascii="宋体" w:hAnsi="宋体" w:cs="宋体" w:hint="eastAsia"/>
                <w:color w:val="000000" w:themeColor="text1"/>
                <w:szCs w:val="21"/>
                <w:u w:val="single"/>
              </w:rPr>
              <w:t>东平县东平湖（水浒古镇至泰安港老湖码头段）生态防护林建设项目4.5m宽</w:t>
            </w:r>
            <w:r w:rsidR="00B71CF3" w:rsidRPr="009078A6">
              <w:rPr>
                <w:rFonts w:ascii="宋体" w:hAnsi="宋体" w:cs="宋体" w:hint="eastAsia"/>
                <w:color w:val="000000"/>
                <w:szCs w:val="21"/>
                <w:u w:val="single"/>
              </w:rPr>
              <w:t>绿道</w:t>
            </w:r>
            <w:r w:rsidR="00B71CF3">
              <w:rPr>
                <w:rFonts w:ascii="宋体" w:hAnsi="宋体" w:cs="宋体" w:hint="eastAsia"/>
                <w:color w:val="000000"/>
                <w:szCs w:val="21"/>
              </w:rPr>
              <w:t>专业分包工程投标文件</w:t>
            </w:r>
          </w:p>
          <w:p w:rsidR="008F7D9C" w:rsidRDefault="00B71CF3">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w:t>
            </w:r>
            <w:r w:rsidR="009078A6">
              <w:rPr>
                <w:rFonts w:ascii="宋体" w:hAnsi="宋体" w:cs="宋体" w:hint="eastAsia"/>
                <w:color w:val="000000"/>
                <w:szCs w:val="21"/>
                <w:u w:val="single"/>
              </w:rPr>
              <w:t>20</w:t>
            </w:r>
            <w:r>
              <w:rPr>
                <w:rFonts w:ascii="宋体" w:hAnsi="宋体" w:cs="宋体" w:hint="eastAsia"/>
                <w:color w:val="000000"/>
                <w:szCs w:val="21"/>
              </w:rPr>
              <w:t>年</w:t>
            </w:r>
            <w:r w:rsidR="009078A6">
              <w:rPr>
                <w:rFonts w:ascii="宋体" w:hAnsi="宋体" w:cs="宋体" w:hint="eastAsia"/>
                <w:color w:val="000000"/>
                <w:szCs w:val="21"/>
                <w:u w:val="single"/>
              </w:rPr>
              <w:t>3</w:t>
            </w:r>
            <w:r>
              <w:rPr>
                <w:rFonts w:ascii="宋体" w:hAnsi="宋体" w:cs="宋体" w:hint="eastAsia"/>
                <w:color w:val="000000"/>
                <w:szCs w:val="21"/>
              </w:rPr>
              <w:t>月</w:t>
            </w:r>
            <w:r w:rsidR="009078A6">
              <w:rPr>
                <w:rFonts w:ascii="宋体" w:hAnsi="宋体" w:cs="宋体" w:hint="eastAsia"/>
                <w:color w:val="000000"/>
                <w:szCs w:val="21"/>
                <w:u w:val="single"/>
              </w:rPr>
              <w:t>2</w:t>
            </w:r>
            <w:r>
              <w:rPr>
                <w:rFonts w:ascii="宋体" w:hAnsi="宋体" w:cs="宋体" w:hint="eastAsia"/>
                <w:color w:val="000000"/>
                <w:szCs w:val="21"/>
              </w:rPr>
              <w:t>日</w:t>
            </w:r>
            <w:r>
              <w:rPr>
                <w:rFonts w:ascii="宋体" w:hAnsi="宋体" w:cs="宋体" w:hint="eastAsia"/>
                <w:color w:val="000000"/>
                <w:szCs w:val="21"/>
                <w:u w:val="single"/>
              </w:rPr>
              <w:t>1</w:t>
            </w:r>
            <w:r w:rsidR="009078A6">
              <w:rPr>
                <w:rFonts w:ascii="宋体" w:hAnsi="宋体" w:cs="宋体" w:hint="eastAsia"/>
                <w:color w:val="000000"/>
                <w:szCs w:val="21"/>
                <w:u w:val="single"/>
              </w:rPr>
              <w:t>0</w:t>
            </w:r>
            <w:r>
              <w:rPr>
                <w:rFonts w:ascii="宋体" w:hAnsi="宋体" w:cs="宋体" w:hint="eastAsia"/>
                <w:color w:val="000000"/>
                <w:szCs w:val="21"/>
                <w:u w:val="single"/>
              </w:rPr>
              <w:t>：00</w:t>
            </w:r>
            <w:r>
              <w:rPr>
                <w:rFonts w:ascii="宋体" w:hAnsi="宋体" w:cs="宋体" w:hint="eastAsia"/>
                <w:color w:val="000000"/>
                <w:szCs w:val="21"/>
              </w:rPr>
              <w:t>分前不得开启</w:t>
            </w:r>
            <w:permEnd w:id="26"/>
          </w:p>
        </w:tc>
      </w:tr>
      <w:tr w:rsidR="008F7D9C">
        <w:trPr>
          <w:jc w:val="center"/>
        </w:trPr>
        <w:tc>
          <w:tcPr>
            <w:tcW w:w="1077" w:type="dxa"/>
          </w:tcPr>
          <w:p w:rsidR="008F7D9C" w:rsidRDefault="00B71CF3">
            <w:pPr>
              <w:jc w:val="center"/>
              <w:rPr>
                <w:rFonts w:ascii="宋体" w:hAnsi="宋体" w:cs="宋体"/>
                <w:color w:val="000000"/>
                <w:szCs w:val="21"/>
              </w:rPr>
            </w:pPr>
            <w:r>
              <w:rPr>
                <w:rFonts w:ascii="宋体" w:hAnsi="宋体" w:cs="宋体" w:hint="eastAsia"/>
                <w:color w:val="000000"/>
                <w:szCs w:val="21"/>
              </w:rPr>
              <w:t>4.2.1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8F7D9C" w:rsidRDefault="009078A6">
            <w:pPr>
              <w:jc w:val="left"/>
              <w:rPr>
                <w:rFonts w:ascii="宋体" w:hAnsi="宋体" w:cs="宋体"/>
                <w:color w:val="000000"/>
                <w:szCs w:val="21"/>
              </w:rPr>
            </w:pPr>
            <w:permStart w:id="27" w:edGrp="everyone"/>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3</w:t>
            </w:r>
            <w:r>
              <w:rPr>
                <w:rFonts w:ascii="宋体" w:hAnsi="宋体" w:cs="宋体" w:hint="eastAsia"/>
                <w:color w:val="000000"/>
                <w:szCs w:val="21"/>
              </w:rPr>
              <w:t>月</w:t>
            </w:r>
            <w:r>
              <w:rPr>
                <w:rFonts w:ascii="宋体" w:hAnsi="宋体" w:cs="宋体" w:hint="eastAsia"/>
                <w:color w:val="000000"/>
                <w:szCs w:val="21"/>
                <w:u w:val="single"/>
              </w:rPr>
              <w:t>2</w:t>
            </w:r>
            <w:r>
              <w:rPr>
                <w:rFonts w:ascii="宋体" w:hAnsi="宋体" w:cs="宋体" w:hint="eastAsia"/>
                <w:color w:val="000000"/>
                <w:szCs w:val="21"/>
              </w:rPr>
              <w:t>日</w:t>
            </w:r>
            <w:r>
              <w:rPr>
                <w:rFonts w:ascii="宋体" w:hAnsi="宋体" w:cs="宋体" w:hint="eastAsia"/>
                <w:color w:val="000000"/>
                <w:szCs w:val="21"/>
                <w:u w:val="single"/>
              </w:rPr>
              <w:t>10：00</w:t>
            </w:r>
            <w:r>
              <w:rPr>
                <w:rFonts w:ascii="宋体" w:hAnsi="宋体" w:cs="宋体" w:hint="eastAsia"/>
                <w:color w:val="000000"/>
                <w:szCs w:val="21"/>
              </w:rPr>
              <w:t>分</w:t>
            </w:r>
            <w:permEnd w:id="27"/>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8F7D9C" w:rsidRDefault="00B71CF3">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8F7D9C" w:rsidRDefault="00946AA0">
            <w:pPr>
              <w:jc w:val="left"/>
              <w:rPr>
                <w:rFonts w:ascii="宋体" w:hAnsi="宋体" w:cs="宋体"/>
                <w:color w:val="000000"/>
                <w:szCs w:val="21"/>
              </w:rPr>
            </w:pPr>
            <w:permStart w:id="28" w:edGrp="everyone"/>
            <w:r w:rsidRPr="00946AA0">
              <w:rPr>
                <w:rFonts w:ascii="宋体" w:hAnsi="宋体" w:cs="宋体" w:hint="eastAsia"/>
                <w:color w:val="000000" w:themeColor="text1"/>
                <w:szCs w:val="21"/>
              </w:rPr>
              <w:t>泰安市东平县老湖镇凤凰家园社区36栋楼1单元202室</w:t>
            </w:r>
            <w:r w:rsidR="00B71CF3">
              <w:rPr>
                <w:rFonts w:hint="eastAsia"/>
                <w:color w:val="000000"/>
              </w:rPr>
              <w:t xml:space="preserve"> </w:t>
            </w:r>
            <w:permEnd w:id="28"/>
          </w:p>
        </w:tc>
      </w:tr>
      <w:tr w:rsidR="008F7D9C">
        <w:trPr>
          <w:trHeight w:val="349"/>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8F7D9C" w:rsidRDefault="00B71CF3">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8F7D9C" w:rsidRDefault="00B71CF3">
            <w:pPr>
              <w:jc w:val="left"/>
              <w:rPr>
                <w:rFonts w:ascii="宋体" w:hAnsi="宋体" w:cs="宋体"/>
                <w:color w:val="000000"/>
                <w:szCs w:val="21"/>
                <w:highlight w:val="yellow"/>
              </w:rPr>
            </w:pPr>
            <w:r>
              <w:rPr>
                <w:rFonts w:ascii="宋体" w:hAnsi="宋体" w:cs="宋体" w:hint="eastAsia"/>
                <w:color w:val="000000"/>
                <w:szCs w:val="21"/>
              </w:rPr>
              <w:t>不退还</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8F7D9C" w:rsidRDefault="00B71CF3">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8F7D9C" w:rsidRDefault="00B71CF3">
            <w:pPr>
              <w:ind w:left="1050" w:hangingChars="500" w:hanging="1050"/>
              <w:rPr>
                <w:rFonts w:ascii="宋体" w:hAnsi="宋体" w:cs="宋体"/>
                <w:color w:val="000000"/>
                <w:szCs w:val="21"/>
              </w:rPr>
            </w:pPr>
            <w:r>
              <w:rPr>
                <w:rFonts w:ascii="宋体" w:hAnsi="宋体" w:cs="宋体"/>
                <w:color w:val="000000"/>
                <w:szCs w:val="21"/>
              </w:rPr>
              <w:t>开标地点：</w:t>
            </w:r>
            <w:permStart w:id="29" w:edGrp="everyone"/>
            <w:r w:rsidR="00946AA0" w:rsidRPr="00946AA0">
              <w:rPr>
                <w:rFonts w:ascii="宋体" w:hAnsi="宋体" w:cs="宋体" w:hint="eastAsia"/>
                <w:color w:val="000000" w:themeColor="text1"/>
                <w:szCs w:val="21"/>
              </w:rPr>
              <w:t>泰安市东平县老湖镇凤凰家园社区36栋楼1单元202室</w:t>
            </w:r>
            <w:permEnd w:id="29"/>
          </w:p>
        </w:tc>
      </w:tr>
      <w:tr w:rsidR="008F7D9C">
        <w:trPr>
          <w:trHeight w:val="363"/>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（1）主持人介绍与会人员；</w:t>
            </w:r>
          </w:p>
          <w:p w:rsidR="008F7D9C" w:rsidRDefault="00B71CF3">
            <w:pPr>
              <w:jc w:val="left"/>
              <w:rPr>
                <w:rFonts w:ascii="宋体" w:hAnsi="宋体" w:cs="宋体"/>
                <w:color w:val="000000"/>
                <w:szCs w:val="21"/>
              </w:rPr>
            </w:pPr>
            <w:r>
              <w:rPr>
                <w:rFonts w:ascii="宋体" w:hAnsi="宋体" w:cs="宋体" w:hint="eastAsia"/>
                <w:color w:val="000000"/>
                <w:szCs w:val="21"/>
              </w:rPr>
              <w:t>（2）主持人宣读开标纪律；</w:t>
            </w:r>
          </w:p>
          <w:p w:rsidR="008F7D9C" w:rsidRDefault="00B71CF3">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8F7D9C" w:rsidRDefault="00B71CF3">
            <w:pPr>
              <w:jc w:val="left"/>
              <w:rPr>
                <w:rFonts w:ascii="宋体" w:hAnsi="宋体" w:cs="宋体"/>
                <w:color w:val="000000"/>
                <w:szCs w:val="21"/>
              </w:rPr>
            </w:pPr>
            <w:r>
              <w:rPr>
                <w:rFonts w:ascii="宋体" w:hAnsi="宋体" w:cs="宋体" w:hint="eastAsia"/>
                <w:color w:val="000000"/>
                <w:szCs w:val="21"/>
              </w:rPr>
              <w:t>（4）招标人检查投标文件的密封情况；</w:t>
            </w:r>
          </w:p>
          <w:p w:rsidR="008F7D9C" w:rsidRDefault="00B71CF3">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8F7D9C" w:rsidRDefault="00B71CF3">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评标小组构成：共5人，由招标人</w:t>
            </w:r>
            <w:r>
              <w:rPr>
                <w:rFonts w:ascii="宋体" w:hAnsi="宋体" w:cs="宋体"/>
                <w:color w:val="000000"/>
                <w:szCs w:val="21"/>
              </w:rPr>
              <w:t>各相关部门成员组成。</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8F7D9C" w:rsidRDefault="00B71CF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8F7D9C" w:rsidRDefault="00B71CF3">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8F7D9C">
        <w:trPr>
          <w:trHeight w:val="376"/>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是否要求提供履约担保：</w:t>
            </w:r>
          </w:p>
          <w:p w:rsidR="008F7D9C" w:rsidRDefault="00B71CF3">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8F7D9C" w:rsidRDefault="00B71CF3">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中标人需在发包人发出中标通知7日内，按</w:t>
            </w:r>
            <w:permStart w:id="30"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30"/>
            <w:r>
              <w:rPr>
                <w:rFonts w:ascii="宋体" w:hAnsi="宋体" w:cs="宋体" w:hint="eastAsia"/>
                <w:color w:val="000000"/>
                <w:szCs w:val="21"/>
                <w:u w:val="single"/>
              </w:rPr>
              <w:t>向发包人提交履约保证金。退还时间及方式：全部工程竣工验收合格后一次性退还（不计息）</w:t>
            </w:r>
          </w:p>
          <w:p w:rsidR="008F7D9C" w:rsidRDefault="00B71CF3">
            <w:pPr>
              <w:rPr>
                <w:rFonts w:ascii="宋体" w:hAnsi="宋体"/>
                <w:color w:val="000000"/>
                <w:szCs w:val="21"/>
              </w:rPr>
            </w:pPr>
            <w:r>
              <w:rPr>
                <w:rFonts w:ascii="宋体" w:hAnsi="宋体" w:hint="eastAsia"/>
                <w:color w:val="000000"/>
                <w:szCs w:val="21"/>
              </w:rPr>
              <w:t>户名：大千生态环境集团股份有限公司</w:t>
            </w:r>
          </w:p>
          <w:p w:rsidR="008F7D9C" w:rsidRDefault="00B71CF3">
            <w:pPr>
              <w:rPr>
                <w:rFonts w:ascii="宋体" w:hAnsi="宋体"/>
                <w:color w:val="000000"/>
                <w:szCs w:val="21"/>
              </w:rPr>
            </w:pPr>
            <w:r>
              <w:rPr>
                <w:rFonts w:ascii="宋体" w:hAnsi="宋体" w:hint="eastAsia"/>
                <w:color w:val="000000"/>
                <w:szCs w:val="21"/>
              </w:rPr>
              <w:t>开户行：交通银行股份有限公司南京城中支行</w:t>
            </w:r>
          </w:p>
          <w:p w:rsidR="008F7D9C" w:rsidRDefault="00B71CF3">
            <w:pPr>
              <w:jc w:val="left"/>
              <w:rPr>
                <w:rFonts w:ascii="宋体" w:hAnsi="宋体"/>
                <w:color w:val="000000"/>
                <w:szCs w:val="21"/>
              </w:rPr>
            </w:pPr>
            <w:r>
              <w:rPr>
                <w:rFonts w:ascii="宋体" w:hAnsi="宋体" w:hint="eastAsia"/>
                <w:color w:val="000000"/>
                <w:szCs w:val="21"/>
              </w:rPr>
              <w:t>帐号：320006647018170053589</w:t>
            </w:r>
          </w:p>
          <w:p w:rsidR="008F7D9C" w:rsidRDefault="00B71CF3">
            <w:pPr>
              <w:jc w:val="left"/>
              <w:rPr>
                <w:rFonts w:ascii="宋体" w:hAnsi="宋体" w:cs="宋体"/>
                <w:color w:val="000000"/>
                <w:szCs w:val="21"/>
              </w:rPr>
            </w:pPr>
            <w:r>
              <w:rPr>
                <w:rFonts w:ascii="宋体" w:hAnsi="宋体" w:hint="eastAsia"/>
                <w:color w:val="000000"/>
                <w:szCs w:val="21"/>
              </w:rPr>
              <w:t>详见投标人须知7.3.1条款</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lastRenderedPageBreak/>
              <w:t>9.4</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8F7D9C" w:rsidRDefault="00B71CF3">
            <w:pPr>
              <w:jc w:val="left"/>
              <w:rPr>
                <w:rFonts w:ascii="宋体" w:hAnsi="宋体" w:cs="宋体"/>
                <w:color w:val="000000"/>
                <w:szCs w:val="21"/>
              </w:rPr>
            </w:pPr>
            <w:r>
              <w:rPr>
                <w:rFonts w:ascii="宋体" w:hAnsi="宋体" w:cs="宋体" w:hint="eastAsia"/>
                <w:color w:val="000000"/>
                <w:szCs w:val="21"/>
              </w:rPr>
              <w:t>受理异议的联系方式：</w:t>
            </w:r>
          </w:p>
          <w:p w:rsidR="008F7D9C" w:rsidRDefault="00B71CF3">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8F7D9C" w:rsidRDefault="00B71CF3">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8F7D9C" w:rsidRDefault="00B71CF3">
            <w:pPr>
              <w:jc w:val="left"/>
              <w:rPr>
                <w:rFonts w:ascii="宋体" w:hAnsi="宋体" w:cs="宋体"/>
                <w:color w:val="000000"/>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8F7D9C">
        <w:trPr>
          <w:jc w:val="center"/>
        </w:trPr>
        <w:tc>
          <w:tcPr>
            <w:tcW w:w="8293" w:type="dxa"/>
            <w:gridSpan w:val="3"/>
            <w:vAlign w:val="center"/>
          </w:tcPr>
          <w:p w:rsidR="008F7D9C" w:rsidRDefault="008F7D9C">
            <w:pPr>
              <w:jc w:val="left"/>
              <w:rPr>
                <w:rFonts w:ascii="宋体" w:hAnsi="宋体" w:cs="宋体"/>
                <w:color w:val="000000"/>
                <w:szCs w:val="21"/>
              </w:rPr>
            </w:pP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8F7D9C" w:rsidRDefault="00B71CF3">
            <w:pPr>
              <w:jc w:val="center"/>
              <w:rPr>
                <w:rFonts w:ascii="宋体" w:hAnsi="宋体" w:cs="宋体"/>
                <w:color w:val="000000"/>
                <w:szCs w:val="21"/>
              </w:rPr>
            </w:pPr>
            <w:r>
              <w:rPr>
                <w:rFonts w:ascii="宋体" w:hAnsi="宋体" w:cs="宋体"/>
                <w:b/>
                <w:bCs/>
                <w:color w:val="000000"/>
                <w:szCs w:val="21"/>
              </w:rPr>
              <w:t>需要补充的其他内容</w:t>
            </w:r>
          </w:p>
        </w:tc>
      </w:tr>
      <w:tr w:rsidR="008F7D9C">
        <w:trPr>
          <w:trHeight w:val="279"/>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8F7D9C" w:rsidRDefault="00B71CF3">
            <w:pPr>
              <w:jc w:val="center"/>
              <w:rPr>
                <w:color w:val="000000"/>
                <w:szCs w:val="21"/>
              </w:rPr>
            </w:pPr>
            <w:r>
              <w:rPr>
                <w:rFonts w:hint="eastAsia"/>
                <w:color w:val="000000"/>
                <w:szCs w:val="21"/>
              </w:rPr>
              <w:t>最高控制价</w:t>
            </w:r>
          </w:p>
        </w:tc>
        <w:tc>
          <w:tcPr>
            <w:tcW w:w="4098" w:type="dxa"/>
            <w:vAlign w:val="center"/>
          </w:tcPr>
          <w:p w:rsidR="008F7D9C" w:rsidRDefault="00B71CF3">
            <w:pPr>
              <w:jc w:val="left"/>
              <w:rPr>
                <w:rFonts w:ascii="MS Mincho" w:hAnsi="MS Mincho" w:cs="MS Mincho"/>
                <w:color w:val="000000"/>
                <w:szCs w:val="21"/>
              </w:rPr>
            </w:pPr>
            <w:r>
              <w:rPr>
                <w:rFonts w:ascii="宋体" w:hAnsi="宋体" w:cs="宋体" w:hint="eastAsia"/>
                <w:bCs/>
                <w:color w:val="000000"/>
                <w:szCs w:val="21"/>
              </w:rPr>
              <w:t xml:space="preserve"> </w:t>
            </w:r>
            <w:permStart w:id="31" w:edGrp="everyone"/>
            <w:r w:rsidR="00CA4219">
              <w:rPr>
                <w:rFonts w:ascii="宋体" w:hAnsi="宋体" w:cs="宋体" w:hint="eastAsia"/>
                <w:bCs/>
                <w:color w:val="000000" w:themeColor="text1"/>
                <w:szCs w:val="21"/>
              </w:rPr>
              <w:t>本项目共分为</w:t>
            </w:r>
            <w:r w:rsidR="00CA4219" w:rsidRPr="00CA4219">
              <w:rPr>
                <w:rFonts w:ascii="宋体" w:hAnsi="宋体" w:cs="宋体" w:hint="eastAsia"/>
                <w:bCs/>
                <w:color w:val="000000" w:themeColor="text1"/>
                <w:szCs w:val="21"/>
              </w:rPr>
              <w:t>2</w:t>
            </w:r>
            <w:r w:rsidR="00CA4219">
              <w:rPr>
                <w:rFonts w:ascii="宋体" w:hAnsi="宋体" w:cs="宋体" w:hint="eastAsia"/>
                <w:bCs/>
                <w:color w:val="000000" w:themeColor="text1"/>
                <w:szCs w:val="21"/>
              </w:rPr>
              <w:t>个标段，一标段招标控制价为</w:t>
            </w:r>
            <w:r w:rsidR="00CA4219" w:rsidRPr="00CA4219">
              <w:rPr>
                <w:rFonts w:ascii="宋体" w:hAnsi="宋体" w:cs="宋体" w:hint="eastAsia"/>
                <w:bCs/>
                <w:color w:val="000000" w:themeColor="text1"/>
                <w:szCs w:val="21"/>
              </w:rPr>
              <w:t>816</w:t>
            </w:r>
            <w:r w:rsidR="00CA4219">
              <w:rPr>
                <w:rFonts w:ascii="宋体" w:hAnsi="宋体" w:cs="宋体" w:hint="eastAsia"/>
                <w:bCs/>
                <w:color w:val="000000" w:themeColor="text1"/>
                <w:szCs w:val="21"/>
              </w:rPr>
              <w:t>万元，二标段招标控制价为</w:t>
            </w:r>
            <w:r w:rsidR="00CA4219">
              <w:rPr>
                <w:rFonts w:ascii="宋体" w:hAnsi="宋体" w:cs="宋体" w:hint="eastAsia"/>
                <w:bCs/>
                <w:color w:val="000000"/>
                <w:szCs w:val="21"/>
              </w:rPr>
              <w:t>685</w:t>
            </w:r>
            <w:r>
              <w:rPr>
                <w:rFonts w:ascii="宋体" w:hAnsi="宋体" w:cs="宋体" w:hint="eastAsia"/>
                <w:bCs/>
                <w:color w:val="000000"/>
                <w:szCs w:val="21"/>
              </w:rPr>
              <w:t>万元（超过此报价招标人不予接受）</w:t>
            </w:r>
            <w:permEnd w:id="31"/>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8F7D9C" w:rsidRDefault="00B71CF3">
            <w:pPr>
              <w:jc w:val="center"/>
              <w:rPr>
                <w:color w:val="000000"/>
                <w:szCs w:val="21"/>
              </w:rPr>
            </w:pPr>
            <w:r>
              <w:rPr>
                <w:rFonts w:hint="eastAsia"/>
                <w:color w:val="000000"/>
                <w:szCs w:val="21"/>
              </w:rPr>
              <w:t>投标人代表出席开标会</w:t>
            </w:r>
          </w:p>
        </w:tc>
        <w:tc>
          <w:tcPr>
            <w:tcW w:w="4098" w:type="dxa"/>
            <w:vAlign w:val="center"/>
          </w:tcPr>
          <w:p w:rsidR="008F7D9C" w:rsidRDefault="00B71CF3" w:rsidP="00B55246">
            <w:pPr>
              <w:jc w:val="left"/>
              <w:rPr>
                <w:rFonts w:ascii="MS Mincho" w:hAnsi="MS Mincho" w:cs="MS Mincho"/>
                <w:color w:val="000000"/>
                <w:szCs w:val="21"/>
              </w:rPr>
            </w:pPr>
            <w:permStart w:id="32" w:edGrp="everyone"/>
            <w:r>
              <w:rPr>
                <w:rFonts w:ascii="宋体" w:hAnsi="宋体" w:cs="宋体" w:hint="eastAsia"/>
                <w:color w:val="000000"/>
                <w:szCs w:val="21"/>
              </w:rPr>
              <w:t>参加开标会人员到场及应携带资料要求：</w:t>
            </w:r>
            <w:r w:rsidR="00711067" w:rsidRPr="00711067">
              <w:rPr>
                <w:rFonts w:ascii="宋体" w:hAnsi="宋体" w:cs="宋体" w:hint="eastAsia"/>
                <w:color w:val="000000"/>
                <w:szCs w:val="21"/>
              </w:rPr>
              <w:t>①</w:t>
            </w:r>
            <w:r>
              <w:rPr>
                <w:rFonts w:ascii="宋体" w:hAnsi="宋体" w:cs="宋体" w:hint="eastAsia"/>
                <w:color w:val="000000"/>
                <w:szCs w:val="21"/>
              </w:rPr>
              <w:t>投标人的法定代表人或授权委托人持本人身份证（原件）、</w:t>
            </w:r>
            <w:r w:rsidR="00711067" w:rsidRPr="00711067">
              <w:rPr>
                <w:rFonts w:ascii="宋体" w:hAnsi="宋体" w:cs="宋体" w:hint="eastAsia"/>
                <w:color w:val="000000"/>
                <w:szCs w:val="21"/>
              </w:rPr>
              <w:t>②</w:t>
            </w:r>
            <w:r>
              <w:rPr>
                <w:rFonts w:ascii="宋体" w:hAnsi="宋体" w:cs="宋体" w:hint="eastAsia"/>
                <w:color w:val="000000"/>
                <w:szCs w:val="21"/>
              </w:rPr>
              <w:t>法定代表人授权委托书（原件）</w:t>
            </w:r>
            <w:r w:rsidR="00B55246">
              <w:rPr>
                <w:rFonts w:ascii="宋体" w:hAnsi="宋体" w:cs="宋体" w:hint="eastAsia"/>
                <w:color w:val="000000"/>
                <w:szCs w:val="21"/>
              </w:rPr>
              <w:t>、</w:t>
            </w:r>
            <w:r w:rsidR="00711067" w:rsidRPr="00711067">
              <w:rPr>
                <w:rFonts w:ascii="宋体" w:hAnsi="宋体" w:cs="宋体" w:hint="eastAsia"/>
                <w:color w:val="000000"/>
                <w:szCs w:val="21"/>
              </w:rPr>
              <w:t>③</w:t>
            </w:r>
            <w:r w:rsidR="00CF6D56" w:rsidRPr="00CF6D56">
              <w:rPr>
                <w:rFonts w:ascii="宋体" w:hAnsi="宋体" w:cs="宋体" w:hint="eastAsia"/>
                <w:color w:val="000000"/>
                <w:szCs w:val="21"/>
              </w:rPr>
              <w:t>工程现场踏勘确认表</w:t>
            </w:r>
            <w:r w:rsidR="00CF6D56">
              <w:rPr>
                <w:rFonts w:ascii="宋体" w:hAnsi="宋体" w:cs="宋体" w:hint="eastAsia"/>
                <w:color w:val="000000"/>
                <w:szCs w:val="21"/>
              </w:rPr>
              <w:t>（原件）、</w:t>
            </w:r>
            <w:r w:rsidR="00711067" w:rsidRPr="00711067">
              <w:rPr>
                <w:rFonts w:ascii="宋体" w:hAnsi="宋体" w:cs="宋体" w:hint="eastAsia"/>
                <w:color w:val="000000"/>
                <w:szCs w:val="21"/>
              </w:rPr>
              <w:t>④</w:t>
            </w:r>
            <w:r w:rsidR="00CF6D56" w:rsidRPr="00CF6D56">
              <w:rPr>
                <w:rFonts w:ascii="宋体" w:hAnsi="宋体" w:cs="宋体" w:hint="eastAsia"/>
                <w:color w:val="000000"/>
                <w:szCs w:val="21"/>
              </w:rPr>
              <w:t>投标知悉书</w:t>
            </w:r>
            <w:r w:rsidR="00CF6D56">
              <w:rPr>
                <w:rFonts w:ascii="宋体" w:hAnsi="宋体" w:cs="宋体" w:hint="eastAsia"/>
                <w:color w:val="000000"/>
                <w:szCs w:val="21"/>
              </w:rPr>
              <w:t>（原件）</w:t>
            </w:r>
            <w:r w:rsidR="00B55246">
              <w:rPr>
                <w:rFonts w:ascii="宋体" w:hAnsi="宋体" w:cs="宋体" w:hint="eastAsia"/>
                <w:color w:val="000000"/>
                <w:szCs w:val="21"/>
              </w:rPr>
              <w:t>，</w:t>
            </w:r>
            <w:r>
              <w:rPr>
                <w:rFonts w:ascii="宋体" w:hAnsi="宋体" w:cs="宋体" w:hint="eastAsia"/>
                <w:color w:val="000000"/>
                <w:szCs w:val="21"/>
              </w:rPr>
              <w:t>按时到达开标现场并由招标人当场核验证件。未通过核验的，其投标文件不予评审。</w:t>
            </w:r>
            <w:permEnd w:id="32"/>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8F7D9C" w:rsidRDefault="00B71CF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8F7D9C" w:rsidRDefault="00B71CF3">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8F7D9C" w:rsidRDefault="00B71CF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8F7D9C" w:rsidRDefault="00B71CF3">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8F7D9C" w:rsidRDefault="00B71CF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8F7D9C" w:rsidRDefault="00B71CF3">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（3）投标文件电子版形式：电子光盘或U盘</w:t>
            </w:r>
          </w:p>
          <w:p w:rsidR="008F7D9C" w:rsidRDefault="00B71CF3">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8F7D9C" w:rsidRDefault="00B71CF3">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rsidR="008F7D9C" w:rsidRDefault="00B71CF3">
            <w:pPr>
              <w:rPr>
                <w:rFonts w:ascii="宋体" w:hAnsi="宋体" w:cs="宋体"/>
                <w:color w:val="000000"/>
                <w:szCs w:val="21"/>
              </w:rPr>
            </w:pPr>
            <w:r>
              <w:rPr>
                <w:rFonts w:ascii="宋体" w:hAnsi="宋体" w:cs="宋体" w:hint="eastAsia"/>
                <w:color w:val="000000"/>
                <w:szCs w:val="21"/>
              </w:rPr>
              <w:t>（具体评标办法及细则见第二章内容）</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8F7D9C" w:rsidRDefault="00B71CF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8F7D9C" w:rsidRDefault="00B71CF3">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的增值税税金考虑计入，最终合同签订时以中标人实际可提供的开票税率调整修正合同价</w:t>
            </w:r>
            <w:r>
              <w:rPr>
                <w:rFonts w:ascii="宋体" w:hAnsi="宋体" w:cs="宋体" w:hint="eastAsia"/>
                <w:color w:val="000000"/>
                <w:kern w:val="2"/>
                <w:sz w:val="21"/>
                <w:szCs w:val="21"/>
                <w:lang w:eastAsia="zh-CN"/>
              </w:rPr>
              <w:lastRenderedPageBreak/>
              <w:t>格。</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lastRenderedPageBreak/>
              <w:t>10.8</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甲供材料根据项目所在地定额损耗率设置损耗考核，超过定额损耗的，甲方损失由乙方负责。</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8F7D9C" w:rsidRDefault="00B71CF3">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8F7D9C" w:rsidRDefault="00B71CF3">
            <w:pPr>
              <w:jc w:val="center"/>
              <w:rPr>
                <w:color w:val="000000"/>
                <w:szCs w:val="21"/>
              </w:rPr>
            </w:pPr>
            <w:r>
              <w:rPr>
                <w:rFonts w:hint="eastAsia"/>
                <w:color w:val="000000"/>
                <w:szCs w:val="21"/>
              </w:rPr>
              <w:t>解释权</w:t>
            </w:r>
          </w:p>
        </w:tc>
        <w:tc>
          <w:tcPr>
            <w:tcW w:w="4098" w:type="dxa"/>
            <w:vAlign w:val="center"/>
          </w:tcPr>
          <w:p w:rsidR="008F7D9C" w:rsidRDefault="00B71CF3">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8F7D9C">
        <w:trPr>
          <w:jc w:val="center"/>
        </w:trPr>
        <w:tc>
          <w:tcPr>
            <w:tcW w:w="1077"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8F7D9C" w:rsidRDefault="00B71CF3">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8F7D9C" w:rsidRDefault="00B71CF3">
            <w:pPr>
              <w:rPr>
                <w:rFonts w:ascii="宋体" w:hAnsi="宋体"/>
                <w:color w:val="000000"/>
                <w:szCs w:val="21"/>
              </w:rPr>
            </w:pPr>
            <w:r>
              <w:rPr>
                <w:rFonts w:ascii="宋体" w:hAnsi="宋体" w:hint="eastAsia"/>
                <w:color w:val="000000"/>
                <w:szCs w:val="21"/>
              </w:rPr>
              <w:t>凡参加投标的企业，一经发现有围串标、挂靠、转包等不良行为的，一律计入不良行为，限制参与大千生态环境集团股份有限公司招标项目6个月以上。</w:t>
            </w:r>
          </w:p>
        </w:tc>
      </w:tr>
    </w:tbl>
    <w:p w:rsidR="008F7D9C" w:rsidRDefault="008F7D9C">
      <w:pPr>
        <w:rPr>
          <w:rFonts w:ascii="黑体" w:eastAsia="黑体" w:hAnsi="黑体"/>
          <w:color w:val="000000"/>
        </w:rPr>
      </w:pPr>
    </w:p>
    <w:p w:rsidR="008F7D9C" w:rsidRDefault="00B71CF3">
      <w:pPr>
        <w:pStyle w:val="3"/>
        <w:ind w:leftChars="21" w:left="44"/>
        <w:jc w:val="left"/>
        <w:rPr>
          <w:color w:val="000000"/>
        </w:rPr>
      </w:pPr>
      <w:bookmarkStart w:id="17" w:name="_Toc31320"/>
      <w:bookmarkStart w:id="18" w:name="_Toc477628953"/>
      <w:r>
        <w:rPr>
          <w:rFonts w:ascii="黑体" w:eastAsia="黑体" w:hAnsi="黑体" w:cs="宋体" w:hint="eastAsia"/>
          <w:color w:val="000000"/>
        </w:rPr>
        <w:br w:type="page"/>
      </w:r>
      <w:bookmarkStart w:id="19" w:name="_Toc477628955"/>
      <w:bookmarkStart w:id="20" w:name="_Toc477685845"/>
      <w:bookmarkStart w:id="21" w:name="_Toc532903911"/>
      <w:bookmarkStart w:id="22" w:name="_Toc16249"/>
      <w:bookmarkStart w:id="23" w:name="_Toc477686013"/>
      <w:bookmarkStart w:id="24" w:name="_Toc477685929"/>
      <w:bookmarkStart w:id="25" w:name="_Toc180993027"/>
      <w:bookmarkEnd w:id="17"/>
      <w:bookmarkEnd w:id="18"/>
      <w:r>
        <w:rPr>
          <w:rFonts w:ascii="宋体" w:eastAsia="宋体" w:hAnsi="宋体" w:hint="eastAsia"/>
          <w:color w:val="000000"/>
        </w:rPr>
        <w:lastRenderedPageBreak/>
        <w:t>1. 总则</w:t>
      </w:r>
      <w:bookmarkEnd w:id="19"/>
      <w:bookmarkEnd w:id="20"/>
      <w:bookmarkEnd w:id="21"/>
      <w:bookmarkEnd w:id="22"/>
      <w:bookmarkEnd w:id="23"/>
      <w:bookmarkEnd w:id="24"/>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8F7D9C" w:rsidRDefault="00B71CF3">
      <w:pPr>
        <w:pStyle w:val="3"/>
        <w:ind w:leftChars="21" w:left="44"/>
        <w:jc w:val="left"/>
        <w:rPr>
          <w:rFonts w:ascii="宋体" w:eastAsia="宋体" w:hAnsi="宋体"/>
          <w:color w:val="000000"/>
        </w:rPr>
      </w:pPr>
      <w:bookmarkStart w:id="26" w:name="_Toc20734"/>
      <w:bookmarkStart w:id="27" w:name="_Toc477685930"/>
      <w:bookmarkStart w:id="28" w:name="_Toc477685846"/>
      <w:bookmarkStart w:id="29" w:name="_Toc477686014"/>
      <w:bookmarkStart w:id="30" w:name="_Toc477628956"/>
      <w:bookmarkStart w:id="31" w:name="_Toc532903912"/>
      <w:r>
        <w:rPr>
          <w:rFonts w:ascii="宋体" w:eastAsia="宋体" w:hAnsi="宋体" w:hint="eastAsia"/>
          <w:color w:val="000000"/>
        </w:rPr>
        <w:t>2．招标文件</w:t>
      </w:r>
      <w:bookmarkEnd w:id="26"/>
      <w:bookmarkEnd w:id="27"/>
      <w:bookmarkEnd w:id="28"/>
      <w:bookmarkEnd w:id="29"/>
      <w:bookmarkEnd w:id="30"/>
      <w:bookmarkEnd w:id="31"/>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在投标截止时间3天前，招标人可以书面形式修改招标文件，并通知所有已邀请投标人。</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8F7D9C" w:rsidRDefault="00B71CF3">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8F7D9C" w:rsidRDefault="00B71CF3">
      <w:pPr>
        <w:spacing w:line="312" w:lineRule="auto"/>
        <w:ind w:leftChars="95" w:left="199" w:firstLineChars="234" w:firstLine="491"/>
        <w:rPr>
          <w:rFonts w:ascii="宋体" w:hAnsi="宋体" w:cs="宋体"/>
          <w:color w:val="000000"/>
          <w:szCs w:val="21"/>
        </w:rPr>
      </w:pPr>
      <w:bookmarkStart w:id="32" w:name="_Toc477685847"/>
      <w:bookmarkStart w:id="33" w:name="_Toc532903913"/>
      <w:bookmarkStart w:id="34" w:name="_Toc477686015"/>
      <w:bookmarkStart w:id="35" w:name="_Toc477685931"/>
      <w:bookmarkStart w:id="36" w:name="_Toc477628957"/>
      <w:bookmarkStart w:id="37" w:name="_Toc27633"/>
      <w:r>
        <w:rPr>
          <w:rFonts w:ascii="宋体" w:hAnsi="宋体" w:cs="宋体" w:hint="eastAsia"/>
          <w:color w:val="000000"/>
          <w:szCs w:val="21"/>
        </w:rPr>
        <w:t>2.4.1.3不按招标人要求澄清、说明或补正的。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8F7D9C" w:rsidRDefault="00B71CF3">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8F7D9C" w:rsidRDefault="00B71CF3">
      <w:pPr>
        <w:pStyle w:val="3"/>
        <w:ind w:leftChars="21" w:left="44"/>
        <w:jc w:val="left"/>
        <w:rPr>
          <w:rFonts w:ascii="宋体" w:eastAsia="宋体" w:hAnsi="宋体"/>
          <w:color w:val="000000"/>
        </w:rPr>
      </w:pPr>
      <w:r>
        <w:rPr>
          <w:rFonts w:ascii="宋体" w:eastAsia="宋体" w:hAnsi="宋体" w:hint="eastAsia"/>
          <w:color w:val="000000"/>
        </w:rPr>
        <w:t>3．投标文件</w:t>
      </w:r>
      <w:bookmarkEnd w:id="32"/>
      <w:bookmarkEnd w:id="33"/>
      <w:bookmarkEnd w:id="34"/>
      <w:bookmarkEnd w:id="35"/>
      <w:bookmarkEnd w:id="36"/>
      <w:bookmarkEnd w:id="37"/>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8F7D9C" w:rsidRDefault="00B71CF3">
      <w:pPr>
        <w:widowControl/>
        <w:spacing w:line="312" w:lineRule="auto"/>
        <w:ind w:firstLineChars="300" w:firstLine="630"/>
        <w:jc w:val="left"/>
        <w:rPr>
          <w:rFonts w:ascii="宋体" w:hAnsi="宋体" w:cs="宋体"/>
          <w:color w:val="000000"/>
          <w:kern w:val="0"/>
          <w:sz w:val="24"/>
        </w:rPr>
      </w:pPr>
      <w:permStart w:id="33" w:edGrp="everyone"/>
      <w:r>
        <w:rPr>
          <w:rFonts w:ascii="宋体" w:hAnsi="宋体" w:cs="宋体" w:hint="eastAsia"/>
          <w:color w:val="000000"/>
          <w:szCs w:val="21"/>
        </w:rPr>
        <w:t>3.2.3</w:t>
      </w:r>
      <w:r>
        <w:rPr>
          <w:rFonts w:ascii="宋体" w:hAnsi="宋体" w:cs="宋体"/>
          <w:color w:val="000000"/>
          <w:szCs w:val="21"/>
        </w:rPr>
        <w:t>本工程的投标报价采用投标须知前附表所规定的方式，应包括招标文件所确定的招标范围内的全部内容，以及为完成上述内容所需的全部费用。投标报价组成包括但不限于</w:t>
      </w:r>
      <w:r>
        <w:rPr>
          <w:rFonts w:ascii="宋体" w:hAnsi="宋体" w:cs="宋体" w:hint="eastAsia"/>
          <w:color w:val="000000"/>
          <w:szCs w:val="21"/>
        </w:rPr>
        <w:t>人工费、机械费、材料费、材料的检验试验费、材料的保管费、二次搬运费、模板及脚手</w:t>
      </w:r>
      <w:r>
        <w:rPr>
          <w:rFonts w:ascii="宋体" w:hAnsi="宋体" w:cs="宋体" w:hint="eastAsia"/>
          <w:color w:val="000000"/>
          <w:szCs w:val="21"/>
        </w:rPr>
        <w:lastRenderedPageBreak/>
        <w:t>架、安全文明施工费用、施工人员食宿和交通、施工人员生活用水电费、成品保护费、夜间施工费、冬雨季施工费、垃圾清理和消纳费用、风险费、管理费用、利润、规费及应支付的保险（不仅限于工伤保险和意外伤害险）等一切费用。</w:t>
      </w:r>
    </w:p>
    <w:permEnd w:id="33"/>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8F7D9C" w:rsidRDefault="00B71CF3" w:rsidP="00CA21DB">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r>
        <w:rPr>
          <w:rFonts w:ascii="宋体" w:hAnsi="宋体" w:cs="宋体" w:hint="eastAsia"/>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8F7D9C" w:rsidRDefault="00B71CF3">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8F7D9C" w:rsidRDefault="00B71CF3">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“近年完成的类似施工项目情况表”应附业绩中标通知书和（或）合同协议书、工程竣工验收证书等材料。具体要求见投标人须知前附表。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3.5.4“近年发生的诉讼及仲裁情况”应说明相关情况并附法院或仲裁机构作出的判决、裁决等有关法律文书复印件，具体要求见投标人须知前附表。</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投标文件应当对招标文件有关工期、投标有效期、质量要求、技术标准和要求、招标范围等实质性内容作出响应。</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w:t>
      </w:r>
      <w:r>
        <w:rPr>
          <w:rFonts w:ascii="宋体" w:hAnsi="宋体" w:cs="宋体" w:hint="eastAsia"/>
          <w:color w:val="000000"/>
          <w:szCs w:val="21"/>
        </w:rPr>
        <w:lastRenderedPageBreak/>
        <w:t>楚地标记“正本”或“副本”的字样。当副本和正本不一致时，以正本为准。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8F7D9C" w:rsidRDefault="00B71CF3">
      <w:pPr>
        <w:pStyle w:val="3"/>
        <w:ind w:leftChars="21" w:left="44"/>
        <w:jc w:val="left"/>
        <w:rPr>
          <w:rFonts w:ascii="宋体" w:eastAsia="宋体" w:hAnsi="宋体"/>
          <w:color w:val="000000"/>
        </w:rPr>
      </w:pPr>
      <w:bookmarkStart w:id="38" w:name="_Toc477685848"/>
      <w:bookmarkStart w:id="39" w:name="_Toc532903914"/>
      <w:bookmarkStart w:id="40" w:name="_Toc477685932"/>
      <w:bookmarkStart w:id="41" w:name="_Toc477686016"/>
      <w:bookmarkStart w:id="42" w:name="_Toc24135"/>
      <w:bookmarkStart w:id="43" w:name="_Toc477628958"/>
      <w:r>
        <w:rPr>
          <w:rFonts w:ascii="宋体" w:eastAsia="宋体" w:hAnsi="宋体" w:hint="eastAsia"/>
          <w:color w:val="000000"/>
        </w:rPr>
        <w:t>4．投标</w:t>
      </w:r>
      <w:bookmarkEnd w:id="38"/>
      <w:bookmarkEnd w:id="39"/>
      <w:bookmarkEnd w:id="40"/>
      <w:bookmarkEnd w:id="41"/>
      <w:bookmarkEnd w:id="42"/>
      <w:bookmarkEnd w:id="43"/>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8F7D9C" w:rsidRDefault="00B71CF3">
      <w:pPr>
        <w:pStyle w:val="3"/>
        <w:ind w:leftChars="21" w:left="44"/>
        <w:jc w:val="left"/>
        <w:rPr>
          <w:rFonts w:ascii="宋体" w:eastAsia="宋体" w:hAnsi="宋体"/>
          <w:color w:val="000000"/>
        </w:rPr>
      </w:pPr>
      <w:bookmarkStart w:id="44" w:name="_Toc532903915"/>
      <w:bookmarkStart w:id="45" w:name="_Toc477685849"/>
      <w:bookmarkStart w:id="46" w:name="_Toc26794"/>
      <w:bookmarkStart w:id="47" w:name="_Toc477685933"/>
      <w:bookmarkStart w:id="48" w:name="_Toc477628959"/>
      <w:bookmarkStart w:id="49" w:name="_Toc477686017"/>
      <w:r>
        <w:rPr>
          <w:rFonts w:ascii="宋体" w:eastAsia="宋体" w:hAnsi="宋体" w:hint="eastAsia"/>
          <w:color w:val="000000"/>
        </w:rPr>
        <w:t>5．开标</w:t>
      </w:r>
      <w:bookmarkEnd w:id="44"/>
      <w:bookmarkEnd w:id="45"/>
      <w:bookmarkEnd w:id="46"/>
      <w:bookmarkEnd w:id="47"/>
      <w:bookmarkEnd w:id="48"/>
      <w:bookmarkEnd w:id="49"/>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5.2 开标程序</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（2）主持人宣读开标纪律；</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（3）招标工作人员报告投标文件的投送情况；</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w:t>
      </w:r>
      <w:r>
        <w:rPr>
          <w:rFonts w:ascii="宋体" w:hAnsi="宋体" w:cs="宋体" w:hint="eastAsia"/>
          <w:color w:val="000000"/>
          <w:szCs w:val="21"/>
        </w:rPr>
        <w:lastRenderedPageBreak/>
        <w:t>期、质量情况、拟任项目负责人等，并记录在案；</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8F7D9C" w:rsidRDefault="00B71CF3">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5.3开标异议</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rsidR="008F7D9C" w:rsidRDefault="00B71CF3">
      <w:pPr>
        <w:pStyle w:val="3"/>
        <w:ind w:leftChars="21" w:left="44"/>
        <w:jc w:val="left"/>
        <w:rPr>
          <w:rFonts w:ascii="宋体" w:eastAsia="宋体" w:hAnsi="宋体"/>
          <w:color w:val="000000"/>
        </w:rPr>
      </w:pPr>
      <w:bookmarkStart w:id="50" w:name="_Toc477685850"/>
      <w:bookmarkStart w:id="51" w:name="_Toc477685934"/>
      <w:bookmarkStart w:id="52" w:name="_Toc477628960"/>
      <w:bookmarkStart w:id="53" w:name="_Toc477686018"/>
      <w:bookmarkStart w:id="54" w:name="_Toc25725"/>
      <w:bookmarkStart w:id="55" w:name="_Toc532903916"/>
      <w:r>
        <w:rPr>
          <w:rFonts w:ascii="宋体" w:eastAsia="宋体" w:hAnsi="宋体" w:hint="eastAsia"/>
          <w:color w:val="000000"/>
        </w:rPr>
        <w:t>6．评标</w:t>
      </w:r>
      <w:bookmarkEnd w:id="50"/>
      <w:bookmarkEnd w:id="51"/>
      <w:bookmarkEnd w:id="52"/>
      <w:bookmarkEnd w:id="53"/>
      <w:bookmarkEnd w:id="54"/>
      <w:bookmarkEnd w:id="55"/>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8F7D9C" w:rsidRDefault="00B71CF3">
      <w:pPr>
        <w:pStyle w:val="3"/>
        <w:ind w:leftChars="21" w:left="44"/>
        <w:jc w:val="left"/>
        <w:rPr>
          <w:rFonts w:ascii="宋体" w:eastAsia="宋体" w:hAnsi="宋体"/>
          <w:color w:val="000000"/>
        </w:rPr>
      </w:pPr>
      <w:bookmarkStart w:id="56" w:name="_Toc477685851"/>
      <w:bookmarkStart w:id="57" w:name="_Toc477685935"/>
      <w:bookmarkStart w:id="58" w:name="_Toc477628961"/>
      <w:bookmarkStart w:id="59" w:name="_Toc477686019"/>
      <w:bookmarkStart w:id="60" w:name="_Toc532903917"/>
      <w:bookmarkStart w:id="61" w:name="_Toc8826"/>
      <w:r>
        <w:rPr>
          <w:rFonts w:ascii="宋体" w:eastAsia="宋体" w:hAnsi="宋体" w:hint="eastAsia"/>
          <w:color w:val="000000"/>
        </w:rPr>
        <w:t>7．合同授予</w:t>
      </w:r>
      <w:bookmarkEnd w:id="56"/>
      <w:bookmarkEnd w:id="57"/>
      <w:bookmarkEnd w:id="58"/>
      <w:bookmarkEnd w:id="59"/>
      <w:bookmarkEnd w:id="60"/>
      <w:bookmarkEnd w:id="61"/>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在本章第3.3 条规定的投标有效期内，招标人向中标人发出中标通知。</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在签订合同前，中标人应按投标人须知前附表规定的金额、担保形式向招标人提交履约担保。</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条要求提交履约担保的，视为放弃中标，其投标保证金不予退还，给招标人造成的损失超过投标保证金数额的，中标人还应当对超过部分予以赔偿。</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lastRenderedPageBreak/>
        <w:t>7.4 签订合同</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8F7D9C" w:rsidRDefault="00B71CF3">
      <w:pPr>
        <w:pStyle w:val="3"/>
        <w:ind w:leftChars="21" w:left="44"/>
        <w:jc w:val="left"/>
        <w:rPr>
          <w:rFonts w:ascii="宋体" w:eastAsia="宋体" w:hAnsi="宋体"/>
          <w:color w:val="000000"/>
        </w:rPr>
      </w:pPr>
      <w:bookmarkStart w:id="62" w:name="_Toc477628962"/>
      <w:bookmarkStart w:id="63" w:name="_Toc532903918"/>
      <w:bookmarkStart w:id="64" w:name="_Toc3281"/>
      <w:bookmarkStart w:id="65" w:name="_Toc477685936"/>
      <w:bookmarkStart w:id="66" w:name="_Toc477686020"/>
      <w:bookmarkStart w:id="67" w:name="_Toc477685852"/>
      <w:r>
        <w:rPr>
          <w:rFonts w:ascii="宋体" w:eastAsia="宋体" w:hAnsi="宋体" w:hint="eastAsia"/>
          <w:color w:val="000000"/>
        </w:rPr>
        <w:t>8．重新招标和不再招标</w:t>
      </w:r>
      <w:bookmarkEnd w:id="62"/>
      <w:bookmarkEnd w:id="63"/>
      <w:bookmarkEnd w:id="64"/>
      <w:bookmarkEnd w:id="65"/>
      <w:bookmarkEnd w:id="66"/>
      <w:bookmarkEnd w:id="67"/>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8F7D9C" w:rsidRDefault="00B71CF3">
      <w:pPr>
        <w:pStyle w:val="3"/>
        <w:ind w:leftChars="21" w:left="44"/>
        <w:jc w:val="left"/>
        <w:rPr>
          <w:rFonts w:ascii="宋体" w:eastAsia="宋体" w:hAnsi="宋体"/>
          <w:color w:val="000000"/>
        </w:rPr>
      </w:pPr>
      <w:bookmarkStart w:id="68" w:name="_Toc477685937"/>
      <w:bookmarkStart w:id="69" w:name="_Toc477685853"/>
      <w:bookmarkStart w:id="70" w:name="_Toc532903919"/>
      <w:bookmarkStart w:id="71" w:name="_Toc30424"/>
      <w:bookmarkStart w:id="72" w:name="_Toc477686021"/>
      <w:bookmarkStart w:id="73" w:name="_Toc477628963"/>
      <w:r>
        <w:rPr>
          <w:rFonts w:ascii="宋体" w:eastAsia="宋体" w:hAnsi="宋体" w:hint="eastAsia"/>
          <w:color w:val="000000"/>
        </w:rPr>
        <w:t>9．纪律和监督</w:t>
      </w:r>
      <w:bookmarkEnd w:id="68"/>
      <w:bookmarkEnd w:id="69"/>
      <w:bookmarkEnd w:id="70"/>
      <w:bookmarkEnd w:id="71"/>
      <w:bookmarkEnd w:id="72"/>
      <w:bookmarkEnd w:id="73"/>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8F7D9C" w:rsidRDefault="00B71CF3">
      <w:pPr>
        <w:pStyle w:val="3"/>
        <w:ind w:leftChars="21" w:left="44"/>
        <w:jc w:val="left"/>
        <w:rPr>
          <w:rFonts w:ascii="宋体" w:eastAsia="宋体" w:hAnsi="宋体"/>
          <w:color w:val="000000"/>
        </w:rPr>
      </w:pPr>
      <w:bookmarkStart w:id="74" w:name="_Toc477628965"/>
      <w:bookmarkStart w:id="75" w:name="_Toc477686023"/>
      <w:bookmarkStart w:id="76" w:name="_Toc477685939"/>
      <w:bookmarkStart w:id="77" w:name="_Toc10517"/>
      <w:bookmarkStart w:id="78" w:name="_Toc477685855"/>
      <w:bookmarkStart w:id="79" w:name="_Toc532903920"/>
      <w:r>
        <w:rPr>
          <w:rFonts w:ascii="宋体" w:eastAsia="宋体" w:hAnsi="宋体" w:hint="eastAsia"/>
          <w:color w:val="000000"/>
        </w:rPr>
        <w:t>10</w:t>
      </w:r>
      <w:bookmarkEnd w:id="74"/>
      <w:bookmarkEnd w:id="75"/>
      <w:bookmarkEnd w:id="76"/>
      <w:bookmarkEnd w:id="77"/>
      <w:bookmarkEnd w:id="78"/>
      <w:r>
        <w:rPr>
          <w:rFonts w:ascii="宋体" w:eastAsia="宋体" w:hAnsi="宋体" w:hint="eastAsia"/>
          <w:color w:val="000000"/>
        </w:rPr>
        <w:t>.需要补充的其他内容</w:t>
      </w:r>
      <w:bookmarkEnd w:id="79"/>
    </w:p>
    <w:p w:rsidR="008F7D9C" w:rsidRDefault="00B71CF3">
      <w:pPr>
        <w:spacing w:line="312" w:lineRule="auto"/>
        <w:ind w:leftChars="95" w:left="199" w:firstLineChars="234" w:firstLine="491"/>
        <w:rPr>
          <w:rFonts w:ascii="宋体" w:hAnsi="宋体" w:cs="宋体"/>
          <w:color w:val="000000"/>
          <w:szCs w:val="21"/>
        </w:rPr>
      </w:pPr>
      <w:bookmarkStart w:id="80" w:name="_Toc269475967"/>
      <w:bookmarkEnd w:id="25"/>
      <w:r>
        <w:rPr>
          <w:rFonts w:ascii="宋体" w:hAnsi="宋体" w:cs="宋体" w:hint="eastAsia"/>
          <w:color w:val="000000"/>
          <w:szCs w:val="21"/>
        </w:rPr>
        <w:t>需要补充的其他内容：见投标人须知前附表。</w:t>
      </w:r>
    </w:p>
    <w:p w:rsidR="008F7D9C" w:rsidRDefault="008F7D9C">
      <w:pPr>
        <w:spacing w:line="312" w:lineRule="auto"/>
        <w:rPr>
          <w:rFonts w:ascii="宋体" w:hAnsi="宋体" w:cs="宋体"/>
          <w:color w:val="000000"/>
          <w:szCs w:val="21"/>
        </w:rPr>
      </w:pPr>
    </w:p>
    <w:p w:rsidR="008F7D9C" w:rsidRDefault="00B71CF3">
      <w:pPr>
        <w:pStyle w:val="1"/>
        <w:rPr>
          <w:rFonts w:ascii="宋体" w:eastAsia="宋体" w:hAnsi="宋体"/>
          <w:color w:val="000000"/>
          <w:sz w:val="32"/>
          <w:szCs w:val="32"/>
        </w:rPr>
      </w:pPr>
      <w:r>
        <w:rPr>
          <w:rFonts w:ascii="宋体" w:eastAsia="宋体" w:hAnsi="宋体" w:hint="eastAsia"/>
          <w:color w:val="000000"/>
          <w:szCs w:val="32"/>
        </w:rPr>
        <w:br w:type="page"/>
      </w:r>
      <w:bookmarkStart w:id="81" w:name="_Toc477685940"/>
      <w:bookmarkStart w:id="82" w:name="_Toc477686024"/>
      <w:bookmarkStart w:id="83" w:name="_Toc477685856"/>
      <w:bookmarkStart w:id="84" w:name="_Toc532903921"/>
      <w:bookmarkEnd w:id="80"/>
      <w:r>
        <w:rPr>
          <w:rFonts w:ascii="黑体" w:eastAsia="黑体" w:hAnsi="黑体" w:hint="eastAsia"/>
          <w:b w:val="0"/>
          <w:color w:val="000000"/>
          <w:sz w:val="32"/>
          <w:szCs w:val="32"/>
        </w:rPr>
        <w:lastRenderedPageBreak/>
        <w:t>第二章   评标办法</w:t>
      </w:r>
      <w:bookmarkEnd w:id="81"/>
      <w:bookmarkEnd w:id="82"/>
      <w:bookmarkEnd w:id="83"/>
      <w:bookmarkEnd w:id="84"/>
    </w:p>
    <w:p w:rsidR="008F7D9C" w:rsidRDefault="00B71CF3">
      <w:pPr>
        <w:spacing w:line="360" w:lineRule="auto"/>
        <w:ind w:leftChars="21" w:left="44"/>
        <w:jc w:val="center"/>
        <w:rPr>
          <w:rFonts w:ascii="宋体" w:hAnsi="宋体" w:cs="宋体"/>
          <w:b/>
          <w:bCs/>
          <w:color w:val="000000"/>
          <w:sz w:val="28"/>
          <w:szCs w:val="28"/>
        </w:rPr>
      </w:pPr>
      <w:bookmarkStart w:id="85" w:name="_Toc606"/>
      <w:bookmarkStart w:id="86" w:name="_Toc477685857"/>
      <w:bookmarkStart w:id="87" w:name="_Toc477628967"/>
      <w:bookmarkStart w:id="88" w:name="_Toc477685941"/>
      <w:bookmarkStart w:id="89" w:name="_Toc477686025"/>
      <w:bookmarkStart w:id="90" w:name="_Toc269475971"/>
      <w:r>
        <w:rPr>
          <w:rFonts w:ascii="宋体" w:hAnsi="宋体" w:cs="宋体" w:hint="eastAsia"/>
          <w:b/>
          <w:bCs/>
          <w:color w:val="000000"/>
          <w:sz w:val="28"/>
          <w:szCs w:val="28"/>
        </w:rPr>
        <w:t>总则</w:t>
      </w:r>
      <w:bookmarkEnd w:id="85"/>
      <w:bookmarkEnd w:id="86"/>
      <w:bookmarkEnd w:id="87"/>
      <w:bookmarkEnd w:id="88"/>
      <w:bookmarkEnd w:id="89"/>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8F7D9C" w:rsidRDefault="00B71CF3">
      <w:pPr>
        <w:pStyle w:val="3"/>
        <w:ind w:leftChars="21" w:left="44"/>
        <w:jc w:val="left"/>
        <w:rPr>
          <w:rFonts w:ascii="宋体" w:eastAsia="宋体" w:hAnsi="宋体"/>
          <w:color w:val="000000"/>
        </w:rPr>
      </w:pPr>
      <w:bookmarkStart w:id="91" w:name="_Toc532903922"/>
      <w:r>
        <w:rPr>
          <w:rFonts w:ascii="宋体" w:eastAsia="宋体" w:hAnsi="宋体" w:hint="eastAsia"/>
          <w:color w:val="000000"/>
        </w:rPr>
        <w:t>1.评标方法</w:t>
      </w:r>
      <w:bookmarkEnd w:id="91"/>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8F7D9C" w:rsidRDefault="00B71CF3">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8F7D9C" w:rsidRDefault="00B71CF3">
      <w:pPr>
        <w:pStyle w:val="3"/>
        <w:ind w:leftChars="21" w:left="44"/>
        <w:jc w:val="left"/>
        <w:rPr>
          <w:rFonts w:ascii="宋体" w:eastAsia="宋体" w:hAnsi="宋体"/>
          <w:color w:val="000000"/>
        </w:rPr>
      </w:pPr>
      <w:bookmarkStart w:id="92" w:name="_Toc532903923"/>
      <w:r>
        <w:rPr>
          <w:rFonts w:ascii="宋体" w:eastAsia="宋体" w:hAnsi="宋体" w:hint="eastAsia"/>
          <w:color w:val="000000"/>
        </w:rPr>
        <w:t>2.评审标准</w:t>
      </w:r>
      <w:bookmarkEnd w:id="92"/>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991"/>
      </w:tblGrid>
      <w:tr w:rsidR="008F7D9C">
        <w:trPr>
          <w:trHeight w:val="434"/>
          <w:jc w:val="center"/>
        </w:trPr>
        <w:tc>
          <w:tcPr>
            <w:tcW w:w="1525" w:type="dxa"/>
            <w:gridSpan w:val="2"/>
            <w:tcBorders>
              <w:top w:val="single" w:sz="4" w:space="0" w:color="auto"/>
              <w:bottom w:val="single" w:sz="4" w:space="0" w:color="auto"/>
              <w:right w:val="single" w:sz="4" w:space="0" w:color="auto"/>
            </w:tcBorders>
          </w:tcPr>
          <w:p w:rsidR="008F7D9C" w:rsidRDefault="00B71CF3">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8F7D9C" w:rsidRDefault="00B71CF3">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8F7D9C">
        <w:trPr>
          <w:trHeight w:val="434"/>
          <w:jc w:val="center"/>
        </w:trPr>
        <w:tc>
          <w:tcPr>
            <w:tcW w:w="777"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8F7D9C">
        <w:trPr>
          <w:trHeight w:val="410"/>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8F7D9C" w:rsidRDefault="00B71CF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8F7D9C" w:rsidRDefault="00B71CF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8F7D9C">
        <w:trPr>
          <w:trHeight w:val="442"/>
          <w:jc w:val="center"/>
        </w:trPr>
        <w:tc>
          <w:tcPr>
            <w:tcW w:w="777" w:type="dxa"/>
            <w:vMerge/>
            <w:tcBorders>
              <w:bottom w:val="single" w:sz="4" w:space="0" w:color="auto"/>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8F7D9C">
        <w:trPr>
          <w:trHeight w:val="442"/>
          <w:jc w:val="center"/>
        </w:trPr>
        <w:tc>
          <w:tcPr>
            <w:tcW w:w="777"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 xml:space="preserve">提供有效的企业法人《营业执照》 </w:t>
            </w:r>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8F7D9C" w:rsidRDefault="00CA21DB">
            <w:pPr>
              <w:spacing w:line="440" w:lineRule="exact"/>
              <w:jc w:val="left"/>
              <w:rPr>
                <w:rFonts w:ascii="宋体" w:hAnsi="宋体" w:cs="宋体"/>
                <w:color w:val="000000"/>
                <w:kern w:val="0"/>
                <w:szCs w:val="21"/>
              </w:rPr>
            </w:pPr>
            <w:permStart w:id="34" w:edGrp="everyone"/>
            <w:r>
              <w:rPr>
                <w:rFonts w:ascii="宋体" w:hAnsi="宋体" w:cs="宋体" w:hint="eastAsia"/>
                <w:color w:val="000000"/>
                <w:szCs w:val="21"/>
              </w:rPr>
              <w:t>须具有</w:t>
            </w:r>
            <w:r w:rsidR="00B71CF3">
              <w:rPr>
                <w:rFonts w:ascii="宋体" w:hAnsi="宋体" w:cs="宋体" w:hint="eastAsia"/>
                <w:color w:val="000000"/>
                <w:szCs w:val="21"/>
              </w:rPr>
              <w:t>市政公用工程施工总承包叁级及</w:t>
            </w:r>
            <w:r w:rsidR="00B71CF3">
              <w:rPr>
                <w:rFonts w:ascii="宋体" w:hAnsi="宋体" w:cs="宋体"/>
                <w:color w:val="000000"/>
                <w:szCs w:val="21"/>
              </w:rPr>
              <w:t>以上</w:t>
            </w:r>
            <w:r w:rsidR="00B71CF3">
              <w:rPr>
                <w:rFonts w:ascii="宋体" w:hAnsi="宋体" w:cs="宋体" w:hint="eastAsia"/>
                <w:color w:val="000000"/>
                <w:szCs w:val="21"/>
              </w:rPr>
              <w:t>资质证书，</w:t>
            </w:r>
            <w:r w:rsidR="00B71CF3">
              <w:rPr>
                <w:rFonts w:ascii="宋体" w:hAnsi="宋体" w:cs="宋体"/>
                <w:color w:val="000000"/>
                <w:szCs w:val="21"/>
              </w:rPr>
              <w:t>并在有效期内。</w:t>
            </w:r>
            <w:permEnd w:id="34"/>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permStart w:id="35" w:edGrp="everyone"/>
            <w:r>
              <w:rPr>
                <w:rFonts w:ascii="宋体" w:hAnsi="宋体" w:cs="宋体" w:hint="eastAsia"/>
                <w:color w:val="000000"/>
                <w:szCs w:val="21"/>
              </w:rPr>
              <w:t>须具有安全生产许可证，</w:t>
            </w:r>
            <w:r>
              <w:rPr>
                <w:rFonts w:ascii="宋体" w:hAnsi="宋体" w:cs="宋体"/>
                <w:color w:val="000000"/>
                <w:szCs w:val="21"/>
              </w:rPr>
              <w:t>并在有效期内。</w:t>
            </w:r>
            <w:permEnd w:id="35"/>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8F7D9C" w:rsidRDefault="00B71CF3" w:rsidP="00CA21DB">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36" w:edGrp="everyone"/>
            <w:r w:rsidR="00CA21DB">
              <w:rPr>
                <w:rFonts w:ascii="宋体" w:hAnsi="宋体" w:hint="eastAsia"/>
                <w:color w:val="000000"/>
                <w:szCs w:val="21"/>
              </w:rPr>
              <w:t>5</w:t>
            </w:r>
            <w:r>
              <w:rPr>
                <w:rFonts w:ascii="宋体" w:hAnsi="宋体" w:hint="eastAsia"/>
                <w:color w:val="000000"/>
                <w:szCs w:val="21"/>
              </w:rPr>
              <w:t>00万</w:t>
            </w:r>
            <w:r w:rsidR="00CA21DB">
              <w:rPr>
                <w:rFonts w:ascii="宋体" w:hAnsi="宋体" w:hint="eastAsia"/>
                <w:color w:val="000000"/>
                <w:szCs w:val="21"/>
              </w:rPr>
              <w:t>元（含）</w:t>
            </w:r>
            <w:r>
              <w:rPr>
                <w:rFonts w:ascii="宋体" w:hAnsi="宋体"/>
                <w:color w:val="000000"/>
                <w:szCs w:val="21"/>
              </w:rPr>
              <w:t>以上</w:t>
            </w:r>
            <w:permEnd w:id="36"/>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w:t>
            </w:r>
            <w:r>
              <w:rPr>
                <w:rFonts w:ascii="宋体" w:hAnsi="宋体"/>
                <w:color w:val="000000"/>
                <w:szCs w:val="21"/>
              </w:rPr>
              <w:lastRenderedPageBreak/>
              <w:t>追溯三年</w:t>
            </w:r>
            <w:r>
              <w:rPr>
                <w:rFonts w:ascii="宋体" w:hAnsi="宋体" w:hint="eastAsia"/>
                <w:color w:val="000000"/>
                <w:szCs w:val="21"/>
              </w:rPr>
              <w:t>）</w:t>
            </w:r>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permStart w:id="37" w:edGrp="everyone"/>
            <w:r>
              <w:rPr>
                <w:rFonts w:ascii="宋体" w:hAnsi="宋体" w:cs="宋体" w:hint="eastAsia"/>
                <w:color w:val="000000"/>
                <w:kern w:val="0"/>
                <w:szCs w:val="21"/>
              </w:rPr>
              <w:t>市政专业二级及以上注册建造师</w:t>
            </w:r>
            <w:r>
              <w:rPr>
                <w:rFonts w:ascii="宋体" w:hAnsi="宋体" w:cs="宋体"/>
                <w:color w:val="000000"/>
                <w:kern w:val="0"/>
                <w:szCs w:val="21"/>
              </w:rPr>
              <w:t>证</w:t>
            </w:r>
            <w:r>
              <w:rPr>
                <w:rFonts w:ascii="宋体" w:hAnsi="宋体" w:cs="宋体" w:hint="eastAsia"/>
                <w:color w:val="000000"/>
                <w:kern w:val="0"/>
                <w:szCs w:val="21"/>
              </w:rPr>
              <w:t>书且具有《安全生产考核合格证书》（B证）。</w:t>
            </w:r>
            <w:permEnd w:id="37"/>
          </w:p>
        </w:tc>
      </w:tr>
      <w:tr w:rsidR="008F7D9C">
        <w:trPr>
          <w:trHeight w:val="442"/>
          <w:jc w:val="center"/>
        </w:trPr>
        <w:tc>
          <w:tcPr>
            <w:tcW w:w="777"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permStart w:id="38" w:edGrp="everyone"/>
            <w:r>
              <w:rPr>
                <w:rFonts w:ascii="宋体" w:hAnsi="宋体" w:cs="宋体" w:hint="eastAsia"/>
                <w:color w:val="000000"/>
                <w:kern w:val="0"/>
                <w:szCs w:val="21"/>
              </w:rPr>
              <w:t>无</w:t>
            </w:r>
            <w:permEnd w:id="38"/>
          </w:p>
        </w:tc>
      </w:tr>
      <w:tr w:rsidR="008F7D9C">
        <w:trPr>
          <w:trHeight w:val="442"/>
          <w:jc w:val="center"/>
        </w:trPr>
        <w:tc>
          <w:tcPr>
            <w:tcW w:w="777" w:type="dxa"/>
            <w:vMerge/>
            <w:tcBorders>
              <w:bottom w:val="single" w:sz="4" w:space="0" w:color="auto"/>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8F7D9C">
        <w:trPr>
          <w:trHeight w:val="442"/>
          <w:jc w:val="center"/>
        </w:trPr>
        <w:tc>
          <w:tcPr>
            <w:tcW w:w="777"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8D0963" w:rsidRDefault="008B4FD9" w:rsidP="008D0963">
            <w:pPr>
              <w:jc w:val="left"/>
              <w:rPr>
                <w:rFonts w:ascii="宋体" w:hAnsi="宋体" w:cs="宋体"/>
                <w:color w:val="000000" w:themeColor="text1"/>
                <w:szCs w:val="21"/>
              </w:rPr>
            </w:pPr>
            <w:permStart w:id="39" w:edGrp="everyone"/>
            <w:r>
              <w:rPr>
                <w:rFonts w:ascii="宋体" w:hAnsi="宋体" w:cs="宋体" w:hint="eastAsia"/>
                <w:color w:val="000000" w:themeColor="text1"/>
                <w:szCs w:val="21"/>
              </w:rPr>
              <w:t>本次招标内容包为施工</w:t>
            </w:r>
            <w:r w:rsidR="008D0963">
              <w:rPr>
                <w:rFonts w:ascii="宋体" w:hAnsi="宋体" w:cs="宋体" w:hint="eastAsia"/>
                <w:color w:val="000000" w:themeColor="text1"/>
                <w:szCs w:val="21"/>
              </w:rPr>
              <w:t>范围内所含的4.5m宽绿道专业分包工程，具体详见工程量清单及图纸；</w:t>
            </w:r>
          </w:p>
          <w:p w:rsidR="008F7D9C" w:rsidRPr="008D0963" w:rsidRDefault="00170B8E" w:rsidP="008D0963">
            <w:pPr>
              <w:jc w:val="left"/>
              <w:rPr>
                <w:rFonts w:ascii="宋体" w:hAnsi="宋体" w:cs="宋体"/>
                <w:color w:val="000000" w:themeColor="text1"/>
                <w:szCs w:val="21"/>
              </w:rPr>
            </w:pPr>
            <w:r>
              <w:rPr>
                <w:rFonts w:ascii="宋体" w:hAnsi="宋体" w:cs="宋体" w:hint="eastAsia"/>
                <w:color w:val="000000" w:themeColor="text1"/>
                <w:szCs w:val="21"/>
              </w:rPr>
              <w:t>本次招标共分为2个标段，</w:t>
            </w:r>
            <w:r>
              <w:rPr>
                <w:rFonts w:ascii="宋体" w:hAnsi="宋体" w:cs="宋体" w:hint="eastAsia"/>
                <w:color w:val="000000" w:themeColor="text1"/>
                <w:szCs w:val="21"/>
                <w:highlight w:val="yellow"/>
              </w:rPr>
              <w:t>一标段(</w:t>
            </w:r>
            <w:r w:rsidRPr="00170B8E">
              <w:rPr>
                <w:rFonts w:ascii="宋体" w:hAnsi="宋体" w:cs="宋体" w:hint="eastAsia"/>
                <w:color w:val="000000" w:themeColor="text1"/>
                <w:szCs w:val="21"/>
              </w:rPr>
              <w:t>K0+000至K4+700</w:t>
            </w:r>
            <w:r>
              <w:rPr>
                <w:rFonts w:ascii="宋体" w:hAnsi="宋体" w:cs="宋体" w:hint="eastAsia"/>
                <w:color w:val="000000" w:themeColor="text1"/>
                <w:szCs w:val="21"/>
                <w:highlight w:val="yellow"/>
              </w:rPr>
              <w:t>)造价约</w:t>
            </w:r>
            <w:r w:rsidRPr="00FE31BC">
              <w:rPr>
                <w:rFonts w:ascii="宋体" w:hAnsi="宋体" w:cs="宋体" w:hint="eastAsia"/>
                <w:color w:val="000000" w:themeColor="text1"/>
                <w:szCs w:val="21"/>
                <w:highlight w:val="yellow"/>
              </w:rPr>
              <w:t>8</w:t>
            </w:r>
            <w:r>
              <w:rPr>
                <w:rFonts w:ascii="宋体" w:hAnsi="宋体" w:cs="宋体" w:hint="eastAsia"/>
                <w:color w:val="000000" w:themeColor="text1"/>
                <w:szCs w:val="21"/>
                <w:highlight w:val="yellow"/>
              </w:rPr>
              <w:t>16万元，二标段(</w:t>
            </w:r>
            <w:r w:rsidRPr="00170B8E">
              <w:rPr>
                <w:rFonts w:ascii="宋体" w:hAnsi="宋体" w:cs="宋体" w:hint="eastAsia"/>
                <w:color w:val="000000" w:themeColor="text1"/>
                <w:szCs w:val="21"/>
              </w:rPr>
              <w:t>K4+700至K9+000</w:t>
            </w:r>
            <w:r>
              <w:rPr>
                <w:rFonts w:ascii="宋体" w:hAnsi="宋体" w:cs="宋体" w:hint="eastAsia"/>
                <w:color w:val="000000" w:themeColor="text1"/>
                <w:szCs w:val="21"/>
                <w:highlight w:val="yellow"/>
              </w:rPr>
              <w:t>)造价约</w:t>
            </w:r>
            <w:r w:rsidRPr="00741857">
              <w:rPr>
                <w:rFonts w:ascii="宋体" w:hAnsi="宋体" w:cs="宋体" w:hint="eastAsia"/>
                <w:color w:val="000000" w:themeColor="text1"/>
                <w:szCs w:val="21"/>
                <w:highlight w:val="yellow"/>
              </w:rPr>
              <w:t>685</w:t>
            </w:r>
            <w:r>
              <w:rPr>
                <w:rFonts w:ascii="宋体" w:hAnsi="宋体" w:cs="宋体" w:hint="eastAsia"/>
                <w:color w:val="000000" w:themeColor="text1"/>
                <w:szCs w:val="21"/>
                <w:highlight w:val="yellow"/>
              </w:rPr>
              <w:t>万元，（</w:t>
            </w:r>
            <w:r w:rsidRPr="00360F90">
              <w:rPr>
                <w:rFonts w:ascii="宋体" w:hAnsi="宋体" w:cs="宋体"/>
                <w:color w:val="000000" w:themeColor="text1"/>
                <w:szCs w:val="21"/>
                <w:highlight w:val="yellow"/>
              </w:rPr>
              <w:t>每个投标人可参与本项目</w:t>
            </w:r>
            <w:r w:rsidRPr="00741857">
              <w:rPr>
                <w:rFonts w:ascii="宋体" w:hAnsi="宋体" w:cs="宋体" w:hint="eastAsia"/>
                <w:color w:val="000000" w:themeColor="text1"/>
                <w:szCs w:val="21"/>
                <w:highlight w:val="yellow"/>
              </w:rPr>
              <w:t>2</w:t>
            </w:r>
            <w:r w:rsidRPr="00360F90">
              <w:rPr>
                <w:rFonts w:ascii="宋体" w:hAnsi="宋体" w:cs="宋体"/>
                <w:color w:val="000000" w:themeColor="text1"/>
                <w:szCs w:val="21"/>
                <w:highlight w:val="yellow"/>
              </w:rPr>
              <w:t>个标段的投标</w:t>
            </w:r>
            <w:r>
              <w:rPr>
                <w:rFonts w:ascii="宋体" w:hAnsi="宋体" w:cs="宋体" w:hint="eastAsia"/>
                <w:color w:val="000000" w:themeColor="text1"/>
                <w:szCs w:val="21"/>
                <w:highlight w:val="yellow"/>
              </w:rPr>
              <w:t>，</w:t>
            </w:r>
            <w:r>
              <w:rPr>
                <w:rFonts w:ascii="宋体" w:hAnsi="宋体" w:cs="宋体" w:hint="eastAsia"/>
                <w:color w:val="000000"/>
                <w:kern w:val="0"/>
                <w:szCs w:val="21"/>
              </w:rPr>
              <w:t>但只能中标一个标段</w:t>
            </w:r>
            <w:r w:rsidRPr="00301CDC">
              <w:rPr>
                <w:rFonts w:ascii="宋体" w:hAnsi="宋体" w:cs="宋体"/>
                <w:color w:val="000000" w:themeColor="text1"/>
                <w:szCs w:val="21"/>
                <w:highlight w:val="yellow"/>
              </w:rPr>
              <w:t>。</w:t>
            </w:r>
            <w:r>
              <w:rPr>
                <w:rFonts w:ascii="宋体" w:hAnsi="宋体" w:cs="宋体" w:hint="eastAsia"/>
                <w:color w:val="000000" w:themeColor="text1"/>
                <w:szCs w:val="21"/>
                <w:highlight w:val="yellow"/>
              </w:rPr>
              <w:t>最终确定</w:t>
            </w:r>
            <w:r w:rsidRPr="00741857">
              <w:rPr>
                <w:rFonts w:ascii="宋体" w:hAnsi="宋体" w:cs="宋体" w:hint="eastAsia"/>
                <w:color w:val="000000" w:themeColor="text1"/>
                <w:szCs w:val="21"/>
                <w:highlight w:val="yellow"/>
              </w:rPr>
              <w:t>两</w:t>
            </w:r>
            <w:r>
              <w:rPr>
                <w:rFonts w:ascii="宋体" w:hAnsi="宋体" w:cs="宋体" w:hint="eastAsia"/>
                <w:color w:val="000000" w:themeColor="text1"/>
                <w:szCs w:val="21"/>
                <w:highlight w:val="yellow"/>
              </w:rPr>
              <w:t>名</w:t>
            </w:r>
            <w:r>
              <w:rPr>
                <w:rFonts w:ascii="宋体" w:hAnsi="宋体" w:cs="宋体"/>
                <w:color w:val="000000" w:themeColor="text1"/>
                <w:szCs w:val="21"/>
                <w:highlight w:val="yellow"/>
              </w:rPr>
              <w:t>中标人</w:t>
            </w:r>
            <w:r>
              <w:rPr>
                <w:rFonts w:ascii="宋体" w:hAnsi="宋体" w:cs="宋体" w:hint="eastAsia"/>
                <w:color w:val="000000" w:themeColor="text1"/>
                <w:szCs w:val="21"/>
                <w:highlight w:val="yellow"/>
              </w:rPr>
              <w:t>）。</w:t>
            </w:r>
            <w:r>
              <w:rPr>
                <w:rFonts w:ascii="宋体" w:hAnsi="宋体" w:cs="宋体" w:hint="eastAsia"/>
                <w:color w:val="000000" w:themeColor="text1"/>
                <w:szCs w:val="21"/>
              </w:rPr>
              <w:t>具体标段划分及甲供材详见工程量清单；</w:t>
            </w:r>
            <w:permEnd w:id="39"/>
          </w:p>
        </w:tc>
      </w:tr>
      <w:tr w:rsidR="008F7D9C">
        <w:trPr>
          <w:trHeight w:val="442"/>
          <w:jc w:val="center"/>
        </w:trPr>
        <w:tc>
          <w:tcPr>
            <w:tcW w:w="777"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8F7D9C" w:rsidRDefault="001971EA">
            <w:pPr>
              <w:pStyle w:val="TableParagraph"/>
              <w:spacing w:before="106"/>
              <w:ind w:leftChars="16" w:left="34"/>
              <w:rPr>
                <w:rFonts w:ascii="宋体" w:hAnsi="宋体" w:cs="宋体"/>
                <w:color w:val="000000"/>
                <w:sz w:val="21"/>
                <w:szCs w:val="21"/>
                <w:lang w:eastAsia="zh-CN"/>
              </w:rPr>
            </w:pPr>
            <w:permStart w:id="40" w:edGrp="everyone"/>
            <w:r>
              <w:rPr>
                <w:rFonts w:ascii="宋体" w:hAnsi="宋体" w:cs="宋体" w:hint="eastAsia"/>
                <w:color w:val="000000"/>
                <w:sz w:val="21"/>
                <w:szCs w:val="21"/>
                <w:lang w:eastAsia="zh-CN"/>
              </w:rPr>
              <w:t>90</w:t>
            </w:r>
            <w:r w:rsidR="00B71CF3">
              <w:rPr>
                <w:rFonts w:ascii="宋体" w:hAnsi="宋体" w:cs="宋体" w:hint="eastAsia"/>
                <w:color w:val="000000"/>
                <w:sz w:val="21"/>
                <w:szCs w:val="21"/>
                <w:lang w:eastAsia="zh-CN"/>
              </w:rPr>
              <w:t>日历天</w:t>
            </w:r>
            <w:permEnd w:id="40"/>
          </w:p>
        </w:tc>
      </w:tr>
      <w:tr w:rsidR="008F7D9C">
        <w:trPr>
          <w:trHeight w:val="442"/>
          <w:jc w:val="center"/>
        </w:trPr>
        <w:tc>
          <w:tcPr>
            <w:tcW w:w="777"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8F7D9C">
        <w:trPr>
          <w:trHeight w:val="442"/>
          <w:jc w:val="center"/>
        </w:trPr>
        <w:tc>
          <w:tcPr>
            <w:tcW w:w="777"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90日历天(从投标截止之日算起)</w:t>
            </w:r>
          </w:p>
        </w:tc>
      </w:tr>
      <w:tr w:rsidR="008F7D9C">
        <w:trPr>
          <w:trHeight w:val="442"/>
          <w:jc w:val="center"/>
        </w:trPr>
        <w:tc>
          <w:tcPr>
            <w:tcW w:w="777"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8F7D9C" w:rsidRDefault="001971EA">
            <w:pPr>
              <w:pStyle w:val="TableParagraph"/>
              <w:spacing w:before="106"/>
              <w:ind w:leftChars="16" w:left="34"/>
              <w:rPr>
                <w:rFonts w:ascii="宋体" w:hAnsi="宋体" w:cs="宋体"/>
                <w:color w:val="000000"/>
                <w:sz w:val="21"/>
                <w:szCs w:val="21"/>
                <w:lang w:eastAsia="zh-CN"/>
              </w:rPr>
            </w:pPr>
            <w:permStart w:id="41" w:edGrp="everyone"/>
            <w:r>
              <w:rPr>
                <w:rFonts w:ascii="宋体" w:hAnsi="宋体" w:cs="宋体" w:hint="eastAsia"/>
                <w:color w:val="000000"/>
                <w:sz w:val="21"/>
                <w:szCs w:val="21"/>
                <w:lang w:eastAsia="zh-CN"/>
              </w:rPr>
              <w:t>伍</w:t>
            </w:r>
            <w:r w:rsidR="00B71CF3">
              <w:rPr>
                <w:rFonts w:ascii="宋体" w:hAnsi="宋体" w:cs="宋体" w:hint="eastAsia"/>
                <w:color w:val="000000"/>
                <w:sz w:val="21"/>
                <w:szCs w:val="21"/>
                <w:lang w:eastAsia="zh-CN"/>
              </w:rPr>
              <w:t>万元</w:t>
            </w:r>
            <w:permEnd w:id="41"/>
          </w:p>
        </w:tc>
      </w:tr>
      <w:tr w:rsidR="008F7D9C">
        <w:trPr>
          <w:trHeight w:val="442"/>
          <w:jc w:val="center"/>
        </w:trPr>
        <w:tc>
          <w:tcPr>
            <w:tcW w:w="777"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8F7D9C">
        <w:trPr>
          <w:trHeight w:val="442"/>
          <w:jc w:val="center"/>
        </w:trPr>
        <w:tc>
          <w:tcPr>
            <w:tcW w:w="777"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8F7D9C">
        <w:trPr>
          <w:trHeight w:val="442"/>
          <w:jc w:val="center"/>
        </w:trPr>
        <w:tc>
          <w:tcPr>
            <w:tcW w:w="777"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748" w:type="dxa"/>
            <w:vMerge/>
            <w:tcBorders>
              <w:right w:val="single" w:sz="4" w:space="0" w:color="auto"/>
            </w:tcBorders>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8F7D9C">
        <w:trPr>
          <w:trHeight w:val="442"/>
          <w:jc w:val="center"/>
        </w:trPr>
        <w:tc>
          <w:tcPr>
            <w:tcW w:w="777" w:type="dxa"/>
            <w:vMerge/>
            <w:tcBorders>
              <w:bottom w:val="single" w:sz="4" w:space="0" w:color="auto"/>
              <w:right w:val="single" w:sz="4" w:space="0" w:color="auto"/>
            </w:tcBorders>
          </w:tcPr>
          <w:p w:rsidR="008F7D9C" w:rsidRDefault="008F7D9C">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8F7D9C" w:rsidRDefault="008F7D9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8F7D9C" w:rsidRDefault="00B71CF3">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8F7D9C" w:rsidRDefault="00B71CF3">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初步审查合格的投标人不足3家，但投标仍具有竞争性时，应继续进行评标直至推荐出合格的中标候选人。是否具有竞争性应从企业实力、业绩、信誉、技术方案和投标报价方面认定。</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2.2.2施工组织设计评分标准（满分10分）：见评标办法。</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927"/>
      </w:tblGrid>
      <w:tr w:rsidR="008F7D9C">
        <w:trPr>
          <w:trHeight w:val="439"/>
          <w:jc w:val="center"/>
        </w:trPr>
        <w:tc>
          <w:tcPr>
            <w:tcW w:w="1492" w:type="dxa"/>
            <w:gridSpan w:val="2"/>
            <w:tcBorders>
              <w:top w:val="single" w:sz="4" w:space="0" w:color="auto"/>
              <w:bottom w:val="single" w:sz="4" w:space="0" w:color="auto"/>
              <w:right w:val="single" w:sz="4" w:space="0" w:color="auto"/>
            </w:tcBorders>
          </w:tcPr>
          <w:p w:rsidR="008F7D9C" w:rsidRDefault="00B71CF3">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8F7D9C" w:rsidRDefault="00B71CF3">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8F7D9C">
        <w:trPr>
          <w:trHeight w:val="439"/>
          <w:jc w:val="center"/>
        </w:trPr>
        <w:tc>
          <w:tcPr>
            <w:tcW w:w="1492" w:type="dxa"/>
            <w:gridSpan w:val="2"/>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8F7D9C" w:rsidRDefault="00B71CF3">
            <w:pPr>
              <w:spacing w:line="440" w:lineRule="exact"/>
              <w:jc w:val="center"/>
              <w:rPr>
                <w:rFonts w:ascii="宋体" w:hAnsi="宋体" w:cs="宋体"/>
                <w:color w:val="000000"/>
                <w:kern w:val="0"/>
                <w:szCs w:val="21"/>
              </w:rPr>
            </w:pPr>
            <w:r>
              <w:rPr>
                <w:rFonts w:ascii="宋体" w:hAnsi="宋体" w:cs="宋体" w:hint="eastAsia"/>
                <w:color w:val="000000"/>
                <w:kern w:val="0"/>
                <w:szCs w:val="21"/>
              </w:rPr>
              <w:t>（总分100分）</w:t>
            </w:r>
          </w:p>
        </w:tc>
        <w:tc>
          <w:tcPr>
            <w:tcW w:w="4927"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资信部分：10分</w:t>
            </w:r>
          </w:p>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施工组织设计：10分</w:t>
            </w:r>
          </w:p>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投标报价：80分</w:t>
            </w:r>
          </w:p>
        </w:tc>
      </w:tr>
      <w:tr w:rsidR="008F7D9C">
        <w:trPr>
          <w:trHeight w:val="439"/>
          <w:jc w:val="center"/>
        </w:trPr>
        <w:tc>
          <w:tcPr>
            <w:tcW w:w="1492" w:type="dxa"/>
            <w:gridSpan w:val="2"/>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kern w:val="0"/>
                <w:szCs w:val="21"/>
              </w:rPr>
            </w:pPr>
            <w:r>
              <w:rPr>
                <w:rFonts w:ascii="宋体" w:hAnsi="宋体" w:cs="宋体" w:hint="eastAsia"/>
                <w:color w:val="000000"/>
                <w:kern w:val="0"/>
                <w:szCs w:val="21"/>
              </w:rPr>
              <w:t>条款号</w:t>
            </w: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8F7D9C">
        <w:trPr>
          <w:trHeight w:val="439"/>
          <w:jc w:val="center"/>
        </w:trPr>
        <w:tc>
          <w:tcPr>
            <w:tcW w:w="760"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4927"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42" w:edGrp="everyone"/>
            <w:r w:rsidR="008D0963">
              <w:rPr>
                <w:rFonts w:ascii="宋体" w:hAnsi="宋体" w:cs="宋体" w:hint="eastAsia"/>
                <w:color w:val="000000"/>
                <w:kern w:val="0"/>
                <w:szCs w:val="21"/>
              </w:rPr>
              <w:t>5</w:t>
            </w:r>
            <w:r>
              <w:rPr>
                <w:rFonts w:ascii="宋体" w:hAnsi="宋体" w:cs="宋体" w:hint="eastAsia"/>
                <w:color w:val="000000"/>
                <w:kern w:val="0"/>
                <w:szCs w:val="21"/>
              </w:rPr>
              <w:t>00万元及</w:t>
            </w:r>
            <w:r>
              <w:rPr>
                <w:rFonts w:ascii="宋体" w:hAnsi="宋体" w:cs="宋体"/>
                <w:color w:val="000000"/>
                <w:kern w:val="0"/>
                <w:szCs w:val="21"/>
              </w:rPr>
              <w:t>以上</w:t>
            </w:r>
            <w:permEnd w:id="42"/>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8F7D9C" w:rsidRDefault="00B71CF3">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8F7D9C">
        <w:trPr>
          <w:trHeight w:val="439"/>
          <w:jc w:val="center"/>
        </w:trPr>
        <w:tc>
          <w:tcPr>
            <w:tcW w:w="760" w:type="dxa"/>
            <w:vMerge/>
            <w:tcBorders>
              <w:top w:val="single" w:sz="4" w:space="0" w:color="auto"/>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43" w:edGrp="everyone"/>
            <w:r w:rsidR="008D0963">
              <w:rPr>
                <w:rFonts w:ascii="宋体" w:hAnsi="宋体" w:cs="宋体" w:hint="eastAsia"/>
                <w:color w:val="000000"/>
                <w:kern w:val="0"/>
                <w:szCs w:val="21"/>
              </w:rPr>
              <w:t>5</w:t>
            </w:r>
            <w:r>
              <w:rPr>
                <w:rFonts w:ascii="宋体" w:hAnsi="宋体" w:cs="宋体" w:hint="eastAsia"/>
                <w:color w:val="000000"/>
                <w:kern w:val="0"/>
                <w:szCs w:val="21"/>
              </w:rPr>
              <w:t>00万元及以上</w:t>
            </w:r>
            <w:permEnd w:id="43"/>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8F7D9C" w:rsidRDefault="00B71CF3">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r>
              <w:rPr>
                <w:rFonts w:ascii="宋体" w:hAnsi="宋体" w:cs="宋体" w:hint="eastAsia"/>
                <w:b/>
                <w:color w:val="000000"/>
                <w:kern w:val="0"/>
                <w:szCs w:val="21"/>
              </w:rPr>
              <w:t xml:space="preserve"> </w:t>
            </w:r>
          </w:p>
        </w:tc>
      </w:tr>
      <w:tr w:rsidR="008F7D9C">
        <w:trPr>
          <w:trHeight w:val="414"/>
          <w:jc w:val="center"/>
        </w:trPr>
        <w:tc>
          <w:tcPr>
            <w:tcW w:w="760"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rsidR="008F7D9C" w:rsidRDefault="00B71CF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1、拟派项目管理机构应配备专门的项目负责人、技术负责人等。其中施工项目部管理常驻人员不得少于7人，主要包括：项目负责人1人</w:t>
            </w:r>
            <w:r>
              <w:rPr>
                <w:rFonts w:ascii="宋体" w:hAnsi="宋体" w:cs="宋体" w:hint="eastAsia"/>
                <w:color w:val="000000"/>
                <w:kern w:val="2"/>
                <w:sz w:val="21"/>
                <w:szCs w:val="21"/>
                <w:lang w:eastAsia="zh-CN"/>
              </w:rPr>
              <w:t>具备</w:t>
            </w:r>
            <w:permStart w:id="44" w:edGrp="everyone"/>
            <w:r>
              <w:rPr>
                <w:rFonts w:ascii="宋体" w:hAnsi="宋体" w:cs="宋体" w:hint="eastAsia"/>
                <w:color w:val="000000"/>
                <w:szCs w:val="21"/>
                <w:lang w:eastAsia="zh-CN"/>
              </w:rPr>
              <w:t>市政公用专业二级及以上注册</w:t>
            </w:r>
            <w:r>
              <w:rPr>
                <w:rFonts w:ascii="宋体" w:hAnsi="宋体" w:cs="宋体"/>
                <w:color w:val="000000"/>
                <w:szCs w:val="21"/>
                <w:lang w:eastAsia="zh-CN"/>
              </w:rPr>
              <w:t>建造师证书</w:t>
            </w:r>
            <w:permEnd w:id="44"/>
            <w:r>
              <w:rPr>
                <w:rFonts w:ascii="宋体" w:hAnsi="宋体" w:cs="宋体" w:hint="eastAsia"/>
                <w:color w:val="000000"/>
                <w:szCs w:val="21"/>
                <w:lang w:eastAsia="zh-CN"/>
              </w:rPr>
              <w:t>且具有《安全生产考核合格证书》（B证）</w:t>
            </w:r>
            <w:r>
              <w:rPr>
                <w:rFonts w:ascii="宋体" w:hAnsi="宋体" w:cs="宋体" w:hint="eastAsia"/>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8F7D9C">
        <w:trPr>
          <w:trHeight w:val="983"/>
          <w:jc w:val="center"/>
        </w:trPr>
        <w:tc>
          <w:tcPr>
            <w:tcW w:w="760"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lastRenderedPageBreak/>
              <w:t>2.2.2</w:t>
            </w:r>
          </w:p>
        </w:tc>
        <w:tc>
          <w:tcPr>
            <w:tcW w:w="732" w:type="dxa"/>
            <w:vMerge w:val="restart"/>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施工组织设计评分标准（10分）</w:t>
            </w:r>
          </w:p>
        </w:tc>
        <w:tc>
          <w:tcPr>
            <w:tcW w:w="7008" w:type="dxa"/>
            <w:gridSpan w:val="2"/>
            <w:tcBorders>
              <w:top w:val="single" w:sz="4" w:space="0" w:color="auto"/>
              <w:bottom w:val="single" w:sz="4" w:space="0" w:color="auto"/>
              <w:right w:val="single" w:sz="4" w:space="0" w:color="auto"/>
            </w:tcBorders>
            <w:vAlign w:val="center"/>
          </w:tcPr>
          <w:p w:rsidR="008F7D9C" w:rsidRDefault="00B71CF3">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8F7D9C" w:rsidRDefault="00B71CF3">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8F7D9C" w:rsidRDefault="00B71CF3">
            <w:pPr>
              <w:spacing w:line="440" w:lineRule="exact"/>
              <w:rPr>
                <w:rFonts w:ascii="宋体" w:hAnsi="宋体" w:cs="宋体"/>
                <w:color w:val="000000"/>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8F7D9C">
        <w:trPr>
          <w:trHeight w:val="983"/>
          <w:jc w:val="center"/>
        </w:trPr>
        <w:tc>
          <w:tcPr>
            <w:tcW w:w="760" w:type="dxa"/>
            <w:vMerge/>
            <w:tcBorders>
              <w:top w:val="single" w:sz="4" w:space="0" w:color="auto"/>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rsidR="008F7D9C" w:rsidRDefault="00B71CF3">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8F7D9C" w:rsidRDefault="00B71CF3">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施工现场平面布置和临时设施、临时道路布置。</w:t>
            </w:r>
          </w:p>
        </w:tc>
      </w:tr>
      <w:tr w:rsidR="008F7D9C">
        <w:trPr>
          <w:trHeight w:val="447"/>
          <w:jc w:val="center"/>
        </w:trPr>
        <w:tc>
          <w:tcPr>
            <w:tcW w:w="760"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rsidR="008F7D9C" w:rsidRDefault="00B71CF3">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8F7D9C" w:rsidRDefault="00B71CF3">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8F7D9C">
        <w:trPr>
          <w:trHeight w:val="447"/>
          <w:jc w:val="center"/>
        </w:trPr>
        <w:tc>
          <w:tcPr>
            <w:tcW w:w="760"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rsidR="008F7D9C" w:rsidRDefault="00B71CF3">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8F7D9C">
        <w:trPr>
          <w:trHeight w:val="447"/>
          <w:jc w:val="center"/>
        </w:trPr>
        <w:tc>
          <w:tcPr>
            <w:tcW w:w="760"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rsidR="008F7D9C" w:rsidRDefault="00B71CF3">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8F7D9C">
        <w:trPr>
          <w:trHeight w:val="447"/>
          <w:jc w:val="center"/>
        </w:trPr>
        <w:tc>
          <w:tcPr>
            <w:tcW w:w="760"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rsidR="008F7D9C" w:rsidRDefault="00B71CF3">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8F7D9C">
        <w:trPr>
          <w:trHeight w:val="447"/>
          <w:jc w:val="center"/>
        </w:trPr>
        <w:tc>
          <w:tcPr>
            <w:tcW w:w="760"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8F7D9C" w:rsidRDefault="008F7D9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rsidR="008F7D9C" w:rsidRDefault="00B71CF3">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8F7D9C">
        <w:trPr>
          <w:trHeight w:val="558"/>
          <w:jc w:val="center"/>
        </w:trPr>
        <w:tc>
          <w:tcPr>
            <w:tcW w:w="760" w:type="dxa"/>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8F7D9C" w:rsidRDefault="00B71CF3">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rsidR="008F7D9C" w:rsidRDefault="00B71CF3">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8F7D9C" w:rsidRDefault="00B71CF3">
            <w:pPr>
              <w:pStyle w:val="aff0"/>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45" w:edGrp="everyone"/>
            <w:r>
              <w:rPr>
                <w:rFonts w:ascii="宋体" w:hAnsi="宋体" w:cs="宋体" w:hint="eastAsia"/>
                <w:color w:val="000000"/>
                <w:kern w:val="0"/>
                <w:szCs w:val="21"/>
              </w:rPr>
              <w:t>96%</w:t>
            </w:r>
          </w:p>
          <w:permEnd w:id="45"/>
          <w:p w:rsidR="008F7D9C" w:rsidRDefault="00B71CF3">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r>
              <w:rPr>
                <w:rFonts w:ascii="宋体" w:hAnsi="宋体" w:cs="宋体" w:hint="eastAsia"/>
                <w:color w:val="000000"/>
                <w:kern w:val="0"/>
                <w:szCs w:val="21"/>
              </w:rPr>
              <w:t xml:space="preserve"> </w:t>
            </w:r>
          </w:p>
          <w:p w:rsidR="008F7D9C" w:rsidRDefault="00B71CF3">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8F7D9C" w:rsidRDefault="00B71CF3">
            <w:pPr>
              <w:pStyle w:val="Default"/>
              <w:spacing w:line="360" w:lineRule="auto"/>
              <w:rPr>
                <w:rFonts w:hAnsi="宋体"/>
                <w:sz w:val="21"/>
                <w:szCs w:val="21"/>
              </w:rPr>
            </w:pPr>
            <w:r>
              <w:rPr>
                <w:rFonts w:hAnsi="宋体" w:hint="eastAsia"/>
                <w:sz w:val="21"/>
                <w:szCs w:val="21"/>
              </w:rPr>
              <w:t>基准价修正方式：评标结束后，除确认存在计算错</w:t>
            </w:r>
            <w:r>
              <w:rPr>
                <w:rFonts w:hAnsi="宋体" w:hint="eastAsia"/>
                <w:sz w:val="21"/>
                <w:szCs w:val="21"/>
              </w:rPr>
              <w:lastRenderedPageBreak/>
              <w:t>误外，评标基准价不因招投标当事人质疑、投诉、复议以及其它任何情形而改变。</w:t>
            </w:r>
          </w:p>
        </w:tc>
      </w:tr>
    </w:tbl>
    <w:p w:rsidR="008F7D9C" w:rsidRDefault="00B71CF3">
      <w:pPr>
        <w:spacing w:line="312" w:lineRule="auto"/>
        <w:ind w:leftChars="95" w:left="199"/>
        <w:rPr>
          <w:rFonts w:ascii="宋体" w:hAnsi="宋体" w:cs="宋体"/>
          <w:color w:val="000000"/>
          <w:szCs w:val="21"/>
        </w:rPr>
      </w:pPr>
      <w:bookmarkStart w:id="93" w:name="_Toc477685946"/>
      <w:bookmarkStart w:id="94" w:name="_Toc477685862"/>
      <w:bookmarkStart w:id="95" w:name="_Toc477628971"/>
      <w:bookmarkStart w:id="96" w:name="_Toc31191"/>
      <w:bookmarkStart w:id="97" w:name="_Toc477686030"/>
      <w:r>
        <w:rPr>
          <w:rFonts w:ascii="宋体" w:hAnsi="宋体" w:cs="宋体" w:hint="eastAsia"/>
          <w:b/>
          <w:color w:val="000000"/>
          <w:szCs w:val="21"/>
        </w:rPr>
        <w:lastRenderedPageBreak/>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)经初步评审合格的投标文件，评标小组根据招标文件确定的评标标准和方法，对其投标报价等方面作进一步评审。</w:t>
      </w:r>
    </w:p>
    <w:p w:rsidR="008F7D9C" w:rsidRDefault="00B71CF3">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8F7D9C" w:rsidRDefault="00B71CF3">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rsidR="008F7D9C" w:rsidRDefault="00B71CF3">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8F7D9C" w:rsidRDefault="00B71CF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3"/>
      <w:bookmarkEnd w:id="94"/>
      <w:bookmarkEnd w:id="95"/>
      <w:bookmarkEnd w:id="96"/>
      <w:bookmarkEnd w:id="97"/>
    </w:p>
    <w:p w:rsidR="008F7D9C" w:rsidRDefault="00B71CF3">
      <w:pPr>
        <w:spacing w:line="312" w:lineRule="auto"/>
        <w:ind w:leftChars="95" w:left="199" w:firstLineChars="234" w:firstLine="491"/>
        <w:rPr>
          <w:rFonts w:ascii="宋体" w:hAnsi="宋体" w:cs="宋体"/>
          <w:color w:val="000000"/>
          <w:szCs w:val="21"/>
        </w:rPr>
      </w:pPr>
      <w:bookmarkStart w:id="98" w:name="_Toc477685947"/>
      <w:bookmarkStart w:id="99" w:name="_Toc477685863"/>
      <w:bookmarkStart w:id="100" w:name="_Toc477686031"/>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8F7D9C" w:rsidRDefault="00B71CF3">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98"/>
      <w:bookmarkEnd w:id="99"/>
      <w:bookmarkEnd w:id="100"/>
    </w:p>
    <w:p w:rsidR="008F7D9C" w:rsidRDefault="00B71CF3">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8F7D9C" w:rsidRPr="00B46AB0" w:rsidRDefault="00B71CF3" w:rsidP="00B46AB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8F7D9C" w:rsidRDefault="00B71CF3">
      <w:pPr>
        <w:pStyle w:val="1"/>
        <w:rPr>
          <w:rFonts w:ascii="黑体" w:eastAsia="黑体" w:hAnsi="黑体"/>
          <w:color w:val="000000"/>
          <w:sz w:val="32"/>
          <w:szCs w:val="32"/>
        </w:rPr>
      </w:pPr>
      <w:bookmarkStart w:id="101" w:name="_Toc269475987"/>
      <w:bookmarkStart w:id="102" w:name="_Toc477686037"/>
      <w:bookmarkStart w:id="103" w:name="_Toc477685869"/>
      <w:bookmarkStart w:id="104" w:name="_Toc477685953"/>
      <w:bookmarkStart w:id="105" w:name="_Toc532903924"/>
      <w:bookmarkEnd w:id="90"/>
      <w:r>
        <w:rPr>
          <w:rFonts w:ascii="黑体" w:eastAsia="黑体" w:hAnsi="黑体" w:hint="eastAsia"/>
          <w:b w:val="0"/>
          <w:color w:val="000000"/>
          <w:sz w:val="32"/>
          <w:szCs w:val="32"/>
        </w:rPr>
        <w:lastRenderedPageBreak/>
        <w:t xml:space="preserve">第三章  </w:t>
      </w:r>
      <w:bookmarkEnd w:id="101"/>
      <w:bookmarkEnd w:id="102"/>
      <w:bookmarkEnd w:id="103"/>
      <w:bookmarkEnd w:id="104"/>
      <w:r>
        <w:rPr>
          <w:rFonts w:ascii="黑体" w:eastAsia="黑体" w:hAnsi="黑体" w:hint="eastAsia"/>
          <w:color w:val="000000"/>
          <w:sz w:val="32"/>
          <w:szCs w:val="32"/>
        </w:rPr>
        <w:t>合同条款及格式</w:t>
      </w:r>
      <w:bookmarkEnd w:id="105"/>
    </w:p>
    <w:p w:rsidR="008F7D9C" w:rsidRDefault="00B71CF3">
      <w:pPr>
        <w:spacing w:line="360" w:lineRule="auto"/>
        <w:jc w:val="left"/>
        <w:rPr>
          <w:rFonts w:asciiTheme="majorEastAsia" w:eastAsiaTheme="majorEastAsia" w:hAnsiTheme="majorEastAsia"/>
          <w:b/>
          <w:color w:val="000000" w:themeColor="text1"/>
          <w:sz w:val="24"/>
          <w:lang w:bidi="he-IL"/>
        </w:rPr>
      </w:pPr>
      <w:permStart w:id="46" w:edGrp="everyone"/>
      <w:r>
        <w:rPr>
          <w:rFonts w:asciiTheme="majorEastAsia" w:eastAsiaTheme="majorEastAsia" w:hAnsiTheme="majorEastAsia"/>
          <w:b/>
          <w:color w:val="000000" w:themeColor="text1"/>
          <w:sz w:val="24"/>
          <w:lang w:bidi="he-IL"/>
        </w:rPr>
        <w:t>付款方式：</w:t>
      </w:r>
    </w:p>
    <w:p w:rsidR="00DC77F8" w:rsidRPr="0058505A" w:rsidRDefault="00B71CF3" w:rsidP="0058505A">
      <w:pPr>
        <w:spacing w:line="360" w:lineRule="auto"/>
        <w:ind w:firstLineChars="200" w:firstLine="482"/>
        <w:jc w:val="left"/>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r w:rsidR="00DC77F8">
        <w:rPr>
          <w:rFonts w:asciiTheme="majorEastAsia" w:eastAsiaTheme="majorEastAsia" w:hAnsiTheme="majorEastAsia" w:cs="华文仿宋" w:hint="eastAsia"/>
          <w:b/>
          <w:color w:val="000000" w:themeColor="text1"/>
          <w:kern w:val="0"/>
          <w:sz w:val="24"/>
        </w:rPr>
        <w:t>支付方式：银行转帐、承兑汇票等，</w:t>
      </w:r>
      <w:r w:rsidR="00DC77F8" w:rsidRPr="0019756E">
        <w:rPr>
          <w:rFonts w:ascii="宋体" w:hAnsi="宋体" w:hint="eastAsia"/>
          <w:b/>
          <w:color w:val="000000" w:themeColor="text1"/>
          <w:sz w:val="24"/>
        </w:rPr>
        <w:t>其中工程价款的50%采用半年期银行承兑汇票进行支付。</w:t>
      </w:r>
    </w:p>
    <w:p w:rsidR="0058505A" w:rsidRDefault="0058505A" w:rsidP="0058505A">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 xml:space="preserve">缺陷责任期: </w:t>
      </w:r>
    </w:p>
    <w:p w:rsidR="0058505A" w:rsidRDefault="0058505A" w:rsidP="0058505A">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w:t>
      </w:r>
      <w:r>
        <w:rPr>
          <w:rFonts w:asciiTheme="majorEastAsia" w:eastAsiaTheme="majorEastAsia" w:hAnsiTheme="majorEastAsia" w:hint="eastAsia"/>
          <w:color w:val="000000" w:themeColor="text1"/>
          <w:sz w:val="24"/>
          <w:lang w:bidi="he-IL"/>
        </w:rPr>
        <w:t>的起算日：</w:t>
      </w:r>
      <w:bookmarkStart w:id="106" w:name="_Hlk530054382"/>
      <w:r>
        <w:rPr>
          <w:rFonts w:asciiTheme="majorEastAsia" w:eastAsiaTheme="majorEastAsia" w:hAnsiTheme="majorEastAsia" w:hint="eastAsia"/>
          <w:color w:val="000000" w:themeColor="text1"/>
          <w:sz w:val="24"/>
          <w:lang w:bidi="he-IL"/>
        </w:rPr>
        <w:t>以发包人竣工验收合格之日起</w:t>
      </w:r>
      <w:bookmarkEnd w:id="106"/>
    </w:p>
    <w:p w:rsidR="0058505A" w:rsidRDefault="0058505A" w:rsidP="0058505A">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缺陷责任期的具体期限</w:t>
      </w:r>
      <w:r>
        <w:rPr>
          <w:rFonts w:asciiTheme="majorEastAsia" w:eastAsiaTheme="majorEastAsia" w:hAnsiTheme="majorEastAsia" w:hint="eastAsia"/>
          <w:color w:val="000000" w:themeColor="text1"/>
          <w:sz w:val="24"/>
          <w:lang w:bidi="he-IL"/>
        </w:rPr>
        <w:t>：</w:t>
      </w:r>
      <w:r w:rsidR="00E90237">
        <w:rPr>
          <w:rFonts w:asciiTheme="majorEastAsia" w:eastAsiaTheme="majorEastAsia" w:hAnsiTheme="majorEastAsia" w:hint="eastAsia"/>
          <w:color w:val="000000" w:themeColor="text1"/>
          <w:sz w:val="24"/>
          <w:lang w:bidi="he-IL"/>
        </w:rPr>
        <w:t>24</w:t>
      </w:r>
      <w:r>
        <w:rPr>
          <w:rFonts w:asciiTheme="majorEastAsia" w:eastAsiaTheme="majorEastAsia" w:hAnsiTheme="majorEastAsia" w:hint="eastAsia"/>
          <w:color w:val="000000" w:themeColor="text1"/>
          <w:sz w:val="24"/>
          <w:lang w:bidi="he-IL"/>
        </w:rPr>
        <w:t>个月</w:t>
      </w:r>
    </w:p>
    <w:p w:rsidR="0058505A" w:rsidRDefault="0058505A" w:rsidP="0058505A">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保修期:</w:t>
      </w:r>
    </w:p>
    <w:p w:rsidR="0058505A" w:rsidRDefault="0058505A" w:rsidP="0058505A">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的起算日</w:t>
      </w: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以发包人竣工验收合格之日起</w:t>
      </w:r>
    </w:p>
    <w:p w:rsidR="008F7D9C" w:rsidRPr="00E90237" w:rsidRDefault="00E90237" w:rsidP="00E90237">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hint="eastAsia"/>
          <w:color w:val="000000" w:themeColor="text1"/>
          <w:sz w:val="24"/>
          <w:lang w:bidi="he-IL"/>
        </w:rPr>
        <w:t>保修期</w:t>
      </w:r>
      <w:r>
        <w:rPr>
          <w:rFonts w:asciiTheme="majorEastAsia" w:eastAsiaTheme="majorEastAsia" w:hAnsiTheme="majorEastAsia"/>
          <w:color w:val="000000" w:themeColor="text1"/>
          <w:sz w:val="24"/>
          <w:lang w:bidi="he-IL"/>
        </w:rPr>
        <w:t>的具体期限</w:t>
      </w:r>
      <w:r>
        <w:rPr>
          <w:rFonts w:asciiTheme="majorEastAsia" w:eastAsiaTheme="majorEastAsia" w:hAnsiTheme="majorEastAsia" w:hint="eastAsia"/>
          <w:color w:val="000000" w:themeColor="text1"/>
          <w:sz w:val="24"/>
          <w:lang w:bidi="he-IL"/>
        </w:rPr>
        <w:t>：24个月</w:t>
      </w:r>
    </w:p>
    <w:p w:rsidR="008F7D9C" w:rsidRDefault="008F7D9C" w:rsidP="00E90237">
      <w:pPr>
        <w:ind w:firstLineChars="50" w:firstLine="120"/>
        <w:rPr>
          <w:rFonts w:asciiTheme="majorEastAsia" w:eastAsiaTheme="majorEastAsia" w:hAnsiTheme="majorEastAsia" w:cs="华文仿宋"/>
          <w:b/>
          <w:color w:val="000000" w:themeColor="text1"/>
          <w:kern w:val="0"/>
          <w:sz w:val="24"/>
        </w:rPr>
      </w:pPr>
    </w:p>
    <w:permEnd w:id="46"/>
    <w:p w:rsidR="008F7D9C" w:rsidRDefault="008F7D9C" w:rsidP="00E90237">
      <w:pPr>
        <w:ind w:firstLineChars="50" w:firstLine="141"/>
        <w:rPr>
          <w:rFonts w:ascii="宋体" w:hAnsi="宋体"/>
          <w:b/>
          <w:color w:val="000000" w:themeColor="text1"/>
          <w:sz w:val="28"/>
          <w:szCs w:val="28"/>
        </w:rPr>
      </w:pPr>
    </w:p>
    <w:p w:rsidR="008F7D9C" w:rsidRDefault="00B71CF3">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7"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8F7D9C" w:rsidRDefault="008F7D9C">
      <w:pPr>
        <w:rPr>
          <w:rFonts w:ascii="黑体" w:eastAsia="黑体" w:hAnsi="黑体"/>
          <w:b/>
          <w:color w:val="000000"/>
          <w:sz w:val="28"/>
          <w:szCs w:val="28"/>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D0595D" w:rsidRDefault="00D0595D">
      <w:pPr>
        <w:ind w:leftChars="225" w:left="473"/>
        <w:jc w:val="center"/>
        <w:rPr>
          <w:rFonts w:ascii="黑体" w:eastAsia="黑体" w:hAnsi="黑体"/>
          <w:bCs/>
          <w:color w:val="000000"/>
          <w:sz w:val="32"/>
          <w:szCs w:val="32"/>
        </w:rPr>
      </w:pPr>
    </w:p>
    <w:p w:rsidR="00E90237" w:rsidRDefault="00E90237">
      <w:pPr>
        <w:ind w:leftChars="225" w:left="473"/>
        <w:jc w:val="center"/>
        <w:rPr>
          <w:rFonts w:ascii="黑体" w:eastAsia="黑体" w:hAnsi="黑体"/>
          <w:bCs/>
          <w:color w:val="000000"/>
          <w:sz w:val="32"/>
          <w:szCs w:val="32"/>
        </w:rPr>
      </w:pPr>
    </w:p>
    <w:p w:rsidR="00E90237" w:rsidRDefault="00E90237">
      <w:pPr>
        <w:ind w:leftChars="225" w:left="473"/>
        <w:jc w:val="center"/>
        <w:rPr>
          <w:rFonts w:ascii="黑体" w:eastAsia="黑体" w:hAnsi="黑体"/>
          <w:bCs/>
          <w:color w:val="000000"/>
          <w:sz w:val="32"/>
          <w:szCs w:val="32"/>
        </w:rPr>
      </w:pPr>
    </w:p>
    <w:p w:rsidR="00E90237" w:rsidRDefault="00E90237">
      <w:pPr>
        <w:ind w:leftChars="225" w:left="473"/>
        <w:jc w:val="center"/>
        <w:rPr>
          <w:rFonts w:ascii="黑体" w:eastAsia="黑体" w:hAnsi="黑体"/>
          <w:bCs/>
          <w:color w:val="000000"/>
          <w:sz w:val="32"/>
          <w:szCs w:val="32"/>
        </w:rPr>
      </w:pPr>
    </w:p>
    <w:p w:rsidR="00E90237" w:rsidRDefault="00E90237">
      <w:pPr>
        <w:ind w:leftChars="225" w:left="473"/>
        <w:jc w:val="center"/>
        <w:rPr>
          <w:rFonts w:ascii="黑体" w:eastAsia="黑体" w:hAnsi="黑体"/>
          <w:bCs/>
          <w:color w:val="000000"/>
          <w:sz w:val="32"/>
          <w:szCs w:val="32"/>
        </w:rPr>
      </w:pPr>
    </w:p>
    <w:p w:rsidR="004264C4" w:rsidRDefault="004264C4">
      <w:pPr>
        <w:rPr>
          <w:rFonts w:ascii="黑体" w:eastAsia="黑体" w:hAnsi="黑体"/>
          <w:bCs/>
          <w:color w:val="000000"/>
          <w:sz w:val="32"/>
          <w:szCs w:val="32"/>
        </w:rPr>
      </w:pPr>
    </w:p>
    <w:p w:rsidR="008F7D9C" w:rsidRDefault="00B71CF3">
      <w:pPr>
        <w:pStyle w:val="1"/>
        <w:rPr>
          <w:rFonts w:ascii="黑体" w:eastAsia="黑体" w:hAnsi="黑体"/>
          <w:b w:val="0"/>
          <w:color w:val="000000"/>
          <w:sz w:val="32"/>
          <w:szCs w:val="32"/>
        </w:rPr>
      </w:pPr>
      <w:bookmarkStart w:id="108" w:name="_Toc532903925"/>
      <w:r>
        <w:rPr>
          <w:rFonts w:ascii="黑体" w:eastAsia="黑体" w:hAnsi="黑体" w:hint="eastAsia"/>
          <w:b w:val="0"/>
          <w:color w:val="000000"/>
          <w:sz w:val="32"/>
          <w:szCs w:val="32"/>
        </w:rPr>
        <w:lastRenderedPageBreak/>
        <w:t xml:space="preserve">第四章  </w:t>
      </w:r>
      <w:r>
        <w:rPr>
          <w:rFonts w:ascii="黑体" w:eastAsia="黑体" w:hAnsi="黑体" w:hint="eastAsia"/>
          <w:color w:val="000000"/>
          <w:sz w:val="32"/>
          <w:szCs w:val="32"/>
        </w:rPr>
        <w:t>工程量清单</w:t>
      </w:r>
      <w:bookmarkEnd w:id="108"/>
    </w:p>
    <w:p w:rsidR="008F7D9C" w:rsidRDefault="008F7D9C">
      <w:pPr>
        <w:ind w:leftChars="225" w:left="473"/>
        <w:jc w:val="center"/>
        <w:rPr>
          <w:rFonts w:ascii="黑体" w:eastAsia="黑体" w:hAnsi="黑体"/>
          <w:bCs/>
          <w:color w:val="000000"/>
          <w:sz w:val="32"/>
          <w:szCs w:val="32"/>
        </w:rPr>
      </w:pPr>
    </w:p>
    <w:p w:rsidR="008F7D9C" w:rsidRDefault="00B71CF3">
      <w:pPr>
        <w:ind w:leftChars="225" w:left="473"/>
        <w:jc w:val="center"/>
        <w:rPr>
          <w:rFonts w:ascii="黑体" w:eastAsia="黑体" w:hAnsi="黑体"/>
          <w:bCs/>
          <w:color w:val="000000"/>
          <w:sz w:val="32"/>
          <w:szCs w:val="32"/>
        </w:rPr>
      </w:pPr>
      <w:permStart w:id="47" w:edGrp="everyone"/>
      <w:r>
        <w:rPr>
          <w:rFonts w:ascii="黑体" w:eastAsia="黑体" w:hAnsi="黑体" w:hint="eastAsia"/>
          <w:bCs/>
          <w:color w:val="000000"/>
          <w:sz w:val="32"/>
          <w:szCs w:val="32"/>
        </w:rPr>
        <w:t>（另行提供）</w:t>
      </w:r>
    </w:p>
    <w:permEnd w:id="47"/>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ind w:leftChars="225" w:left="473"/>
        <w:jc w:val="center"/>
        <w:rPr>
          <w:rFonts w:ascii="黑体" w:eastAsia="黑体" w:hAnsi="黑体"/>
          <w:bCs/>
          <w:color w:val="000000"/>
          <w:sz w:val="32"/>
          <w:szCs w:val="32"/>
        </w:rPr>
      </w:pPr>
    </w:p>
    <w:p w:rsidR="008F7D9C" w:rsidRDefault="008F7D9C">
      <w:pPr>
        <w:rPr>
          <w:rFonts w:ascii="黑体" w:eastAsia="黑体" w:hAnsi="黑体"/>
          <w:bCs/>
          <w:color w:val="000000"/>
          <w:sz w:val="32"/>
          <w:szCs w:val="32"/>
        </w:rPr>
      </w:pPr>
    </w:p>
    <w:p w:rsidR="008F7D9C" w:rsidRDefault="008F7D9C">
      <w:pPr>
        <w:rPr>
          <w:rFonts w:ascii="黑体" w:eastAsia="黑体" w:hAnsi="黑体"/>
          <w:bCs/>
          <w:color w:val="000000"/>
          <w:sz w:val="32"/>
          <w:szCs w:val="32"/>
        </w:rPr>
      </w:pPr>
    </w:p>
    <w:p w:rsidR="008F7D9C" w:rsidRDefault="00B71CF3">
      <w:pPr>
        <w:pStyle w:val="1"/>
        <w:rPr>
          <w:rFonts w:ascii="黑体" w:eastAsia="黑体" w:hAnsi="黑体"/>
          <w:b w:val="0"/>
          <w:color w:val="000000"/>
          <w:sz w:val="32"/>
          <w:szCs w:val="32"/>
        </w:rPr>
      </w:pPr>
      <w:bookmarkStart w:id="109" w:name="_Toc532903926"/>
      <w:r>
        <w:rPr>
          <w:rFonts w:ascii="黑体" w:eastAsia="黑体" w:hAnsi="黑体" w:hint="eastAsia"/>
          <w:b w:val="0"/>
          <w:color w:val="000000"/>
          <w:sz w:val="32"/>
          <w:szCs w:val="32"/>
        </w:rPr>
        <w:lastRenderedPageBreak/>
        <w:t>第五章  图纸</w:t>
      </w:r>
      <w:bookmarkEnd w:id="109"/>
    </w:p>
    <w:p w:rsidR="008F7D9C" w:rsidRDefault="008F7D9C">
      <w:pPr>
        <w:ind w:leftChars="225" w:left="473"/>
        <w:jc w:val="center"/>
        <w:rPr>
          <w:rFonts w:ascii="黑体" w:eastAsia="黑体" w:hAnsi="黑体"/>
          <w:bCs/>
          <w:color w:val="000000"/>
          <w:sz w:val="32"/>
          <w:szCs w:val="32"/>
        </w:rPr>
      </w:pPr>
    </w:p>
    <w:p w:rsidR="008F7D9C" w:rsidRDefault="00B71CF3">
      <w:pPr>
        <w:ind w:leftChars="225" w:left="473"/>
        <w:jc w:val="center"/>
        <w:rPr>
          <w:rFonts w:ascii="黑体" w:eastAsia="黑体" w:hAnsi="黑体"/>
          <w:bCs/>
          <w:color w:val="000000"/>
          <w:sz w:val="32"/>
          <w:szCs w:val="32"/>
        </w:rPr>
      </w:pPr>
      <w:bookmarkStart w:id="110" w:name="_Toc477685870"/>
      <w:bookmarkStart w:id="111" w:name="_Toc1547"/>
      <w:bookmarkStart w:id="112" w:name="_Toc27856"/>
      <w:bookmarkStart w:id="113" w:name="_Toc17103"/>
      <w:bookmarkStart w:id="114" w:name="_Toc14339"/>
      <w:bookmarkStart w:id="115" w:name="_Toc477685954"/>
      <w:bookmarkStart w:id="116" w:name="_Toc443985058"/>
      <w:bookmarkStart w:id="117" w:name="_Toc30514"/>
      <w:bookmarkStart w:id="118" w:name="_Toc29353"/>
      <w:bookmarkStart w:id="119" w:name="_Toc19361"/>
      <w:bookmarkStart w:id="120" w:name="_Toc477686038"/>
      <w:bookmarkStart w:id="121" w:name="_Toc477628978"/>
      <w:r>
        <w:rPr>
          <w:rFonts w:ascii="黑体" w:eastAsia="黑体" w:hAnsi="黑体" w:hint="eastAsia"/>
          <w:bCs/>
          <w:color w:val="000000"/>
          <w:sz w:val="32"/>
          <w:szCs w:val="32"/>
        </w:rPr>
        <w:t>1.图纸目录（详见图纸）</w:t>
      </w:r>
      <w:bookmarkEnd w:id="110"/>
      <w:bookmarkEnd w:id="111"/>
      <w:bookmarkEnd w:id="112"/>
      <w:bookmarkEnd w:id="113"/>
      <w:bookmarkEnd w:id="114"/>
      <w:bookmarkEnd w:id="115"/>
      <w:bookmarkEnd w:id="116"/>
      <w:bookmarkEnd w:id="117"/>
      <w:bookmarkEnd w:id="118"/>
      <w:bookmarkEnd w:id="119"/>
      <w:bookmarkEnd w:id="120"/>
      <w:bookmarkEnd w:id="121"/>
    </w:p>
    <w:p w:rsidR="008F7D9C" w:rsidRDefault="008F7D9C">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8F7D9C">
        <w:trPr>
          <w:trHeight w:val="638"/>
        </w:trPr>
        <w:tc>
          <w:tcPr>
            <w:tcW w:w="851" w:type="dxa"/>
            <w:vAlign w:val="center"/>
          </w:tcPr>
          <w:p w:rsidR="008F7D9C" w:rsidRDefault="00B71CF3">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8F7D9C" w:rsidRDefault="00B71CF3">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8F7D9C" w:rsidRDefault="00B71CF3">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8F7D9C" w:rsidRDefault="00B71CF3">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8F7D9C" w:rsidRDefault="00B71CF3">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8F7D9C" w:rsidRDefault="00B71CF3">
            <w:pPr>
              <w:spacing w:line="360" w:lineRule="auto"/>
              <w:jc w:val="center"/>
              <w:rPr>
                <w:rFonts w:ascii="宋体" w:hAnsi="宋体" w:cs="宋体"/>
                <w:color w:val="000000"/>
              </w:rPr>
            </w:pPr>
            <w:r>
              <w:rPr>
                <w:rFonts w:ascii="宋体" w:hAnsi="宋体" w:cs="宋体" w:hint="eastAsia"/>
                <w:color w:val="000000"/>
                <w:szCs w:val="21"/>
              </w:rPr>
              <w:t>备注</w:t>
            </w:r>
          </w:p>
        </w:tc>
      </w:tr>
      <w:tr w:rsidR="008F7D9C">
        <w:trPr>
          <w:trHeight w:val="639"/>
        </w:trPr>
        <w:tc>
          <w:tcPr>
            <w:tcW w:w="851" w:type="dxa"/>
          </w:tcPr>
          <w:p w:rsidR="008F7D9C" w:rsidRDefault="008F7D9C">
            <w:pPr>
              <w:spacing w:line="360" w:lineRule="auto"/>
              <w:ind w:leftChars="225" w:left="473"/>
              <w:jc w:val="center"/>
              <w:rPr>
                <w:rFonts w:ascii="宋体" w:hAnsi="宋体" w:cs="宋体"/>
                <w:color w:val="000000"/>
              </w:rPr>
            </w:pPr>
          </w:p>
        </w:tc>
        <w:tc>
          <w:tcPr>
            <w:tcW w:w="1134" w:type="dxa"/>
          </w:tcPr>
          <w:p w:rsidR="008F7D9C" w:rsidRDefault="008F7D9C">
            <w:pPr>
              <w:spacing w:line="360" w:lineRule="auto"/>
              <w:ind w:leftChars="225" w:left="473"/>
              <w:jc w:val="center"/>
              <w:rPr>
                <w:rFonts w:ascii="宋体" w:hAnsi="宋体" w:cs="宋体"/>
                <w:color w:val="000000"/>
              </w:rPr>
            </w:pPr>
          </w:p>
        </w:tc>
        <w:tc>
          <w:tcPr>
            <w:tcW w:w="2126" w:type="dxa"/>
          </w:tcPr>
          <w:p w:rsidR="008F7D9C" w:rsidRDefault="008F7D9C">
            <w:pPr>
              <w:spacing w:line="360" w:lineRule="auto"/>
              <w:ind w:leftChars="225" w:left="473"/>
              <w:jc w:val="center"/>
              <w:rPr>
                <w:rFonts w:ascii="宋体" w:hAnsi="宋体" w:cs="宋体"/>
                <w:color w:val="000000"/>
              </w:rPr>
            </w:pPr>
          </w:p>
        </w:tc>
        <w:tc>
          <w:tcPr>
            <w:tcW w:w="1418" w:type="dxa"/>
          </w:tcPr>
          <w:p w:rsidR="008F7D9C" w:rsidRDefault="008F7D9C">
            <w:pPr>
              <w:spacing w:line="360" w:lineRule="auto"/>
              <w:ind w:leftChars="225" w:left="473"/>
              <w:jc w:val="center"/>
              <w:rPr>
                <w:rFonts w:ascii="宋体" w:hAnsi="宋体" w:cs="宋体"/>
                <w:color w:val="000000"/>
              </w:rPr>
            </w:pPr>
          </w:p>
        </w:tc>
        <w:tc>
          <w:tcPr>
            <w:tcW w:w="1842" w:type="dxa"/>
          </w:tcPr>
          <w:p w:rsidR="008F7D9C" w:rsidRDefault="008F7D9C">
            <w:pPr>
              <w:spacing w:line="360" w:lineRule="auto"/>
              <w:ind w:leftChars="225" w:left="473"/>
              <w:jc w:val="center"/>
              <w:rPr>
                <w:rFonts w:ascii="宋体" w:hAnsi="宋体" w:cs="宋体"/>
                <w:color w:val="000000"/>
              </w:rPr>
            </w:pPr>
          </w:p>
        </w:tc>
        <w:tc>
          <w:tcPr>
            <w:tcW w:w="851" w:type="dxa"/>
          </w:tcPr>
          <w:p w:rsidR="008F7D9C" w:rsidRDefault="008F7D9C">
            <w:pPr>
              <w:spacing w:line="360" w:lineRule="auto"/>
              <w:ind w:leftChars="225" w:left="473"/>
              <w:jc w:val="center"/>
              <w:rPr>
                <w:rFonts w:ascii="宋体" w:hAnsi="宋体" w:cs="宋体"/>
                <w:color w:val="000000"/>
              </w:rPr>
            </w:pPr>
          </w:p>
        </w:tc>
      </w:tr>
      <w:tr w:rsidR="008F7D9C">
        <w:trPr>
          <w:trHeight w:val="638"/>
        </w:trPr>
        <w:tc>
          <w:tcPr>
            <w:tcW w:w="851" w:type="dxa"/>
          </w:tcPr>
          <w:p w:rsidR="008F7D9C" w:rsidRDefault="008F7D9C">
            <w:pPr>
              <w:spacing w:line="360" w:lineRule="auto"/>
              <w:ind w:leftChars="225" w:left="473" w:firstLineChars="200" w:firstLine="420"/>
              <w:jc w:val="center"/>
              <w:rPr>
                <w:rFonts w:ascii="宋体" w:hAnsi="宋体" w:cs="宋体"/>
                <w:color w:val="000000"/>
              </w:rPr>
            </w:pPr>
          </w:p>
        </w:tc>
        <w:tc>
          <w:tcPr>
            <w:tcW w:w="1134" w:type="dxa"/>
          </w:tcPr>
          <w:p w:rsidR="008F7D9C" w:rsidRDefault="008F7D9C">
            <w:pPr>
              <w:spacing w:line="360" w:lineRule="auto"/>
              <w:ind w:leftChars="225" w:left="473"/>
              <w:jc w:val="center"/>
              <w:rPr>
                <w:rFonts w:ascii="宋体" w:hAnsi="宋体" w:cs="宋体"/>
                <w:color w:val="000000"/>
              </w:rPr>
            </w:pPr>
          </w:p>
        </w:tc>
        <w:tc>
          <w:tcPr>
            <w:tcW w:w="2126" w:type="dxa"/>
          </w:tcPr>
          <w:p w:rsidR="008F7D9C" w:rsidRDefault="008F7D9C">
            <w:pPr>
              <w:spacing w:line="360" w:lineRule="auto"/>
              <w:ind w:leftChars="225" w:left="473"/>
              <w:jc w:val="center"/>
              <w:rPr>
                <w:rFonts w:ascii="宋体" w:hAnsi="宋体" w:cs="宋体"/>
                <w:color w:val="000000"/>
              </w:rPr>
            </w:pPr>
          </w:p>
        </w:tc>
        <w:tc>
          <w:tcPr>
            <w:tcW w:w="1418" w:type="dxa"/>
          </w:tcPr>
          <w:p w:rsidR="008F7D9C" w:rsidRDefault="008F7D9C">
            <w:pPr>
              <w:spacing w:line="360" w:lineRule="auto"/>
              <w:ind w:leftChars="225" w:left="473"/>
              <w:jc w:val="center"/>
              <w:rPr>
                <w:rFonts w:ascii="宋体" w:hAnsi="宋体" w:cs="宋体"/>
                <w:color w:val="000000"/>
              </w:rPr>
            </w:pPr>
          </w:p>
        </w:tc>
        <w:tc>
          <w:tcPr>
            <w:tcW w:w="1842" w:type="dxa"/>
          </w:tcPr>
          <w:p w:rsidR="008F7D9C" w:rsidRDefault="008F7D9C">
            <w:pPr>
              <w:spacing w:line="360" w:lineRule="auto"/>
              <w:ind w:leftChars="225" w:left="473"/>
              <w:jc w:val="center"/>
              <w:rPr>
                <w:rFonts w:ascii="宋体" w:hAnsi="宋体" w:cs="宋体"/>
                <w:color w:val="000000"/>
              </w:rPr>
            </w:pPr>
          </w:p>
        </w:tc>
        <w:tc>
          <w:tcPr>
            <w:tcW w:w="851" w:type="dxa"/>
          </w:tcPr>
          <w:p w:rsidR="008F7D9C" w:rsidRDefault="008F7D9C">
            <w:pPr>
              <w:spacing w:line="360" w:lineRule="auto"/>
              <w:ind w:leftChars="225" w:left="473"/>
              <w:jc w:val="center"/>
              <w:rPr>
                <w:rFonts w:ascii="宋体" w:hAnsi="宋体" w:cs="宋体"/>
                <w:color w:val="000000"/>
              </w:rPr>
            </w:pPr>
          </w:p>
        </w:tc>
      </w:tr>
      <w:tr w:rsidR="008F7D9C">
        <w:trPr>
          <w:trHeight w:val="639"/>
        </w:trPr>
        <w:tc>
          <w:tcPr>
            <w:tcW w:w="851" w:type="dxa"/>
          </w:tcPr>
          <w:p w:rsidR="008F7D9C" w:rsidRDefault="008F7D9C">
            <w:pPr>
              <w:spacing w:line="360" w:lineRule="auto"/>
              <w:ind w:leftChars="225" w:left="473"/>
              <w:jc w:val="center"/>
              <w:rPr>
                <w:rFonts w:ascii="宋体" w:hAnsi="宋体" w:cs="宋体"/>
                <w:color w:val="000000"/>
              </w:rPr>
            </w:pPr>
          </w:p>
        </w:tc>
        <w:tc>
          <w:tcPr>
            <w:tcW w:w="1134" w:type="dxa"/>
          </w:tcPr>
          <w:p w:rsidR="008F7D9C" w:rsidRDefault="008F7D9C">
            <w:pPr>
              <w:spacing w:line="360" w:lineRule="auto"/>
              <w:ind w:leftChars="225" w:left="473"/>
              <w:jc w:val="center"/>
              <w:rPr>
                <w:rFonts w:ascii="宋体" w:hAnsi="宋体" w:cs="宋体"/>
                <w:color w:val="000000"/>
              </w:rPr>
            </w:pPr>
          </w:p>
        </w:tc>
        <w:tc>
          <w:tcPr>
            <w:tcW w:w="2126" w:type="dxa"/>
          </w:tcPr>
          <w:p w:rsidR="008F7D9C" w:rsidRDefault="008F7D9C">
            <w:pPr>
              <w:spacing w:line="360" w:lineRule="auto"/>
              <w:ind w:leftChars="225" w:left="473"/>
              <w:jc w:val="center"/>
              <w:rPr>
                <w:rFonts w:ascii="宋体" w:hAnsi="宋体" w:cs="宋体"/>
                <w:color w:val="000000"/>
              </w:rPr>
            </w:pPr>
          </w:p>
        </w:tc>
        <w:tc>
          <w:tcPr>
            <w:tcW w:w="1418" w:type="dxa"/>
          </w:tcPr>
          <w:p w:rsidR="008F7D9C" w:rsidRDefault="008F7D9C">
            <w:pPr>
              <w:spacing w:line="360" w:lineRule="auto"/>
              <w:ind w:leftChars="225" w:left="473"/>
              <w:jc w:val="center"/>
              <w:rPr>
                <w:rFonts w:ascii="宋体" w:hAnsi="宋体" w:cs="宋体"/>
                <w:color w:val="000000"/>
              </w:rPr>
            </w:pPr>
          </w:p>
        </w:tc>
        <w:tc>
          <w:tcPr>
            <w:tcW w:w="1842" w:type="dxa"/>
          </w:tcPr>
          <w:p w:rsidR="008F7D9C" w:rsidRDefault="008F7D9C">
            <w:pPr>
              <w:spacing w:line="360" w:lineRule="auto"/>
              <w:ind w:leftChars="225" w:left="473"/>
              <w:jc w:val="center"/>
              <w:rPr>
                <w:rFonts w:ascii="宋体" w:hAnsi="宋体" w:cs="宋体"/>
                <w:color w:val="000000"/>
              </w:rPr>
            </w:pPr>
          </w:p>
        </w:tc>
        <w:tc>
          <w:tcPr>
            <w:tcW w:w="851" w:type="dxa"/>
          </w:tcPr>
          <w:p w:rsidR="008F7D9C" w:rsidRDefault="008F7D9C">
            <w:pPr>
              <w:spacing w:line="360" w:lineRule="auto"/>
              <w:ind w:leftChars="225" w:left="473"/>
              <w:jc w:val="center"/>
              <w:rPr>
                <w:rFonts w:ascii="宋体" w:hAnsi="宋体" w:cs="宋体"/>
                <w:color w:val="000000"/>
              </w:rPr>
            </w:pPr>
          </w:p>
        </w:tc>
      </w:tr>
      <w:tr w:rsidR="008F7D9C">
        <w:trPr>
          <w:trHeight w:val="639"/>
        </w:trPr>
        <w:tc>
          <w:tcPr>
            <w:tcW w:w="851" w:type="dxa"/>
          </w:tcPr>
          <w:p w:rsidR="008F7D9C" w:rsidRDefault="008F7D9C">
            <w:pPr>
              <w:spacing w:line="360" w:lineRule="auto"/>
              <w:ind w:leftChars="225" w:left="473"/>
              <w:jc w:val="center"/>
              <w:rPr>
                <w:rFonts w:ascii="宋体" w:hAnsi="宋体" w:cs="宋体"/>
                <w:color w:val="000000"/>
              </w:rPr>
            </w:pPr>
          </w:p>
        </w:tc>
        <w:tc>
          <w:tcPr>
            <w:tcW w:w="1134" w:type="dxa"/>
          </w:tcPr>
          <w:p w:rsidR="008F7D9C" w:rsidRDefault="008F7D9C">
            <w:pPr>
              <w:spacing w:line="360" w:lineRule="auto"/>
              <w:ind w:leftChars="225" w:left="473"/>
              <w:jc w:val="center"/>
              <w:rPr>
                <w:rFonts w:ascii="宋体" w:hAnsi="宋体" w:cs="宋体"/>
                <w:color w:val="000000"/>
              </w:rPr>
            </w:pPr>
          </w:p>
        </w:tc>
        <w:tc>
          <w:tcPr>
            <w:tcW w:w="2126" w:type="dxa"/>
          </w:tcPr>
          <w:p w:rsidR="008F7D9C" w:rsidRDefault="008F7D9C">
            <w:pPr>
              <w:spacing w:line="360" w:lineRule="auto"/>
              <w:ind w:leftChars="225" w:left="473"/>
              <w:jc w:val="center"/>
              <w:rPr>
                <w:rFonts w:ascii="宋体" w:hAnsi="宋体" w:cs="宋体"/>
                <w:color w:val="000000"/>
              </w:rPr>
            </w:pPr>
          </w:p>
        </w:tc>
        <w:tc>
          <w:tcPr>
            <w:tcW w:w="1418" w:type="dxa"/>
          </w:tcPr>
          <w:p w:rsidR="008F7D9C" w:rsidRDefault="008F7D9C">
            <w:pPr>
              <w:spacing w:line="360" w:lineRule="auto"/>
              <w:ind w:leftChars="225" w:left="473"/>
              <w:jc w:val="center"/>
              <w:rPr>
                <w:rFonts w:ascii="宋体" w:hAnsi="宋体" w:cs="宋体"/>
                <w:color w:val="000000"/>
              </w:rPr>
            </w:pPr>
          </w:p>
        </w:tc>
        <w:tc>
          <w:tcPr>
            <w:tcW w:w="1842" w:type="dxa"/>
          </w:tcPr>
          <w:p w:rsidR="008F7D9C" w:rsidRDefault="008F7D9C">
            <w:pPr>
              <w:spacing w:line="360" w:lineRule="auto"/>
              <w:ind w:leftChars="225" w:left="473"/>
              <w:jc w:val="center"/>
              <w:rPr>
                <w:rFonts w:ascii="宋体" w:hAnsi="宋体" w:cs="宋体"/>
                <w:color w:val="000000"/>
              </w:rPr>
            </w:pPr>
          </w:p>
        </w:tc>
        <w:tc>
          <w:tcPr>
            <w:tcW w:w="851" w:type="dxa"/>
          </w:tcPr>
          <w:p w:rsidR="008F7D9C" w:rsidRDefault="008F7D9C">
            <w:pPr>
              <w:spacing w:line="360" w:lineRule="auto"/>
              <w:ind w:leftChars="225" w:left="473"/>
              <w:jc w:val="center"/>
              <w:rPr>
                <w:rFonts w:ascii="宋体" w:hAnsi="宋体" w:cs="宋体"/>
                <w:color w:val="000000"/>
              </w:rPr>
            </w:pPr>
          </w:p>
        </w:tc>
      </w:tr>
      <w:tr w:rsidR="008F7D9C">
        <w:trPr>
          <w:trHeight w:val="638"/>
        </w:trPr>
        <w:tc>
          <w:tcPr>
            <w:tcW w:w="851" w:type="dxa"/>
          </w:tcPr>
          <w:p w:rsidR="008F7D9C" w:rsidRDefault="008F7D9C">
            <w:pPr>
              <w:spacing w:line="360" w:lineRule="auto"/>
              <w:ind w:leftChars="225" w:left="473"/>
              <w:jc w:val="center"/>
              <w:rPr>
                <w:rFonts w:ascii="宋体" w:hAnsi="宋体" w:cs="宋体"/>
                <w:color w:val="000000"/>
              </w:rPr>
            </w:pPr>
          </w:p>
        </w:tc>
        <w:tc>
          <w:tcPr>
            <w:tcW w:w="1134" w:type="dxa"/>
          </w:tcPr>
          <w:p w:rsidR="008F7D9C" w:rsidRDefault="008F7D9C">
            <w:pPr>
              <w:spacing w:line="360" w:lineRule="auto"/>
              <w:ind w:leftChars="225" w:left="473"/>
              <w:jc w:val="center"/>
              <w:rPr>
                <w:rFonts w:ascii="宋体" w:hAnsi="宋体" w:cs="宋体"/>
                <w:color w:val="000000"/>
              </w:rPr>
            </w:pPr>
          </w:p>
        </w:tc>
        <w:tc>
          <w:tcPr>
            <w:tcW w:w="2126" w:type="dxa"/>
          </w:tcPr>
          <w:p w:rsidR="008F7D9C" w:rsidRDefault="008F7D9C">
            <w:pPr>
              <w:spacing w:line="360" w:lineRule="auto"/>
              <w:ind w:leftChars="225" w:left="473"/>
              <w:jc w:val="center"/>
              <w:rPr>
                <w:rFonts w:ascii="宋体" w:hAnsi="宋体" w:cs="宋体"/>
                <w:color w:val="000000"/>
              </w:rPr>
            </w:pPr>
          </w:p>
        </w:tc>
        <w:tc>
          <w:tcPr>
            <w:tcW w:w="1418" w:type="dxa"/>
          </w:tcPr>
          <w:p w:rsidR="008F7D9C" w:rsidRDefault="008F7D9C">
            <w:pPr>
              <w:spacing w:line="360" w:lineRule="auto"/>
              <w:ind w:leftChars="225" w:left="473"/>
              <w:jc w:val="center"/>
              <w:rPr>
                <w:rFonts w:ascii="宋体" w:hAnsi="宋体" w:cs="宋体"/>
                <w:color w:val="000000"/>
              </w:rPr>
            </w:pPr>
          </w:p>
        </w:tc>
        <w:tc>
          <w:tcPr>
            <w:tcW w:w="1842" w:type="dxa"/>
          </w:tcPr>
          <w:p w:rsidR="008F7D9C" w:rsidRDefault="008F7D9C">
            <w:pPr>
              <w:spacing w:line="360" w:lineRule="auto"/>
              <w:ind w:leftChars="225" w:left="473"/>
              <w:jc w:val="center"/>
              <w:rPr>
                <w:rFonts w:ascii="宋体" w:hAnsi="宋体" w:cs="宋体"/>
                <w:color w:val="000000"/>
              </w:rPr>
            </w:pPr>
          </w:p>
        </w:tc>
        <w:tc>
          <w:tcPr>
            <w:tcW w:w="851" w:type="dxa"/>
          </w:tcPr>
          <w:p w:rsidR="008F7D9C" w:rsidRDefault="008F7D9C">
            <w:pPr>
              <w:spacing w:line="360" w:lineRule="auto"/>
              <w:ind w:leftChars="225" w:left="473"/>
              <w:jc w:val="center"/>
              <w:rPr>
                <w:rFonts w:ascii="宋体" w:hAnsi="宋体" w:cs="宋体"/>
                <w:color w:val="000000"/>
              </w:rPr>
            </w:pPr>
          </w:p>
        </w:tc>
      </w:tr>
    </w:tbl>
    <w:p w:rsidR="008F7D9C" w:rsidRDefault="008F7D9C">
      <w:pPr>
        <w:spacing w:line="360" w:lineRule="auto"/>
        <w:ind w:leftChars="225" w:left="473"/>
        <w:rPr>
          <w:rFonts w:ascii="黑体" w:eastAsia="黑体" w:hAnsi="黑体" w:cs="宋体"/>
          <w:color w:val="000000"/>
        </w:rPr>
      </w:pPr>
    </w:p>
    <w:p w:rsidR="008F7D9C" w:rsidRDefault="008F7D9C">
      <w:pPr>
        <w:spacing w:line="360" w:lineRule="auto"/>
        <w:ind w:leftChars="225" w:left="473"/>
        <w:rPr>
          <w:rFonts w:ascii="黑体" w:eastAsia="黑体" w:hAnsi="黑体" w:cs="宋体"/>
          <w:color w:val="000000"/>
        </w:rPr>
      </w:pPr>
    </w:p>
    <w:p w:rsidR="008F7D9C" w:rsidRDefault="008F7D9C">
      <w:pPr>
        <w:rPr>
          <w:color w:val="000000"/>
        </w:rPr>
      </w:pPr>
      <w:bookmarkStart w:id="122" w:name="_Toc17780"/>
      <w:bookmarkStart w:id="123" w:name="_Toc18375"/>
      <w:bookmarkStart w:id="124" w:name="_Toc21136"/>
      <w:bookmarkStart w:id="125" w:name="_Toc443985059"/>
      <w:bookmarkStart w:id="126" w:name="_Toc30326"/>
      <w:bookmarkStart w:id="127" w:name="_Toc20244"/>
      <w:bookmarkStart w:id="128" w:name="_Toc7254"/>
      <w:bookmarkStart w:id="129" w:name="_Toc477628979"/>
      <w:bookmarkStart w:id="130" w:name="_Toc477685955"/>
      <w:bookmarkStart w:id="131" w:name="_Toc477685871"/>
      <w:bookmarkStart w:id="132" w:name="_Toc477686039"/>
      <w:bookmarkStart w:id="133" w:name="_Toc7993"/>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B71CF3">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lastRenderedPageBreak/>
        <w:t>2.图纸</w:t>
      </w:r>
      <w:bookmarkEnd w:id="122"/>
      <w:bookmarkEnd w:id="123"/>
      <w:bookmarkEnd w:id="124"/>
      <w:bookmarkEnd w:id="125"/>
      <w:bookmarkEnd w:id="126"/>
      <w:bookmarkEnd w:id="127"/>
      <w:bookmarkEnd w:id="128"/>
      <w:bookmarkEnd w:id="129"/>
      <w:bookmarkEnd w:id="130"/>
      <w:bookmarkEnd w:id="131"/>
      <w:bookmarkEnd w:id="132"/>
      <w:bookmarkEnd w:id="133"/>
    </w:p>
    <w:p w:rsidR="008F7D9C" w:rsidRDefault="008F7D9C">
      <w:pPr>
        <w:rPr>
          <w:color w:val="000000"/>
        </w:rPr>
      </w:pPr>
    </w:p>
    <w:p w:rsidR="008F7D9C" w:rsidRDefault="00B71CF3">
      <w:pPr>
        <w:adjustRightInd w:val="0"/>
        <w:snapToGrid w:val="0"/>
        <w:spacing w:line="360" w:lineRule="auto"/>
        <w:jc w:val="center"/>
        <w:rPr>
          <w:rFonts w:ascii="宋体" w:hAnsi="宋体" w:cs="宋体"/>
          <w:color w:val="000000"/>
          <w:sz w:val="24"/>
        </w:rPr>
      </w:pPr>
      <w:permStart w:id="48" w:edGrp="everyone"/>
      <w:r>
        <w:rPr>
          <w:rFonts w:ascii="宋体" w:hAnsi="宋体" w:cs="宋体" w:hint="eastAsia"/>
          <w:color w:val="000000"/>
          <w:sz w:val="24"/>
        </w:rPr>
        <w:t>（如投标人需要查阅图纸，可联系招标人到项目部查阅）</w:t>
      </w:r>
    </w:p>
    <w:permEnd w:id="48"/>
    <w:p w:rsidR="008F7D9C" w:rsidRDefault="00B71CF3">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8F7D9C" w:rsidRDefault="008F7D9C">
      <w:pPr>
        <w:rPr>
          <w:color w:val="000000"/>
        </w:rPr>
      </w:pPr>
      <w:bookmarkStart w:id="134" w:name="_Toc15130"/>
      <w:bookmarkStart w:id="135" w:name="_Toc18118"/>
      <w:bookmarkStart w:id="136" w:name="_Toc1423"/>
      <w:bookmarkStart w:id="137" w:name="_Toc477685956"/>
      <w:bookmarkStart w:id="138" w:name="_Toc13951"/>
      <w:bookmarkStart w:id="139" w:name="_Toc443985060"/>
      <w:bookmarkStart w:id="140" w:name="_Toc11339"/>
      <w:bookmarkStart w:id="141" w:name="_Toc477686040"/>
      <w:bookmarkStart w:id="142" w:name="_Toc6256"/>
      <w:bookmarkStart w:id="143" w:name="_Toc477685872"/>
      <w:bookmarkStart w:id="144" w:name="_Toc25967"/>
      <w:bookmarkStart w:id="145" w:name="_Toc477628980"/>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8F7D9C">
      <w:pPr>
        <w:rPr>
          <w:color w:val="000000"/>
        </w:rPr>
      </w:pPr>
    </w:p>
    <w:p w:rsidR="008F7D9C" w:rsidRDefault="00B71CF3">
      <w:pPr>
        <w:pStyle w:val="1"/>
        <w:rPr>
          <w:rFonts w:ascii="黑体" w:eastAsia="黑体" w:hAnsi="黑体"/>
          <w:b w:val="0"/>
          <w:color w:val="000000"/>
          <w:sz w:val="32"/>
          <w:szCs w:val="32"/>
        </w:rPr>
      </w:pPr>
      <w:bookmarkStart w:id="146" w:name="_Toc532903927"/>
      <w:bookmarkEnd w:id="134"/>
      <w:bookmarkEnd w:id="135"/>
      <w:bookmarkEnd w:id="136"/>
      <w:bookmarkEnd w:id="137"/>
      <w:bookmarkEnd w:id="138"/>
      <w:bookmarkEnd w:id="139"/>
      <w:bookmarkEnd w:id="140"/>
      <w:bookmarkEnd w:id="141"/>
      <w:bookmarkEnd w:id="142"/>
      <w:bookmarkEnd w:id="143"/>
      <w:bookmarkEnd w:id="144"/>
      <w:r>
        <w:rPr>
          <w:rFonts w:ascii="黑体" w:eastAsia="黑体" w:hAnsi="黑体" w:hint="eastAsia"/>
          <w:b w:val="0"/>
          <w:color w:val="000000"/>
          <w:sz w:val="32"/>
          <w:szCs w:val="32"/>
        </w:rPr>
        <w:lastRenderedPageBreak/>
        <w:t>第六章  技术标准和要求</w:t>
      </w:r>
      <w:bookmarkEnd w:id="146"/>
    </w:p>
    <w:p w:rsidR="008F7D9C" w:rsidRDefault="008F7D9C">
      <w:pPr>
        <w:rPr>
          <w:rFonts w:ascii="宋体" w:hAnsi="宋体"/>
          <w:color w:val="000000"/>
          <w:sz w:val="24"/>
        </w:rPr>
      </w:pPr>
    </w:p>
    <w:p w:rsidR="008F7D9C" w:rsidRDefault="008F7D9C">
      <w:pPr>
        <w:jc w:val="center"/>
        <w:rPr>
          <w:rFonts w:ascii="宋体" w:hAnsi="宋体"/>
          <w:color w:val="000000"/>
          <w:sz w:val="24"/>
        </w:rPr>
      </w:pPr>
    </w:p>
    <w:p w:rsidR="008F7D9C" w:rsidRDefault="00B71CF3">
      <w:pPr>
        <w:jc w:val="center"/>
        <w:rPr>
          <w:rFonts w:ascii="宋体" w:hAnsi="宋体" w:cs="宋体"/>
          <w:color w:val="000000"/>
          <w:sz w:val="24"/>
        </w:rPr>
      </w:pPr>
      <w:permStart w:id="49" w:edGrp="everyone"/>
      <w:r>
        <w:rPr>
          <w:rFonts w:ascii="宋体" w:hAnsi="宋体" w:hint="eastAsia"/>
          <w:color w:val="000000"/>
          <w:sz w:val="24"/>
        </w:rPr>
        <w:t>（以图纸设计说明及现行行业技术规范与要求为准）</w:t>
      </w:r>
      <w:bookmarkEnd w:id="145"/>
    </w:p>
    <w:permEnd w:id="49"/>
    <w:p w:rsidR="008F7D9C" w:rsidRDefault="008F7D9C">
      <w:pPr>
        <w:widowControl/>
        <w:jc w:val="left"/>
        <w:rPr>
          <w:rFonts w:ascii="黑体" w:eastAsia="黑体" w:hAnsi="黑体" w:cs="Arial"/>
          <w:color w:val="000000"/>
          <w:kern w:val="0"/>
          <w:szCs w:val="21"/>
        </w:rPr>
      </w:pPr>
    </w:p>
    <w:p w:rsidR="008F7D9C" w:rsidRDefault="00B71CF3">
      <w:pPr>
        <w:jc w:val="left"/>
        <w:rPr>
          <w:rFonts w:ascii="黑体" w:eastAsia="黑体" w:hAnsi="黑体" w:cs="宋体"/>
          <w:color w:val="000000"/>
          <w:sz w:val="24"/>
        </w:rPr>
      </w:pPr>
      <w:r>
        <w:rPr>
          <w:rFonts w:ascii="黑体" w:eastAsia="黑体" w:hAnsi="黑体" w:cs="宋体" w:hint="eastAsia"/>
          <w:color w:val="000000"/>
          <w:sz w:val="24"/>
        </w:rPr>
        <w:br w:type="page"/>
      </w:r>
    </w:p>
    <w:p w:rsidR="008F7D9C" w:rsidRDefault="00B71CF3">
      <w:pPr>
        <w:pStyle w:val="1"/>
        <w:keepNext/>
        <w:keepLines/>
        <w:adjustRightInd/>
        <w:snapToGrid/>
        <w:spacing w:line="576" w:lineRule="auto"/>
        <w:rPr>
          <w:rFonts w:ascii="黑体" w:eastAsia="黑体" w:hAnsi="黑体"/>
          <w:color w:val="000000"/>
          <w:sz w:val="32"/>
          <w:szCs w:val="32"/>
        </w:rPr>
      </w:pPr>
      <w:bookmarkStart w:id="147" w:name="_Toc532903928"/>
      <w:r>
        <w:rPr>
          <w:rFonts w:ascii="黑体" w:eastAsia="黑体" w:hAnsi="黑体" w:hint="eastAsia"/>
          <w:color w:val="000000"/>
          <w:sz w:val="32"/>
          <w:szCs w:val="32"/>
        </w:rPr>
        <w:lastRenderedPageBreak/>
        <w:t>第七章  投标文件格式</w:t>
      </w:r>
      <w:bookmarkEnd w:id="147"/>
    </w:p>
    <w:p w:rsidR="008F7D9C" w:rsidRDefault="008F7D9C" w:rsidP="00711067">
      <w:pPr>
        <w:spacing w:beforeLines="50" w:afterLines="50" w:line="300" w:lineRule="auto"/>
        <w:rPr>
          <w:rFonts w:ascii="黑体" w:eastAsia="黑体" w:hAnsi="黑体" w:cs="宋体"/>
          <w:b/>
          <w:bCs/>
          <w:color w:val="000000"/>
          <w:sz w:val="44"/>
          <w:szCs w:val="44"/>
        </w:rPr>
      </w:pPr>
    </w:p>
    <w:p w:rsidR="008F7D9C" w:rsidRDefault="00B71CF3">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8F7D9C" w:rsidRDefault="008F7D9C" w:rsidP="00711067">
      <w:pPr>
        <w:spacing w:afterLines="50"/>
        <w:jc w:val="center"/>
        <w:rPr>
          <w:rFonts w:ascii="宋体" w:hAnsi="宋体"/>
          <w:b/>
          <w:color w:val="000000"/>
          <w:sz w:val="44"/>
          <w:szCs w:val="44"/>
        </w:rPr>
      </w:pPr>
    </w:p>
    <w:p w:rsidR="008F7D9C" w:rsidRDefault="008F7D9C" w:rsidP="00711067">
      <w:pPr>
        <w:spacing w:afterLines="50"/>
        <w:jc w:val="center"/>
        <w:rPr>
          <w:rFonts w:ascii="宋体" w:hAnsi="宋体"/>
          <w:b/>
          <w:color w:val="000000"/>
          <w:sz w:val="44"/>
          <w:szCs w:val="44"/>
        </w:rPr>
      </w:pPr>
    </w:p>
    <w:p w:rsidR="008F7D9C" w:rsidRDefault="008F7D9C" w:rsidP="00711067">
      <w:pPr>
        <w:spacing w:afterLines="50"/>
        <w:jc w:val="center"/>
        <w:rPr>
          <w:rFonts w:ascii="宋体" w:hAnsi="宋体"/>
          <w:b/>
          <w:color w:val="000000"/>
          <w:sz w:val="44"/>
          <w:szCs w:val="44"/>
        </w:rPr>
      </w:pPr>
    </w:p>
    <w:p w:rsidR="008F7D9C" w:rsidRDefault="008F7D9C" w:rsidP="00711067">
      <w:pPr>
        <w:spacing w:afterLines="50"/>
        <w:jc w:val="center"/>
        <w:rPr>
          <w:rFonts w:ascii="宋体" w:hAnsi="宋体"/>
          <w:b/>
          <w:color w:val="000000"/>
          <w:sz w:val="44"/>
          <w:szCs w:val="44"/>
        </w:rPr>
      </w:pPr>
    </w:p>
    <w:p w:rsidR="008F7D9C" w:rsidRDefault="00B71CF3" w:rsidP="00711067">
      <w:pPr>
        <w:spacing w:afterLines="50"/>
        <w:jc w:val="center"/>
        <w:rPr>
          <w:rFonts w:ascii="宋体" w:hAnsi="宋体"/>
          <w:b/>
          <w:color w:val="000000"/>
          <w:sz w:val="52"/>
          <w:szCs w:val="52"/>
        </w:rPr>
      </w:pPr>
      <w:r>
        <w:rPr>
          <w:rFonts w:ascii="宋体" w:hAnsi="宋体" w:hint="eastAsia"/>
          <w:b/>
          <w:color w:val="000000"/>
          <w:sz w:val="52"/>
          <w:szCs w:val="52"/>
        </w:rPr>
        <w:t>投标文件</w:t>
      </w:r>
    </w:p>
    <w:p w:rsidR="008F7D9C" w:rsidRDefault="008F7D9C" w:rsidP="00711067">
      <w:pPr>
        <w:spacing w:afterLines="50"/>
        <w:rPr>
          <w:rFonts w:ascii="宋体" w:hAnsi="宋体"/>
          <w:color w:val="000000"/>
        </w:rPr>
      </w:pPr>
    </w:p>
    <w:p w:rsidR="008F7D9C" w:rsidRDefault="008F7D9C" w:rsidP="00711067">
      <w:pPr>
        <w:spacing w:afterLines="50"/>
        <w:rPr>
          <w:rFonts w:ascii="黑体" w:eastAsia="黑体" w:hAnsi="黑体"/>
          <w:color w:val="000000"/>
        </w:rPr>
      </w:pPr>
    </w:p>
    <w:p w:rsidR="008F7D9C" w:rsidRDefault="008F7D9C" w:rsidP="00711067">
      <w:pPr>
        <w:spacing w:afterLines="50"/>
        <w:rPr>
          <w:rFonts w:ascii="黑体" w:eastAsia="黑体" w:hAnsi="黑体"/>
          <w:color w:val="000000"/>
        </w:rPr>
      </w:pPr>
    </w:p>
    <w:p w:rsidR="008F7D9C" w:rsidRDefault="008F7D9C" w:rsidP="00711067">
      <w:pPr>
        <w:spacing w:afterLines="50"/>
        <w:rPr>
          <w:rFonts w:ascii="黑体" w:eastAsia="黑体" w:hAnsi="黑体"/>
          <w:color w:val="000000"/>
        </w:rPr>
      </w:pPr>
    </w:p>
    <w:p w:rsidR="008F7D9C" w:rsidRDefault="008F7D9C" w:rsidP="00711067">
      <w:pPr>
        <w:spacing w:afterLines="50"/>
        <w:rPr>
          <w:rFonts w:ascii="黑体" w:eastAsia="黑体" w:hAnsi="黑体"/>
          <w:color w:val="000000"/>
        </w:rPr>
      </w:pPr>
    </w:p>
    <w:p w:rsidR="008F7D9C" w:rsidRDefault="008F7D9C" w:rsidP="00711067">
      <w:pPr>
        <w:spacing w:afterLines="50"/>
        <w:rPr>
          <w:rFonts w:ascii="宋体" w:hAnsi="宋体"/>
          <w:color w:val="000000"/>
        </w:rPr>
      </w:pPr>
    </w:p>
    <w:p w:rsidR="008F7D9C" w:rsidRDefault="008F7D9C" w:rsidP="00711067">
      <w:pPr>
        <w:spacing w:afterLines="50"/>
        <w:rPr>
          <w:rFonts w:ascii="宋体" w:hAnsi="宋体"/>
          <w:color w:val="000000"/>
        </w:rPr>
      </w:pPr>
    </w:p>
    <w:p w:rsidR="008F7D9C" w:rsidRDefault="00B71CF3" w:rsidP="00711067">
      <w:pPr>
        <w:wordWrap w:val="0"/>
        <w:spacing w:afterLines="50"/>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8F7D9C" w:rsidRDefault="00B71CF3" w:rsidP="00711067">
      <w:pPr>
        <w:wordWrap w:val="0"/>
        <w:spacing w:afterLines="50"/>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8F7D9C" w:rsidRDefault="00B71CF3" w:rsidP="00711067">
      <w:pPr>
        <w:wordWrap w:val="0"/>
        <w:spacing w:afterLines="50"/>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8F7D9C" w:rsidRDefault="00B71CF3" w:rsidP="00711067">
      <w:pPr>
        <w:wordWrap w:val="0"/>
        <w:spacing w:afterLines="50"/>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8F7D9C" w:rsidRDefault="008F7D9C" w:rsidP="00711067">
      <w:pPr>
        <w:spacing w:afterLines="50"/>
        <w:jc w:val="left"/>
        <w:rPr>
          <w:rFonts w:ascii="黑体" w:eastAsia="黑体" w:hAnsi="黑体"/>
          <w:color w:val="000000"/>
          <w:sz w:val="28"/>
          <w:szCs w:val="28"/>
        </w:rPr>
      </w:pPr>
    </w:p>
    <w:p w:rsidR="008F7D9C" w:rsidRDefault="00B71CF3" w:rsidP="00711067">
      <w:pPr>
        <w:pStyle w:val="aff0"/>
        <w:numPr>
          <w:ilvl w:val="0"/>
          <w:numId w:val="4"/>
        </w:numPr>
        <w:spacing w:afterLines="50"/>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8F7D9C" w:rsidRDefault="00B71CF3" w:rsidP="00711067">
      <w:pPr>
        <w:spacing w:before="120" w:afterLines="50"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8F7D9C" w:rsidRDefault="00B71CF3">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w:t>
      </w:r>
      <w:r>
        <w:rPr>
          <w:rFonts w:ascii="宋体" w:hAnsi="宋体" w:hint="eastAsia"/>
          <w:color w:val="000000"/>
          <w:sz w:val="24"/>
          <w:highlight w:val="yellow"/>
          <w:u w:val="single"/>
        </w:rPr>
        <w:t>项目名称</w:t>
      </w:r>
      <w:r>
        <w:rPr>
          <w:rFonts w:ascii="宋体" w:hAnsi="宋体" w:hint="eastAsia"/>
          <w:color w:val="000000"/>
          <w:sz w:val="24"/>
          <w:u w:val="single"/>
        </w:rPr>
        <w:t>）</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招标文件的有关规定和要求，经踏勘项目现场和研究上述招标文件及其他有关文件后，我方愿意按照招标文件中约定的计价方式计价，</w:t>
      </w:r>
      <w:r w:rsidR="00E7211D">
        <w:rPr>
          <w:rFonts w:ascii="宋体" w:hAnsi="宋体" w:hint="eastAsia"/>
          <w:color w:val="000000"/>
          <w:sz w:val="24"/>
        </w:rPr>
        <w:t>一标段</w:t>
      </w:r>
      <w:r>
        <w:rPr>
          <w:rFonts w:ascii="宋体" w:hAnsi="宋体" w:hint="eastAsia"/>
          <w:color w:val="000000"/>
          <w:sz w:val="24"/>
        </w:rPr>
        <w:t>以</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元的投标总价</w:t>
      </w:r>
      <w:r w:rsidR="00E7211D">
        <w:rPr>
          <w:rFonts w:ascii="宋体" w:hAnsi="宋体" w:hint="eastAsia"/>
          <w:color w:val="000000"/>
          <w:sz w:val="24"/>
        </w:rPr>
        <w:t>，二标段以</w:t>
      </w:r>
      <w:r w:rsidR="00E7211D">
        <w:rPr>
          <w:rFonts w:ascii="宋体" w:hAnsi="宋体" w:hint="eastAsia"/>
          <w:color w:val="000000"/>
          <w:sz w:val="24"/>
          <w:u w:val="single"/>
        </w:rPr>
        <w:t xml:space="preserve">   </w:t>
      </w:r>
      <w:r w:rsidR="00E7211D">
        <w:rPr>
          <w:rFonts w:ascii="宋体" w:hAnsi="宋体"/>
          <w:color w:val="000000"/>
          <w:sz w:val="24"/>
          <w:u w:val="single"/>
        </w:rPr>
        <w:t xml:space="preserve"> </w:t>
      </w:r>
      <w:r w:rsidR="00E7211D">
        <w:rPr>
          <w:rFonts w:ascii="宋体" w:hAnsi="宋体" w:hint="eastAsia"/>
          <w:color w:val="000000"/>
          <w:sz w:val="24"/>
          <w:u w:val="single"/>
        </w:rPr>
        <w:t xml:space="preserve"> </w:t>
      </w:r>
      <w:r w:rsidR="00E7211D">
        <w:rPr>
          <w:rFonts w:ascii="宋体" w:hAnsi="宋体" w:hint="eastAsia"/>
          <w:color w:val="000000"/>
          <w:sz w:val="24"/>
        </w:rPr>
        <w:t>元的投标总价，</w:t>
      </w:r>
      <w:r>
        <w:rPr>
          <w:rFonts w:ascii="宋体" w:hAnsi="宋体" w:hint="eastAsia"/>
          <w:color w:val="000000"/>
          <w:sz w:val="24"/>
        </w:rPr>
        <w:t>并按上述文件要求承包上述工程，按合同约定实施和完成承包工程，修补工程中的任何缺陷，工程质量达到</w:t>
      </w:r>
      <w:r>
        <w:rPr>
          <w:rFonts w:ascii="宋体" w:cs="宋体"/>
          <w:bCs/>
          <w:color w:val="000000"/>
          <w:szCs w:val="21"/>
          <w:u w:val="single"/>
        </w:rPr>
        <w:t xml:space="preserve">           </w:t>
      </w:r>
      <w:r>
        <w:rPr>
          <w:rFonts w:ascii="宋体" w:cs="宋体" w:hint="eastAsia"/>
          <w:bCs/>
          <w:color w:val="000000"/>
          <w:szCs w:val="21"/>
        </w:rPr>
        <w:t>标准。</w:t>
      </w:r>
    </w:p>
    <w:p w:rsidR="008F7D9C" w:rsidRDefault="00B71CF3" w:rsidP="00711067">
      <w:pPr>
        <w:spacing w:beforeLines="50" w:afterLines="50"/>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8F7D9C" w:rsidRDefault="00B71CF3">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50" w:edGrp="everyone"/>
      <w:r>
        <w:rPr>
          <w:rFonts w:ascii="宋体" w:hAnsi="宋体" w:cs="宋体" w:hint="eastAsia"/>
          <w:sz w:val="24"/>
        </w:rPr>
        <w:t>级注册建造师</w:t>
      </w:r>
      <w:permEnd w:id="50"/>
      <w:r>
        <w:rPr>
          <w:rFonts w:ascii="宋体" w:hAnsi="宋体" w:cs="宋体" w:hint="eastAsia"/>
          <w:sz w:val="24"/>
        </w:rPr>
        <w:t>。</w:t>
      </w:r>
    </w:p>
    <w:p w:rsidR="008F7D9C" w:rsidRDefault="00B71CF3" w:rsidP="00711067">
      <w:pPr>
        <w:spacing w:before="120" w:afterLines="50"/>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rsidR="008F7D9C" w:rsidRDefault="00B71CF3" w:rsidP="00711067">
      <w:pPr>
        <w:spacing w:before="120" w:afterLines="50"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8F7D9C" w:rsidRDefault="00B71CF3" w:rsidP="00711067">
      <w:pPr>
        <w:spacing w:before="120" w:afterLines="50"/>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8F7D9C" w:rsidRDefault="00B71CF3" w:rsidP="00711067">
      <w:pPr>
        <w:spacing w:before="120" w:afterLines="50"/>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8F7D9C" w:rsidRDefault="00B71CF3" w:rsidP="00711067">
      <w:pPr>
        <w:spacing w:before="120" w:afterLines="50"/>
        <w:ind w:firstLine="49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8F7D9C" w:rsidRDefault="00B71CF3" w:rsidP="00711067">
      <w:pPr>
        <w:spacing w:before="120" w:afterLines="50"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8F7D9C" w:rsidRDefault="00B71CF3" w:rsidP="00711067">
      <w:pPr>
        <w:spacing w:before="120" w:afterLines="50"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8F7D9C" w:rsidRDefault="00B71CF3" w:rsidP="00711067">
      <w:pPr>
        <w:spacing w:before="120" w:afterLines="50"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8F7D9C" w:rsidRDefault="00B71CF3" w:rsidP="00711067">
      <w:pPr>
        <w:spacing w:before="120" w:afterLines="50"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8F7D9C" w:rsidRDefault="00B71CF3" w:rsidP="00711067">
      <w:pPr>
        <w:spacing w:before="120" w:afterLines="50"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bookmarkStart w:id="148" w:name="_Toc165"/>
    </w:p>
    <w:p w:rsidR="008F7D9C" w:rsidRDefault="00B71CF3" w:rsidP="00711067">
      <w:pPr>
        <w:spacing w:afterLines="50"/>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8F7D9C" w:rsidRDefault="00B71CF3">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8F7D9C" w:rsidRDefault="008F7D9C">
      <w:pPr>
        <w:rPr>
          <w:rFonts w:ascii="宋体" w:hAnsi="宋体"/>
          <w:color w:val="000000"/>
        </w:rPr>
      </w:pPr>
    </w:p>
    <w:p w:rsidR="008F7D9C" w:rsidRDefault="008F7D9C">
      <w:pPr>
        <w:pStyle w:val="3"/>
        <w:tabs>
          <w:tab w:val="left" w:pos="720"/>
        </w:tabs>
        <w:jc w:val="left"/>
        <w:rPr>
          <w:rFonts w:ascii="宋体" w:eastAsia="宋体" w:hAnsi="宋体"/>
          <w:b w:val="0"/>
          <w:bCs/>
          <w:color w:val="000000"/>
          <w:sz w:val="21"/>
          <w:szCs w:val="21"/>
        </w:rPr>
      </w:pPr>
    </w:p>
    <w:bookmarkEnd w:id="148"/>
    <w:p w:rsidR="008F7D9C" w:rsidRDefault="00B71CF3">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8F7D9C" w:rsidRDefault="00B71CF3">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8F7D9C" w:rsidRDefault="00B71CF3">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8F7D9C" w:rsidRDefault="00B71CF3">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8F7D9C" w:rsidRDefault="00B71CF3">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8F7D9C" w:rsidRDefault="00B71CF3">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_        </w:t>
      </w:r>
    </w:p>
    <w:p w:rsidR="008F7D9C" w:rsidRDefault="00B71CF3">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8F7D9C" w:rsidRDefault="00B71CF3">
      <w:pPr>
        <w:spacing w:line="480" w:lineRule="auto"/>
        <w:ind w:firstLineChars="400" w:firstLine="960"/>
        <w:rPr>
          <w:rFonts w:ascii="宋体" w:hAnsi="宋体"/>
          <w:color w:val="000000"/>
          <w:sz w:val="24"/>
        </w:rPr>
      </w:pPr>
      <w:r>
        <w:rPr>
          <w:rFonts w:ascii="宋体" w:hAnsi="宋体" w:hint="eastAsia"/>
          <w:color w:val="000000"/>
          <w:sz w:val="24"/>
        </w:rPr>
        <w:t>特此证明。</w:t>
      </w:r>
    </w:p>
    <w:p w:rsidR="008F7D9C" w:rsidRDefault="008F7D9C">
      <w:pPr>
        <w:spacing w:line="360" w:lineRule="auto"/>
        <w:rPr>
          <w:rFonts w:ascii="宋体" w:hAnsi="宋体"/>
          <w:color w:val="000000"/>
          <w:sz w:val="24"/>
        </w:rPr>
      </w:pPr>
    </w:p>
    <w:p w:rsidR="008F7D9C" w:rsidRDefault="008F7D9C">
      <w:pPr>
        <w:spacing w:line="360" w:lineRule="auto"/>
        <w:ind w:firstLineChars="200" w:firstLine="480"/>
        <w:rPr>
          <w:rFonts w:ascii="宋体" w:hAnsi="宋体"/>
          <w:color w:val="000000"/>
          <w:sz w:val="24"/>
        </w:rPr>
      </w:pPr>
    </w:p>
    <w:p w:rsidR="008F7D9C" w:rsidRDefault="00B71CF3">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8F7D9C" w:rsidRDefault="008F7D9C">
      <w:pPr>
        <w:spacing w:line="360" w:lineRule="auto"/>
        <w:ind w:firstLineChars="2150" w:firstLine="5160"/>
        <w:rPr>
          <w:rFonts w:ascii="宋体" w:hAnsi="宋体"/>
          <w:color w:val="000000"/>
          <w:sz w:val="24"/>
          <w:u w:val="single"/>
        </w:rPr>
      </w:pPr>
    </w:p>
    <w:p w:rsidR="008F7D9C" w:rsidRDefault="00B71CF3">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8F7D9C">
        <w:trPr>
          <w:trHeight w:val="2984"/>
          <w:jc w:val="center"/>
        </w:trPr>
        <w:tc>
          <w:tcPr>
            <w:tcW w:w="5040" w:type="dxa"/>
            <w:vAlign w:val="center"/>
          </w:tcPr>
          <w:p w:rsidR="008F7D9C" w:rsidRDefault="00B71CF3">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8F7D9C" w:rsidRDefault="00B71CF3">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8F7D9C" w:rsidRDefault="008F7D9C">
      <w:pPr>
        <w:spacing w:line="360" w:lineRule="auto"/>
        <w:rPr>
          <w:rFonts w:ascii="宋体" w:hAnsi="宋体"/>
          <w:color w:val="000000"/>
          <w:szCs w:val="21"/>
        </w:rPr>
      </w:pPr>
    </w:p>
    <w:p w:rsidR="008F7D9C" w:rsidRDefault="008F7D9C">
      <w:pPr>
        <w:spacing w:line="360" w:lineRule="auto"/>
        <w:rPr>
          <w:rFonts w:ascii="黑体" w:eastAsia="黑体" w:hAnsi="黑体"/>
          <w:color w:val="000000"/>
          <w:szCs w:val="21"/>
        </w:rPr>
      </w:pPr>
    </w:p>
    <w:p w:rsidR="008F7D9C" w:rsidRDefault="008F7D9C">
      <w:pPr>
        <w:spacing w:line="360" w:lineRule="auto"/>
        <w:rPr>
          <w:rFonts w:ascii="黑体" w:eastAsia="黑体" w:hAnsi="黑体"/>
          <w:color w:val="000000"/>
          <w:sz w:val="32"/>
          <w:szCs w:val="32"/>
        </w:rPr>
      </w:pPr>
    </w:p>
    <w:p w:rsidR="008F7D9C" w:rsidRDefault="00B71CF3" w:rsidP="00711067">
      <w:pPr>
        <w:spacing w:afterLines="50"/>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8F7D9C" w:rsidRDefault="008F7D9C" w:rsidP="00711067">
      <w:pPr>
        <w:spacing w:afterLines="50"/>
        <w:jc w:val="center"/>
        <w:rPr>
          <w:rFonts w:ascii="宋体" w:hAnsi="宋体"/>
          <w:b/>
          <w:color w:val="000000"/>
          <w:sz w:val="36"/>
          <w:szCs w:val="36"/>
        </w:rPr>
      </w:pP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8F7D9C" w:rsidRDefault="00B71CF3">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8F7D9C" w:rsidRDefault="008F7D9C">
      <w:pPr>
        <w:spacing w:line="360" w:lineRule="auto"/>
        <w:ind w:firstLineChars="200" w:firstLine="480"/>
        <w:rPr>
          <w:rFonts w:ascii="宋体" w:hAnsi="宋体"/>
          <w:color w:val="000000"/>
          <w:sz w:val="24"/>
        </w:rPr>
      </w:pPr>
    </w:p>
    <w:p w:rsidR="008F7D9C" w:rsidRDefault="008F7D9C">
      <w:pPr>
        <w:spacing w:line="360" w:lineRule="auto"/>
        <w:rPr>
          <w:rFonts w:ascii="宋体" w:hAnsi="宋体"/>
          <w:color w:val="000000"/>
          <w:sz w:val="24"/>
        </w:rPr>
      </w:pPr>
    </w:p>
    <w:p w:rsidR="008F7D9C" w:rsidRDefault="00B71CF3">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8F7D9C" w:rsidRDefault="00B71CF3">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8F7D9C" w:rsidRDefault="00B71CF3">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8F7D9C" w:rsidRDefault="00B71CF3">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8F7D9C" w:rsidRDefault="00B71CF3">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8F7D9C" w:rsidRDefault="00B71CF3">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8F7D9C" w:rsidRDefault="008F7D9C">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8F7D9C">
        <w:trPr>
          <w:trHeight w:val="2984"/>
        </w:trPr>
        <w:tc>
          <w:tcPr>
            <w:tcW w:w="5040" w:type="dxa"/>
            <w:vAlign w:val="center"/>
          </w:tcPr>
          <w:p w:rsidR="008F7D9C" w:rsidRDefault="00B71CF3">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8F7D9C" w:rsidRDefault="00B71CF3">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8F7D9C" w:rsidRDefault="008F7D9C">
      <w:pPr>
        <w:adjustRightInd w:val="0"/>
        <w:snapToGrid w:val="0"/>
        <w:spacing w:before="120" w:after="120"/>
        <w:jc w:val="left"/>
        <w:rPr>
          <w:rFonts w:ascii="宋体" w:hAnsi="宋体"/>
          <w:color w:val="000000"/>
          <w:sz w:val="24"/>
        </w:rPr>
      </w:pPr>
    </w:p>
    <w:p w:rsidR="008F7D9C" w:rsidRDefault="008F7D9C">
      <w:pPr>
        <w:adjustRightInd w:val="0"/>
        <w:snapToGrid w:val="0"/>
        <w:spacing w:before="120" w:after="120"/>
        <w:jc w:val="left"/>
        <w:rPr>
          <w:rFonts w:ascii="黑体" w:eastAsia="黑体" w:hAnsi="黑体"/>
          <w:color w:val="000000"/>
          <w:sz w:val="24"/>
        </w:rPr>
      </w:pPr>
    </w:p>
    <w:p w:rsidR="008F7D9C" w:rsidRDefault="00B71CF3" w:rsidP="00711067">
      <w:pPr>
        <w:spacing w:afterLines="50"/>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rsidR="008F7D9C" w:rsidRDefault="00B71CF3" w:rsidP="00711067">
      <w:pPr>
        <w:spacing w:afterLines="50"/>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B71CF3" w:rsidP="00711067">
      <w:pPr>
        <w:spacing w:afterLines="50"/>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8F7D9C" w:rsidRDefault="00B71CF3" w:rsidP="00711067">
      <w:pPr>
        <w:spacing w:afterLines="50"/>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8F7D9C" w:rsidRDefault="00B71CF3">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8F7D9C" w:rsidRDefault="008F7D9C">
      <w:pPr>
        <w:pStyle w:val="aa"/>
        <w:spacing w:line="360" w:lineRule="auto"/>
        <w:jc w:val="center"/>
        <w:rPr>
          <w:rFonts w:hAnsi="宋体"/>
          <w:bCs/>
          <w:snapToGrid w:val="0"/>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006"/>
        <w:gridCol w:w="2841"/>
      </w:tblGrid>
      <w:tr w:rsidR="008F7D9C">
        <w:trPr>
          <w:trHeight w:val="737"/>
        </w:trPr>
        <w:tc>
          <w:tcPr>
            <w:tcW w:w="675" w:type="dxa"/>
            <w:shd w:val="clear" w:color="auto" w:fill="auto"/>
            <w:vAlign w:val="center"/>
          </w:tcPr>
          <w:p w:rsidR="008F7D9C" w:rsidRDefault="00B71CF3">
            <w:pPr>
              <w:pStyle w:val="aa"/>
              <w:spacing w:line="360" w:lineRule="auto"/>
              <w:jc w:val="center"/>
              <w:rPr>
                <w:rFonts w:hAnsi="宋体"/>
                <w:color w:val="000000"/>
                <w:sz w:val="24"/>
              </w:rPr>
            </w:pPr>
            <w:r>
              <w:rPr>
                <w:rFonts w:hAnsi="宋体" w:hint="eastAsia"/>
                <w:color w:val="000000"/>
                <w:sz w:val="24"/>
              </w:rPr>
              <w:t>1</w:t>
            </w:r>
          </w:p>
        </w:tc>
        <w:tc>
          <w:tcPr>
            <w:tcW w:w="5006" w:type="dxa"/>
            <w:shd w:val="clear" w:color="auto" w:fill="auto"/>
            <w:vAlign w:val="center"/>
          </w:tcPr>
          <w:p w:rsidR="008F7D9C" w:rsidRDefault="00B71CF3">
            <w:pPr>
              <w:pStyle w:val="aa"/>
              <w:spacing w:line="360" w:lineRule="auto"/>
              <w:jc w:val="center"/>
              <w:rPr>
                <w:rFonts w:hAnsi="宋体"/>
                <w:color w:val="000000"/>
                <w:sz w:val="24"/>
              </w:rPr>
            </w:pPr>
            <w:r>
              <w:rPr>
                <w:rFonts w:hAnsi="宋体" w:hint="eastAsia"/>
                <w:color w:val="000000"/>
                <w:sz w:val="24"/>
              </w:rPr>
              <w:t>投标报价</w:t>
            </w:r>
          </w:p>
        </w:tc>
        <w:tc>
          <w:tcPr>
            <w:tcW w:w="2841" w:type="dxa"/>
            <w:shd w:val="clear" w:color="auto" w:fill="auto"/>
            <w:vAlign w:val="center"/>
          </w:tcPr>
          <w:p w:rsidR="008F7D9C" w:rsidRDefault="008F7D9C">
            <w:pPr>
              <w:pStyle w:val="aa"/>
              <w:spacing w:line="360" w:lineRule="auto"/>
              <w:jc w:val="center"/>
              <w:rPr>
                <w:rFonts w:hAnsi="宋体"/>
                <w:color w:val="000000"/>
                <w:sz w:val="24"/>
              </w:rPr>
            </w:pPr>
          </w:p>
        </w:tc>
      </w:tr>
      <w:tr w:rsidR="008F7D9C">
        <w:trPr>
          <w:trHeight w:val="690"/>
        </w:trPr>
        <w:tc>
          <w:tcPr>
            <w:tcW w:w="675" w:type="dxa"/>
            <w:shd w:val="clear" w:color="auto" w:fill="auto"/>
            <w:vAlign w:val="center"/>
          </w:tcPr>
          <w:p w:rsidR="008F7D9C" w:rsidRDefault="00B71CF3">
            <w:pPr>
              <w:pStyle w:val="aa"/>
              <w:spacing w:line="360" w:lineRule="auto"/>
              <w:jc w:val="center"/>
              <w:rPr>
                <w:rFonts w:hAnsi="宋体"/>
                <w:color w:val="000000"/>
                <w:sz w:val="24"/>
              </w:rPr>
            </w:pPr>
            <w:r>
              <w:rPr>
                <w:rFonts w:hAnsi="宋体" w:hint="eastAsia"/>
                <w:color w:val="000000"/>
                <w:sz w:val="24"/>
              </w:rPr>
              <w:t>2</w:t>
            </w:r>
          </w:p>
        </w:tc>
        <w:tc>
          <w:tcPr>
            <w:tcW w:w="5006" w:type="dxa"/>
            <w:shd w:val="clear" w:color="auto" w:fill="auto"/>
            <w:vAlign w:val="center"/>
          </w:tcPr>
          <w:p w:rsidR="008F7D9C" w:rsidRDefault="00B71CF3">
            <w:pPr>
              <w:pStyle w:val="aa"/>
              <w:spacing w:line="360" w:lineRule="auto"/>
              <w:jc w:val="center"/>
              <w:rPr>
                <w:rFonts w:hAnsi="宋体"/>
                <w:color w:val="000000"/>
                <w:sz w:val="24"/>
              </w:rPr>
            </w:pPr>
            <w:r>
              <w:rPr>
                <w:rFonts w:hAnsi="宋体" w:hint="eastAsia"/>
                <w:color w:val="000000"/>
                <w:sz w:val="24"/>
              </w:rPr>
              <w:t>工期</w:t>
            </w:r>
          </w:p>
        </w:tc>
        <w:tc>
          <w:tcPr>
            <w:tcW w:w="2841" w:type="dxa"/>
            <w:shd w:val="clear" w:color="auto" w:fill="auto"/>
            <w:vAlign w:val="center"/>
          </w:tcPr>
          <w:p w:rsidR="008F7D9C" w:rsidRDefault="008F7D9C">
            <w:pPr>
              <w:pStyle w:val="aa"/>
              <w:spacing w:line="360" w:lineRule="auto"/>
              <w:jc w:val="center"/>
              <w:rPr>
                <w:rFonts w:hAnsi="宋体"/>
                <w:color w:val="000000"/>
                <w:sz w:val="24"/>
              </w:rPr>
            </w:pPr>
          </w:p>
        </w:tc>
      </w:tr>
      <w:tr w:rsidR="008F7D9C">
        <w:trPr>
          <w:trHeight w:val="690"/>
        </w:trPr>
        <w:tc>
          <w:tcPr>
            <w:tcW w:w="675" w:type="dxa"/>
            <w:shd w:val="clear" w:color="auto" w:fill="auto"/>
            <w:vAlign w:val="center"/>
          </w:tcPr>
          <w:p w:rsidR="008F7D9C" w:rsidRDefault="00B71CF3">
            <w:pPr>
              <w:pStyle w:val="aa"/>
              <w:spacing w:line="360" w:lineRule="auto"/>
              <w:jc w:val="center"/>
              <w:rPr>
                <w:rFonts w:hAnsi="宋体"/>
                <w:color w:val="000000"/>
                <w:sz w:val="24"/>
              </w:rPr>
            </w:pPr>
            <w:r>
              <w:rPr>
                <w:rFonts w:hAnsi="宋体" w:hint="eastAsia"/>
                <w:color w:val="000000"/>
                <w:sz w:val="24"/>
              </w:rPr>
              <w:t>3</w:t>
            </w:r>
          </w:p>
        </w:tc>
        <w:tc>
          <w:tcPr>
            <w:tcW w:w="5006" w:type="dxa"/>
            <w:shd w:val="clear" w:color="auto" w:fill="auto"/>
            <w:vAlign w:val="center"/>
          </w:tcPr>
          <w:p w:rsidR="008F7D9C" w:rsidRDefault="00B71CF3">
            <w:pPr>
              <w:pStyle w:val="aa"/>
              <w:spacing w:line="360" w:lineRule="auto"/>
              <w:jc w:val="center"/>
              <w:rPr>
                <w:rFonts w:hAnsi="宋体"/>
                <w:color w:val="000000"/>
                <w:sz w:val="24"/>
              </w:rPr>
            </w:pPr>
            <w:r>
              <w:rPr>
                <w:rFonts w:hAnsi="宋体" w:hint="eastAsia"/>
                <w:color w:val="000000"/>
                <w:sz w:val="24"/>
              </w:rPr>
              <w:t>质量</w:t>
            </w:r>
          </w:p>
        </w:tc>
        <w:tc>
          <w:tcPr>
            <w:tcW w:w="2841" w:type="dxa"/>
            <w:shd w:val="clear" w:color="auto" w:fill="auto"/>
            <w:vAlign w:val="center"/>
          </w:tcPr>
          <w:p w:rsidR="008F7D9C" w:rsidRDefault="008F7D9C">
            <w:pPr>
              <w:pStyle w:val="aa"/>
              <w:spacing w:line="360" w:lineRule="auto"/>
              <w:jc w:val="center"/>
              <w:rPr>
                <w:rFonts w:hAnsi="宋体"/>
                <w:color w:val="000000"/>
                <w:sz w:val="24"/>
              </w:rPr>
            </w:pPr>
          </w:p>
        </w:tc>
      </w:tr>
      <w:tr w:rsidR="008F7D9C">
        <w:trPr>
          <w:trHeight w:val="700"/>
        </w:trPr>
        <w:tc>
          <w:tcPr>
            <w:tcW w:w="675" w:type="dxa"/>
            <w:shd w:val="clear" w:color="auto" w:fill="auto"/>
            <w:vAlign w:val="center"/>
          </w:tcPr>
          <w:p w:rsidR="008F7D9C" w:rsidRDefault="00B71CF3">
            <w:pPr>
              <w:pStyle w:val="aa"/>
              <w:spacing w:line="360" w:lineRule="auto"/>
              <w:jc w:val="center"/>
              <w:rPr>
                <w:rFonts w:hAnsi="宋体"/>
                <w:color w:val="000000"/>
                <w:sz w:val="24"/>
              </w:rPr>
            </w:pPr>
            <w:r>
              <w:rPr>
                <w:rFonts w:hAnsi="宋体"/>
                <w:color w:val="000000"/>
                <w:sz w:val="24"/>
              </w:rPr>
              <w:t>4</w:t>
            </w:r>
          </w:p>
        </w:tc>
        <w:tc>
          <w:tcPr>
            <w:tcW w:w="5006" w:type="dxa"/>
            <w:shd w:val="clear" w:color="auto" w:fill="auto"/>
            <w:vAlign w:val="center"/>
          </w:tcPr>
          <w:p w:rsidR="008F7D9C" w:rsidRDefault="00B71CF3">
            <w:pPr>
              <w:pStyle w:val="aa"/>
              <w:spacing w:line="360" w:lineRule="auto"/>
              <w:jc w:val="center"/>
              <w:rPr>
                <w:rFonts w:hAnsi="宋体"/>
                <w:color w:val="000000"/>
                <w:sz w:val="24"/>
              </w:rPr>
            </w:pPr>
            <w:r>
              <w:rPr>
                <w:rFonts w:hAnsi="宋体" w:hint="eastAsia"/>
                <w:color w:val="000000"/>
                <w:sz w:val="24"/>
              </w:rPr>
              <w:t>项目负责人</w:t>
            </w:r>
          </w:p>
        </w:tc>
        <w:tc>
          <w:tcPr>
            <w:tcW w:w="2841" w:type="dxa"/>
            <w:shd w:val="clear" w:color="auto" w:fill="auto"/>
            <w:vAlign w:val="center"/>
          </w:tcPr>
          <w:p w:rsidR="008F7D9C" w:rsidRDefault="008F7D9C">
            <w:pPr>
              <w:pStyle w:val="aa"/>
              <w:spacing w:line="360" w:lineRule="auto"/>
              <w:jc w:val="center"/>
              <w:rPr>
                <w:rFonts w:hAnsi="宋体"/>
                <w:color w:val="000000"/>
                <w:sz w:val="24"/>
              </w:rPr>
            </w:pPr>
          </w:p>
        </w:tc>
      </w:tr>
      <w:tr w:rsidR="008F7D9C">
        <w:trPr>
          <w:trHeight w:val="710"/>
        </w:trPr>
        <w:tc>
          <w:tcPr>
            <w:tcW w:w="675" w:type="dxa"/>
            <w:shd w:val="clear" w:color="auto" w:fill="auto"/>
            <w:vAlign w:val="center"/>
          </w:tcPr>
          <w:p w:rsidR="008F7D9C" w:rsidRDefault="008F7D9C">
            <w:pPr>
              <w:pStyle w:val="aa"/>
              <w:spacing w:line="360" w:lineRule="auto"/>
              <w:jc w:val="center"/>
              <w:rPr>
                <w:rFonts w:hAnsi="宋体"/>
                <w:color w:val="000000"/>
                <w:sz w:val="24"/>
              </w:rPr>
            </w:pPr>
          </w:p>
        </w:tc>
        <w:tc>
          <w:tcPr>
            <w:tcW w:w="5006" w:type="dxa"/>
            <w:shd w:val="clear" w:color="auto" w:fill="auto"/>
            <w:vAlign w:val="center"/>
          </w:tcPr>
          <w:p w:rsidR="008F7D9C" w:rsidRDefault="008F7D9C">
            <w:pPr>
              <w:pStyle w:val="aa"/>
              <w:spacing w:line="360" w:lineRule="auto"/>
              <w:jc w:val="center"/>
              <w:rPr>
                <w:rFonts w:hAnsi="宋体"/>
                <w:color w:val="000000"/>
                <w:sz w:val="24"/>
              </w:rPr>
            </w:pPr>
          </w:p>
        </w:tc>
        <w:tc>
          <w:tcPr>
            <w:tcW w:w="2841" w:type="dxa"/>
            <w:shd w:val="clear" w:color="auto" w:fill="auto"/>
            <w:vAlign w:val="center"/>
          </w:tcPr>
          <w:p w:rsidR="008F7D9C" w:rsidRDefault="008F7D9C">
            <w:pPr>
              <w:pStyle w:val="aa"/>
              <w:spacing w:line="360" w:lineRule="auto"/>
              <w:jc w:val="center"/>
              <w:rPr>
                <w:rFonts w:hAnsi="宋体"/>
                <w:color w:val="000000"/>
                <w:sz w:val="24"/>
              </w:rPr>
            </w:pPr>
          </w:p>
        </w:tc>
      </w:tr>
    </w:tbl>
    <w:p w:rsidR="008F7D9C" w:rsidRDefault="008F7D9C">
      <w:pPr>
        <w:pStyle w:val="aa"/>
        <w:spacing w:line="360" w:lineRule="auto"/>
        <w:rPr>
          <w:rFonts w:hAnsi="宋体"/>
          <w:color w:val="000000"/>
          <w:sz w:val="24"/>
        </w:rPr>
      </w:pPr>
    </w:p>
    <w:p w:rsidR="008F7D9C" w:rsidRDefault="00B71CF3" w:rsidP="00711067">
      <w:pPr>
        <w:tabs>
          <w:tab w:val="left" w:pos="0"/>
        </w:tabs>
        <w:adjustRightInd w:val="0"/>
        <w:snapToGrid w:val="0"/>
        <w:spacing w:before="120" w:afterLines="50"/>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8F7D9C" w:rsidRDefault="008F7D9C" w:rsidP="00711067">
      <w:pPr>
        <w:tabs>
          <w:tab w:val="left" w:pos="0"/>
        </w:tabs>
        <w:adjustRightInd w:val="0"/>
        <w:snapToGrid w:val="0"/>
        <w:spacing w:before="120" w:afterLines="50"/>
        <w:ind w:right="-212"/>
        <w:rPr>
          <w:rFonts w:ascii="宋体" w:hAnsi="宋体"/>
          <w:color w:val="000000"/>
          <w:sz w:val="24"/>
          <w:u w:val="single"/>
        </w:rPr>
      </w:pPr>
    </w:p>
    <w:p w:rsidR="008F7D9C" w:rsidRDefault="00B71CF3" w:rsidP="00711067">
      <w:pPr>
        <w:tabs>
          <w:tab w:val="left" w:pos="0"/>
        </w:tabs>
        <w:adjustRightInd w:val="0"/>
        <w:snapToGrid w:val="0"/>
        <w:spacing w:before="120" w:afterLines="50"/>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8F7D9C" w:rsidRDefault="008F7D9C" w:rsidP="00711067">
      <w:pPr>
        <w:tabs>
          <w:tab w:val="left" w:pos="0"/>
        </w:tabs>
        <w:adjustRightInd w:val="0"/>
        <w:snapToGrid w:val="0"/>
        <w:spacing w:before="120" w:afterLines="50"/>
        <w:ind w:right="-212"/>
        <w:rPr>
          <w:rFonts w:ascii="宋体" w:hAnsi="宋体"/>
          <w:color w:val="000000"/>
          <w:sz w:val="24"/>
          <w:u w:val="single"/>
        </w:rPr>
      </w:pPr>
    </w:p>
    <w:p w:rsidR="008F7D9C" w:rsidRDefault="00B71CF3" w:rsidP="00711067">
      <w:pPr>
        <w:adjustRightInd w:val="0"/>
        <w:snapToGrid w:val="0"/>
        <w:spacing w:before="120" w:afterLines="50"/>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8F7D9C" w:rsidRDefault="008F7D9C" w:rsidP="00711067">
      <w:pPr>
        <w:adjustRightInd w:val="0"/>
        <w:snapToGrid w:val="0"/>
        <w:spacing w:before="120" w:afterLines="50"/>
        <w:rPr>
          <w:rFonts w:ascii="宋体" w:hAnsi="宋体"/>
          <w:color w:val="000000"/>
        </w:rPr>
      </w:pPr>
    </w:p>
    <w:p w:rsidR="008F7D9C" w:rsidRDefault="008F7D9C" w:rsidP="00711067">
      <w:pPr>
        <w:adjustRightInd w:val="0"/>
        <w:snapToGrid w:val="0"/>
        <w:spacing w:before="120" w:afterLines="50"/>
        <w:rPr>
          <w:rFonts w:ascii="宋体" w:hAnsi="宋体"/>
          <w:color w:val="000000"/>
        </w:rPr>
      </w:pPr>
    </w:p>
    <w:p w:rsidR="008F7D9C" w:rsidRDefault="008F7D9C" w:rsidP="00711067">
      <w:pPr>
        <w:adjustRightInd w:val="0"/>
        <w:snapToGrid w:val="0"/>
        <w:spacing w:before="120" w:afterLines="50"/>
        <w:rPr>
          <w:rFonts w:ascii="宋体" w:hAnsi="宋体"/>
          <w:color w:val="000000"/>
        </w:rPr>
      </w:pPr>
    </w:p>
    <w:p w:rsidR="008F7D9C" w:rsidRDefault="008F7D9C" w:rsidP="00711067">
      <w:pPr>
        <w:adjustRightInd w:val="0"/>
        <w:snapToGrid w:val="0"/>
        <w:spacing w:before="120" w:afterLines="50"/>
        <w:rPr>
          <w:rFonts w:ascii="宋体" w:hAnsi="宋体"/>
          <w:color w:val="000000"/>
        </w:rPr>
      </w:pPr>
    </w:p>
    <w:p w:rsidR="008F7D9C" w:rsidRDefault="008F7D9C" w:rsidP="00711067">
      <w:pPr>
        <w:adjustRightInd w:val="0"/>
        <w:snapToGrid w:val="0"/>
        <w:spacing w:before="120" w:afterLines="50"/>
        <w:rPr>
          <w:rFonts w:ascii="宋体" w:hAnsi="宋体"/>
          <w:color w:val="000000"/>
        </w:rPr>
      </w:pPr>
    </w:p>
    <w:p w:rsidR="008F7D9C" w:rsidRDefault="008F7D9C" w:rsidP="00711067">
      <w:pPr>
        <w:adjustRightInd w:val="0"/>
        <w:snapToGrid w:val="0"/>
        <w:spacing w:before="120" w:afterLines="50"/>
        <w:rPr>
          <w:rFonts w:ascii="宋体" w:hAnsi="宋体"/>
          <w:color w:val="000000"/>
        </w:rPr>
      </w:pPr>
    </w:p>
    <w:p w:rsidR="008F7D9C" w:rsidRDefault="008F7D9C" w:rsidP="00711067">
      <w:pPr>
        <w:adjustRightInd w:val="0"/>
        <w:snapToGrid w:val="0"/>
        <w:spacing w:before="120" w:afterLines="50"/>
        <w:rPr>
          <w:rFonts w:ascii="宋体" w:hAnsi="宋体"/>
          <w:color w:val="000000"/>
        </w:rPr>
      </w:pPr>
    </w:p>
    <w:p w:rsidR="008F7D9C" w:rsidRDefault="008F7D9C" w:rsidP="00711067">
      <w:pPr>
        <w:adjustRightInd w:val="0"/>
        <w:snapToGrid w:val="0"/>
        <w:spacing w:before="120" w:afterLines="50"/>
        <w:rPr>
          <w:rFonts w:ascii="宋体" w:hAnsi="宋体"/>
          <w:color w:val="000000"/>
        </w:rPr>
      </w:pPr>
    </w:p>
    <w:p w:rsidR="008F7D9C" w:rsidRDefault="008F7D9C" w:rsidP="00711067">
      <w:pPr>
        <w:adjustRightInd w:val="0"/>
        <w:snapToGrid w:val="0"/>
        <w:spacing w:before="120" w:afterLines="50"/>
        <w:rPr>
          <w:rFonts w:ascii="宋体" w:hAnsi="宋体"/>
          <w:color w:val="000000"/>
        </w:rPr>
      </w:pPr>
    </w:p>
    <w:p w:rsidR="008F7D9C" w:rsidRDefault="008F7D9C" w:rsidP="00711067">
      <w:pPr>
        <w:adjustRightInd w:val="0"/>
        <w:snapToGrid w:val="0"/>
        <w:spacing w:before="120" w:afterLines="50"/>
        <w:rPr>
          <w:rFonts w:ascii="宋体" w:hAnsi="宋体"/>
          <w:color w:val="000000"/>
        </w:rPr>
      </w:pPr>
    </w:p>
    <w:p w:rsidR="008F7D9C" w:rsidRDefault="008F7D9C" w:rsidP="00711067">
      <w:pPr>
        <w:adjustRightInd w:val="0"/>
        <w:snapToGrid w:val="0"/>
        <w:spacing w:before="120" w:afterLines="50"/>
        <w:rPr>
          <w:rFonts w:ascii="黑体" w:eastAsia="黑体" w:hAnsi="黑体"/>
          <w:color w:val="000000"/>
        </w:rPr>
      </w:pPr>
    </w:p>
    <w:p w:rsidR="008F7D9C" w:rsidRDefault="00B71CF3" w:rsidP="00711067">
      <w:pPr>
        <w:spacing w:afterLines="50"/>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8F7D9C" w:rsidRDefault="00B71CF3" w:rsidP="00711067">
      <w:pPr>
        <w:spacing w:afterLines="50"/>
        <w:jc w:val="center"/>
        <w:rPr>
          <w:rFonts w:ascii="宋体" w:hAnsi="宋体"/>
          <w:bCs/>
          <w:color w:val="000000"/>
          <w:sz w:val="28"/>
          <w:szCs w:val="28"/>
        </w:rPr>
      </w:pPr>
      <w:r>
        <w:rPr>
          <w:rFonts w:ascii="宋体" w:hAnsi="宋体" w:hint="eastAsia"/>
          <w:bCs/>
          <w:color w:val="000000"/>
          <w:sz w:val="28"/>
          <w:szCs w:val="28"/>
        </w:rPr>
        <w:t xml:space="preserve"> </w:t>
      </w: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jc w:val="center"/>
        <w:rPr>
          <w:rFonts w:ascii="宋体" w:hAnsi="宋体"/>
          <w:b/>
          <w:bCs/>
          <w:color w:val="000000"/>
          <w:sz w:val="32"/>
          <w:szCs w:val="32"/>
        </w:rPr>
      </w:pPr>
    </w:p>
    <w:p w:rsidR="008F7D9C" w:rsidRDefault="00B71CF3" w:rsidP="00711067">
      <w:pPr>
        <w:spacing w:afterLines="50"/>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8F7D9C" w:rsidRDefault="00B71CF3">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8F7D9C" w:rsidRDefault="008F7D9C">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8F7D9C">
        <w:trPr>
          <w:trHeight w:val="743"/>
        </w:trPr>
        <w:tc>
          <w:tcPr>
            <w:tcW w:w="951" w:type="dxa"/>
            <w:vAlign w:val="center"/>
          </w:tcPr>
          <w:p w:rsidR="008F7D9C" w:rsidRDefault="00B71CF3">
            <w:pPr>
              <w:jc w:val="center"/>
              <w:rPr>
                <w:rFonts w:ascii="宋体" w:hAnsi="宋体"/>
                <w:color w:val="000000"/>
                <w:sz w:val="24"/>
              </w:rPr>
            </w:pPr>
            <w:r>
              <w:rPr>
                <w:rFonts w:ascii="宋体" w:hAnsi="宋体" w:hint="eastAsia"/>
                <w:color w:val="000000"/>
                <w:sz w:val="24"/>
              </w:rPr>
              <w:t>姓名</w:t>
            </w:r>
          </w:p>
        </w:tc>
        <w:tc>
          <w:tcPr>
            <w:tcW w:w="1125" w:type="dxa"/>
            <w:vAlign w:val="center"/>
          </w:tcPr>
          <w:p w:rsidR="008F7D9C" w:rsidRDefault="00B71CF3">
            <w:pPr>
              <w:jc w:val="center"/>
              <w:rPr>
                <w:rFonts w:ascii="宋体" w:hAnsi="宋体"/>
                <w:color w:val="000000"/>
                <w:sz w:val="24"/>
              </w:rPr>
            </w:pPr>
            <w:r>
              <w:rPr>
                <w:rFonts w:ascii="宋体" w:hAnsi="宋体" w:hint="eastAsia"/>
                <w:color w:val="000000"/>
                <w:sz w:val="24"/>
              </w:rPr>
              <w:t>职务</w:t>
            </w:r>
          </w:p>
        </w:tc>
        <w:tc>
          <w:tcPr>
            <w:tcW w:w="1440" w:type="dxa"/>
            <w:vAlign w:val="center"/>
          </w:tcPr>
          <w:p w:rsidR="008F7D9C" w:rsidRDefault="00B71CF3">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8F7D9C" w:rsidRDefault="00B71CF3">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8F7D9C" w:rsidRDefault="00B71CF3">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8F7D9C" w:rsidRDefault="00B71CF3">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8F7D9C">
        <w:trPr>
          <w:trHeight w:val="812"/>
        </w:trPr>
        <w:tc>
          <w:tcPr>
            <w:tcW w:w="951" w:type="dxa"/>
            <w:vAlign w:val="center"/>
          </w:tcPr>
          <w:p w:rsidR="008F7D9C" w:rsidRDefault="008F7D9C">
            <w:pPr>
              <w:jc w:val="center"/>
              <w:rPr>
                <w:rFonts w:ascii="宋体" w:hAnsi="宋体"/>
                <w:color w:val="000000"/>
                <w:sz w:val="28"/>
                <w:szCs w:val="28"/>
              </w:rPr>
            </w:pPr>
          </w:p>
        </w:tc>
        <w:tc>
          <w:tcPr>
            <w:tcW w:w="1125" w:type="dxa"/>
            <w:vAlign w:val="center"/>
          </w:tcPr>
          <w:p w:rsidR="008F7D9C" w:rsidRDefault="008F7D9C">
            <w:pPr>
              <w:jc w:val="center"/>
              <w:rPr>
                <w:rFonts w:ascii="宋体" w:hAnsi="宋体"/>
                <w:color w:val="000000"/>
                <w:sz w:val="28"/>
                <w:szCs w:val="28"/>
              </w:rPr>
            </w:pPr>
          </w:p>
        </w:tc>
        <w:tc>
          <w:tcPr>
            <w:tcW w:w="1440" w:type="dxa"/>
            <w:vAlign w:val="center"/>
          </w:tcPr>
          <w:p w:rsidR="008F7D9C" w:rsidRDefault="008F7D9C">
            <w:pPr>
              <w:jc w:val="center"/>
              <w:rPr>
                <w:rFonts w:ascii="宋体" w:hAnsi="宋体"/>
                <w:color w:val="000000"/>
                <w:sz w:val="28"/>
                <w:szCs w:val="28"/>
              </w:rPr>
            </w:pPr>
          </w:p>
        </w:tc>
        <w:tc>
          <w:tcPr>
            <w:tcW w:w="1650" w:type="dxa"/>
            <w:vAlign w:val="center"/>
          </w:tcPr>
          <w:p w:rsidR="008F7D9C" w:rsidRDefault="008F7D9C">
            <w:pPr>
              <w:jc w:val="center"/>
              <w:rPr>
                <w:rFonts w:ascii="宋体" w:hAnsi="宋体"/>
                <w:color w:val="000000"/>
                <w:sz w:val="28"/>
                <w:szCs w:val="28"/>
              </w:rPr>
            </w:pPr>
          </w:p>
        </w:tc>
        <w:tc>
          <w:tcPr>
            <w:tcW w:w="1692" w:type="dxa"/>
            <w:vAlign w:val="center"/>
          </w:tcPr>
          <w:p w:rsidR="008F7D9C" w:rsidRDefault="008F7D9C">
            <w:pPr>
              <w:jc w:val="center"/>
              <w:rPr>
                <w:rFonts w:ascii="宋体" w:hAnsi="宋体"/>
                <w:color w:val="000000"/>
                <w:sz w:val="28"/>
                <w:szCs w:val="28"/>
              </w:rPr>
            </w:pPr>
          </w:p>
        </w:tc>
        <w:tc>
          <w:tcPr>
            <w:tcW w:w="1688" w:type="dxa"/>
            <w:vAlign w:val="center"/>
          </w:tcPr>
          <w:p w:rsidR="008F7D9C" w:rsidRDefault="008F7D9C">
            <w:pPr>
              <w:jc w:val="center"/>
              <w:rPr>
                <w:rFonts w:ascii="宋体" w:hAnsi="宋体"/>
                <w:color w:val="000000"/>
                <w:sz w:val="28"/>
                <w:szCs w:val="28"/>
              </w:rPr>
            </w:pPr>
          </w:p>
        </w:tc>
      </w:tr>
      <w:tr w:rsidR="008F7D9C">
        <w:trPr>
          <w:trHeight w:val="812"/>
        </w:trPr>
        <w:tc>
          <w:tcPr>
            <w:tcW w:w="951" w:type="dxa"/>
            <w:vAlign w:val="center"/>
          </w:tcPr>
          <w:p w:rsidR="008F7D9C" w:rsidRDefault="008F7D9C">
            <w:pPr>
              <w:jc w:val="center"/>
              <w:rPr>
                <w:rFonts w:ascii="宋体" w:hAnsi="宋体"/>
                <w:color w:val="000000"/>
                <w:sz w:val="28"/>
                <w:szCs w:val="28"/>
              </w:rPr>
            </w:pPr>
          </w:p>
        </w:tc>
        <w:tc>
          <w:tcPr>
            <w:tcW w:w="1125" w:type="dxa"/>
            <w:vAlign w:val="center"/>
          </w:tcPr>
          <w:p w:rsidR="008F7D9C" w:rsidRDefault="008F7D9C">
            <w:pPr>
              <w:jc w:val="center"/>
              <w:rPr>
                <w:rFonts w:ascii="宋体" w:hAnsi="宋体"/>
                <w:color w:val="000000"/>
                <w:sz w:val="28"/>
                <w:szCs w:val="28"/>
              </w:rPr>
            </w:pPr>
          </w:p>
        </w:tc>
        <w:tc>
          <w:tcPr>
            <w:tcW w:w="1440" w:type="dxa"/>
            <w:vAlign w:val="center"/>
          </w:tcPr>
          <w:p w:rsidR="008F7D9C" w:rsidRDefault="008F7D9C">
            <w:pPr>
              <w:jc w:val="center"/>
              <w:rPr>
                <w:rFonts w:ascii="宋体" w:hAnsi="宋体"/>
                <w:color w:val="000000"/>
                <w:sz w:val="28"/>
                <w:szCs w:val="28"/>
              </w:rPr>
            </w:pPr>
          </w:p>
        </w:tc>
        <w:tc>
          <w:tcPr>
            <w:tcW w:w="1650" w:type="dxa"/>
            <w:vAlign w:val="center"/>
          </w:tcPr>
          <w:p w:rsidR="008F7D9C" w:rsidRDefault="008F7D9C">
            <w:pPr>
              <w:jc w:val="center"/>
              <w:rPr>
                <w:rFonts w:ascii="宋体" w:hAnsi="宋体"/>
                <w:color w:val="000000"/>
                <w:sz w:val="28"/>
                <w:szCs w:val="28"/>
              </w:rPr>
            </w:pPr>
          </w:p>
        </w:tc>
        <w:tc>
          <w:tcPr>
            <w:tcW w:w="1692" w:type="dxa"/>
            <w:vAlign w:val="center"/>
          </w:tcPr>
          <w:p w:rsidR="008F7D9C" w:rsidRDefault="008F7D9C">
            <w:pPr>
              <w:jc w:val="center"/>
              <w:rPr>
                <w:rFonts w:ascii="宋体" w:hAnsi="宋体"/>
                <w:color w:val="000000"/>
                <w:sz w:val="28"/>
                <w:szCs w:val="28"/>
              </w:rPr>
            </w:pPr>
          </w:p>
        </w:tc>
        <w:tc>
          <w:tcPr>
            <w:tcW w:w="1688" w:type="dxa"/>
            <w:vAlign w:val="center"/>
          </w:tcPr>
          <w:p w:rsidR="008F7D9C" w:rsidRDefault="008F7D9C">
            <w:pPr>
              <w:jc w:val="center"/>
              <w:rPr>
                <w:rFonts w:ascii="宋体" w:hAnsi="宋体"/>
                <w:color w:val="000000"/>
                <w:sz w:val="28"/>
                <w:szCs w:val="28"/>
              </w:rPr>
            </w:pPr>
          </w:p>
        </w:tc>
      </w:tr>
      <w:tr w:rsidR="008F7D9C">
        <w:trPr>
          <w:trHeight w:val="812"/>
        </w:trPr>
        <w:tc>
          <w:tcPr>
            <w:tcW w:w="951" w:type="dxa"/>
            <w:vAlign w:val="center"/>
          </w:tcPr>
          <w:p w:rsidR="008F7D9C" w:rsidRDefault="008F7D9C">
            <w:pPr>
              <w:jc w:val="center"/>
              <w:rPr>
                <w:rFonts w:ascii="宋体" w:hAnsi="宋体"/>
                <w:color w:val="000000"/>
                <w:sz w:val="28"/>
                <w:szCs w:val="28"/>
              </w:rPr>
            </w:pPr>
          </w:p>
        </w:tc>
        <w:tc>
          <w:tcPr>
            <w:tcW w:w="1125" w:type="dxa"/>
            <w:vAlign w:val="center"/>
          </w:tcPr>
          <w:p w:rsidR="008F7D9C" w:rsidRDefault="008F7D9C">
            <w:pPr>
              <w:jc w:val="center"/>
              <w:rPr>
                <w:rFonts w:ascii="宋体" w:hAnsi="宋体"/>
                <w:color w:val="000000"/>
                <w:sz w:val="28"/>
                <w:szCs w:val="28"/>
              </w:rPr>
            </w:pPr>
          </w:p>
        </w:tc>
        <w:tc>
          <w:tcPr>
            <w:tcW w:w="1440" w:type="dxa"/>
            <w:vAlign w:val="center"/>
          </w:tcPr>
          <w:p w:rsidR="008F7D9C" w:rsidRDefault="008F7D9C">
            <w:pPr>
              <w:jc w:val="center"/>
              <w:rPr>
                <w:rFonts w:ascii="宋体" w:hAnsi="宋体"/>
                <w:color w:val="000000"/>
                <w:sz w:val="28"/>
                <w:szCs w:val="28"/>
              </w:rPr>
            </w:pPr>
          </w:p>
        </w:tc>
        <w:tc>
          <w:tcPr>
            <w:tcW w:w="1650" w:type="dxa"/>
            <w:vAlign w:val="center"/>
          </w:tcPr>
          <w:p w:rsidR="008F7D9C" w:rsidRDefault="008F7D9C">
            <w:pPr>
              <w:jc w:val="center"/>
              <w:rPr>
                <w:rFonts w:ascii="宋体" w:hAnsi="宋体"/>
                <w:color w:val="000000"/>
                <w:sz w:val="28"/>
                <w:szCs w:val="28"/>
              </w:rPr>
            </w:pPr>
          </w:p>
        </w:tc>
        <w:tc>
          <w:tcPr>
            <w:tcW w:w="1692" w:type="dxa"/>
            <w:vAlign w:val="center"/>
          </w:tcPr>
          <w:p w:rsidR="008F7D9C" w:rsidRDefault="008F7D9C">
            <w:pPr>
              <w:jc w:val="center"/>
              <w:rPr>
                <w:rFonts w:ascii="宋体" w:hAnsi="宋体"/>
                <w:color w:val="000000"/>
                <w:sz w:val="28"/>
                <w:szCs w:val="28"/>
              </w:rPr>
            </w:pPr>
          </w:p>
        </w:tc>
        <w:tc>
          <w:tcPr>
            <w:tcW w:w="1688" w:type="dxa"/>
            <w:vAlign w:val="center"/>
          </w:tcPr>
          <w:p w:rsidR="008F7D9C" w:rsidRDefault="008F7D9C">
            <w:pPr>
              <w:jc w:val="center"/>
              <w:rPr>
                <w:rFonts w:ascii="宋体" w:hAnsi="宋体"/>
                <w:color w:val="000000"/>
                <w:sz w:val="28"/>
                <w:szCs w:val="28"/>
              </w:rPr>
            </w:pPr>
          </w:p>
        </w:tc>
      </w:tr>
      <w:tr w:rsidR="008F7D9C">
        <w:trPr>
          <w:trHeight w:val="793"/>
        </w:trPr>
        <w:tc>
          <w:tcPr>
            <w:tcW w:w="951" w:type="dxa"/>
            <w:vAlign w:val="center"/>
          </w:tcPr>
          <w:p w:rsidR="008F7D9C" w:rsidRDefault="008F7D9C">
            <w:pPr>
              <w:jc w:val="center"/>
              <w:rPr>
                <w:rFonts w:ascii="宋体" w:hAnsi="宋体"/>
                <w:color w:val="000000"/>
                <w:sz w:val="28"/>
                <w:szCs w:val="28"/>
              </w:rPr>
            </w:pPr>
          </w:p>
        </w:tc>
        <w:tc>
          <w:tcPr>
            <w:tcW w:w="1125" w:type="dxa"/>
            <w:vAlign w:val="center"/>
          </w:tcPr>
          <w:p w:rsidR="008F7D9C" w:rsidRDefault="008F7D9C">
            <w:pPr>
              <w:jc w:val="center"/>
              <w:rPr>
                <w:rFonts w:ascii="宋体" w:hAnsi="宋体"/>
                <w:color w:val="000000"/>
                <w:sz w:val="28"/>
                <w:szCs w:val="28"/>
              </w:rPr>
            </w:pPr>
          </w:p>
        </w:tc>
        <w:tc>
          <w:tcPr>
            <w:tcW w:w="1440" w:type="dxa"/>
            <w:vAlign w:val="center"/>
          </w:tcPr>
          <w:p w:rsidR="008F7D9C" w:rsidRDefault="008F7D9C">
            <w:pPr>
              <w:jc w:val="center"/>
              <w:rPr>
                <w:rFonts w:ascii="宋体" w:hAnsi="宋体"/>
                <w:color w:val="000000"/>
                <w:sz w:val="28"/>
                <w:szCs w:val="28"/>
              </w:rPr>
            </w:pPr>
          </w:p>
        </w:tc>
        <w:tc>
          <w:tcPr>
            <w:tcW w:w="1650" w:type="dxa"/>
            <w:vAlign w:val="center"/>
          </w:tcPr>
          <w:p w:rsidR="008F7D9C" w:rsidRDefault="008F7D9C">
            <w:pPr>
              <w:jc w:val="center"/>
              <w:rPr>
                <w:rFonts w:ascii="宋体" w:hAnsi="宋体"/>
                <w:color w:val="000000"/>
                <w:sz w:val="28"/>
                <w:szCs w:val="28"/>
              </w:rPr>
            </w:pPr>
          </w:p>
        </w:tc>
        <w:tc>
          <w:tcPr>
            <w:tcW w:w="1692" w:type="dxa"/>
            <w:vAlign w:val="center"/>
          </w:tcPr>
          <w:p w:rsidR="008F7D9C" w:rsidRDefault="008F7D9C">
            <w:pPr>
              <w:jc w:val="center"/>
              <w:rPr>
                <w:rFonts w:ascii="宋体" w:hAnsi="宋体"/>
                <w:color w:val="000000"/>
                <w:sz w:val="28"/>
                <w:szCs w:val="28"/>
              </w:rPr>
            </w:pPr>
          </w:p>
        </w:tc>
        <w:tc>
          <w:tcPr>
            <w:tcW w:w="1688" w:type="dxa"/>
            <w:vAlign w:val="center"/>
          </w:tcPr>
          <w:p w:rsidR="008F7D9C" w:rsidRDefault="008F7D9C">
            <w:pPr>
              <w:jc w:val="center"/>
              <w:rPr>
                <w:rFonts w:ascii="宋体" w:hAnsi="宋体"/>
                <w:color w:val="000000"/>
                <w:sz w:val="28"/>
                <w:szCs w:val="28"/>
              </w:rPr>
            </w:pPr>
          </w:p>
        </w:tc>
      </w:tr>
      <w:tr w:rsidR="008F7D9C">
        <w:trPr>
          <w:trHeight w:val="793"/>
        </w:trPr>
        <w:tc>
          <w:tcPr>
            <w:tcW w:w="951" w:type="dxa"/>
            <w:vAlign w:val="center"/>
          </w:tcPr>
          <w:p w:rsidR="008F7D9C" w:rsidRDefault="008F7D9C">
            <w:pPr>
              <w:jc w:val="center"/>
              <w:rPr>
                <w:rFonts w:ascii="宋体" w:hAnsi="宋体"/>
                <w:color w:val="000000"/>
                <w:sz w:val="28"/>
                <w:szCs w:val="28"/>
              </w:rPr>
            </w:pPr>
          </w:p>
        </w:tc>
        <w:tc>
          <w:tcPr>
            <w:tcW w:w="1125" w:type="dxa"/>
            <w:vAlign w:val="center"/>
          </w:tcPr>
          <w:p w:rsidR="008F7D9C" w:rsidRDefault="008F7D9C">
            <w:pPr>
              <w:jc w:val="center"/>
              <w:rPr>
                <w:rFonts w:ascii="宋体" w:hAnsi="宋体"/>
                <w:color w:val="000000"/>
                <w:sz w:val="28"/>
                <w:szCs w:val="28"/>
              </w:rPr>
            </w:pPr>
          </w:p>
        </w:tc>
        <w:tc>
          <w:tcPr>
            <w:tcW w:w="1440" w:type="dxa"/>
            <w:vAlign w:val="center"/>
          </w:tcPr>
          <w:p w:rsidR="008F7D9C" w:rsidRDefault="008F7D9C">
            <w:pPr>
              <w:jc w:val="center"/>
              <w:rPr>
                <w:rFonts w:ascii="宋体" w:hAnsi="宋体"/>
                <w:color w:val="000000"/>
                <w:sz w:val="28"/>
                <w:szCs w:val="28"/>
              </w:rPr>
            </w:pPr>
          </w:p>
        </w:tc>
        <w:tc>
          <w:tcPr>
            <w:tcW w:w="1650" w:type="dxa"/>
            <w:vAlign w:val="center"/>
          </w:tcPr>
          <w:p w:rsidR="008F7D9C" w:rsidRDefault="008F7D9C">
            <w:pPr>
              <w:jc w:val="center"/>
              <w:rPr>
                <w:rFonts w:ascii="宋体" w:hAnsi="宋体"/>
                <w:color w:val="000000"/>
                <w:sz w:val="28"/>
                <w:szCs w:val="28"/>
              </w:rPr>
            </w:pPr>
          </w:p>
        </w:tc>
        <w:tc>
          <w:tcPr>
            <w:tcW w:w="1692" w:type="dxa"/>
            <w:vAlign w:val="center"/>
          </w:tcPr>
          <w:p w:rsidR="008F7D9C" w:rsidRDefault="008F7D9C">
            <w:pPr>
              <w:jc w:val="center"/>
              <w:rPr>
                <w:rFonts w:ascii="宋体" w:hAnsi="宋体"/>
                <w:color w:val="000000"/>
                <w:sz w:val="28"/>
                <w:szCs w:val="28"/>
              </w:rPr>
            </w:pPr>
          </w:p>
        </w:tc>
        <w:tc>
          <w:tcPr>
            <w:tcW w:w="1688" w:type="dxa"/>
            <w:vAlign w:val="center"/>
          </w:tcPr>
          <w:p w:rsidR="008F7D9C" w:rsidRDefault="008F7D9C">
            <w:pPr>
              <w:jc w:val="center"/>
              <w:rPr>
                <w:rFonts w:ascii="宋体" w:hAnsi="宋体"/>
                <w:color w:val="000000"/>
                <w:sz w:val="28"/>
                <w:szCs w:val="28"/>
              </w:rPr>
            </w:pPr>
          </w:p>
        </w:tc>
      </w:tr>
      <w:tr w:rsidR="008F7D9C">
        <w:trPr>
          <w:trHeight w:val="812"/>
        </w:trPr>
        <w:tc>
          <w:tcPr>
            <w:tcW w:w="951" w:type="dxa"/>
            <w:vAlign w:val="center"/>
          </w:tcPr>
          <w:p w:rsidR="008F7D9C" w:rsidRDefault="008F7D9C">
            <w:pPr>
              <w:jc w:val="center"/>
              <w:rPr>
                <w:rFonts w:ascii="宋体" w:hAnsi="宋体"/>
                <w:color w:val="000000"/>
                <w:sz w:val="28"/>
                <w:szCs w:val="28"/>
              </w:rPr>
            </w:pPr>
          </w:p>
        </w:tc>
        <w:tc>
          <w:tcPr>
            <w:tcW w:w="1125" w:type="dxa"/>
            <w:vAlign w:val="center"/>
          </w:tcPr>
          <w:p w:rsidR="008F7D9C" w:rsidRDefault="008F7D9C">
            <w:pPr>
              <w:jc w:val="center"/>
              <w:rPr>
                <w:rFonts w:ascii="宋体" w:hAnsi="宋体"/>
                <w:color w:val="000000"/>
                <w:sz w:val="28"/>
                <w:szCs w:val="28"/>
              </w:rPr>
            </w:pPr>
          </w:p>
        </w:tc>
        <w:tc>
          <w:tcPr>
            <w:tcW w:w="1440" w:type="dxa"/>
            <w:vAlign w:val="center"/>
          </w:tcPr>
          <w:p w:rsidR="008F7D9C" w:rsidRDefault="008F7D9C">
            <w:pPr>
              <w:jc w:val="center"/>
              <w:rPr>
                <w:rFonts w:ascii="宋体" w:hAnsi="宋体"/>
                <w:color w:val="000000"/>
                <w:sz w:val="28"/>
                <w:szCs w:val="28"/>
              </w:rPr>
            </w:pPr>
          </w:p>
        </w:tc>
        <w:tc>
          <w:tcPr>
            <w:tcW w:w="1650" w:type="dxa"/>
            <w:vAlign w:val="center"/>
          </w:tcPr>
          <w:p w:rsidR="008F7D9C" w:rsidRDefault="008F7D9C">
            <w:pPr>
              <w:jc w:val="center"/>
              <w:rPr>
                <w:rFonts w:ascii="宋体" w:hAnsi="宋体"/>
                <w:color w:val="000000"/>
                <w:sz w:val="28"/>
                <w:szCs w:val="28"/>
              </w:rPr>
            </w:pPr>
          </w:p>
        </w:tc>
        <w:tc>
          <w:tcPr>
            <w:tcW w:w="1692" w:type="dxa"/>
            <w:vAlign w:val="center"/>
          </w:tcPr>
          <w:p w:rsidR="008F7D9C" w:rsidRDefault="008F7D9C">
            <w:pPr>
              <w:jc w:val="center"/>
              <w:rPr>
                <w:rFonts w:ascii="宋体" w:hAnsi="宋体"/>
                <w:color w:val="000000"/>
                <w:sz w:val="28"/>
                <w:szCs w:val="28"/>
              </w:rPr>
            </w:pPr>
          </w:p>
        </w:tc>
        <w:tc>
          <w:tcPr>
            <w:tcW w:w="1688" w:type="dxa"/>
            <w:vAlign w:val="center"/>
          </w:tcPr>
          <w:p w:rsidR="008F7D9C" w:rsidRDefault="008F7D9C">
            <w:pPr>
              <w:jc w:val="center"/>
              <w:rPr>
                <w:rFonts w:ascii="宋体" w:hAnsi="宋体"/>
                <w:color w:val="000000"/>
                <w:sz w:val="28"/>
                <w:szCs w:val="28"/>
              </w:rPr>
            </w:pPr>
          </w:p>
        </w:tc>
      </w:tr>
      <w:tr w:rsidR="008F7D9C">
        <w:trPr>
          <w:trHeight w:val="775"/>
        </w:trPr>
        <w:tc>
          <w:tcPr>
            <w:tcW w:w="951" w:type="dxa"/>
            <w:vAlign w:val="center"/>
          </w:tcPr>
          <w:p w:rsidR="008F7D9C" w:rsidRDefault="008F7D9C">
            <w:pPr>
              <w:jc w:val="center"/>
              <w:rPr>
                <w:rFonts w:ascii="宋体" w:hAnsi="宋体"/>
                <w:color w:val="000000"/>
                <w:sz w:val="28"/>
                <w:szCs w:val="28"/>
              </w:rPr>
            </w:pPr>
          </w:p>
        </w:tc>
        <w:tc>
          <w:tcPr>
            <w:tcW w:w="1125" w:type="dxa"/>
            <w:vAlign w:val="center"/>
          </w:tcPr>
          <w:p w:rsidR="008F7D9C" w:rsidRDefault="008F7D9C">
            <w:pPr>
              <w:jc w:val="center"/>
              <w:rPr>
                <w:rFonts w:ascii="宋体" w:hAnsi="宋体"/>
                <w:color w:val="000000"/>
                <w:sz w:val="28"/>
                <w:szCs w:val="28"/>
              </w:rPr>
            </w:pPr>
          </w:p>
        </w:tc>
        <w:tc>
          <w:tcPr>
            <w:tcW w:w="1440" w:type="dxa"/>
            <w:vAlign w:val="center"/>
          </w:tcPr>
          <w:p w:rsidR="008F7D9C" w:rsidRDefault="008F7D9C">
            <w:pPr>
              <w:jc w:val="center"/>
              <w:rPr>
                <w:rFonts w:ascii="宋体" w:hAnsi="宋体"/>
                <w:color w:val="000000"/>
                <w:sz w:val="28"/>
                <w:szCs w:val="28"/>
              </w:rPr>
            </w:pPr>
          </w:p>
        </w:tc>
        <w:tc>
          <w:tcPr>
            <w:tcW w:w="1650" w:type="dxa"/>
            <w:vAlign w:val="center"/>
          </w:tcPr>
          <w:p w:rsidR="008F7D9C" w:rsidRDefault="008F7D9C">
            <w:pPr>
              <w:jc w:val="center"/>
              <w:rPr>
                <w:rFonts w:ascii="宋体" w:hAnsi="宋体"/>
                <w:color w:val="000000"/>
                <w:sz w:val="28"/>
                <w:szCs w:val="28"/>
              </w:rPr>
            </w:pPr>
          </w:p>
        </w:tc>
        <w:tc>
          <w:tcPr>
            <w:tcW w:w="1692" w:type="dxa"/>
            <w:vAlign w:val="center"/>
          </w:tcPr>
          <w:p w:rsidR="008F7D9C" w:rsidRDefault="008F7D9C">
            <w:pPr>
              <w:jc w:val="center"/>
              <w:rPr>
                <w:rFonts w:ascii="宋体" w:hAnsi="宋体"/>
                <w:color w:val="000000"/>
                <w:sz w:val="28"/>
                <w:szCs w:val="28"/>
              </w:rPr>
            </w:pPr>
          </w:p>
        </w:tc>
        <w:tc>
          <w:tcPr>
            <w:tcW w:w="1688" w:type="dxa"/>
            <w:vAlign w:val="center"/>
          </w:tcPr>
          <w:p w:rsidR="008F7D9C" w:rsidRDefault="008F7D9C">
            <w:pPr>
              <w:jc w:val="center"/>
              <w:rPr>
                <w:rFonts w:ascii="宋体" w:hAnsi="宋体"/>
                <w:color w:val="000000"/>
                <w:sz w:val="28"/>
                <w:szCs w:val="28"/>
              </w:rPr>
            </w:pPr>
          </w:p>
        </w:tc>
      </w:tr>
    </w:tbl>
    <w:p w:rsidR="008F7D9C" w:rsidRDefault="00B71CF3" w:rsidP="00711067">
      <w:pPr>
        <w:tabs>
          <w:tab w:val="left" w:pos="0"/>
        </w:tabs>
        <w:adjustRightInd w:val="0"/>
        <w:snapToGrid w:val="0"/>
        <w:spacing w:before="120" w:afterLines="50"/>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8F7D9C" w:rsidRDefault="008F7D9C" w:rsidP="00711067">
      <w:pPr>
        <w:tabs>
          <w:tab w:val="left" w:pos="0"/>
        </w:tabs>
        <w:adjustRightInd w:val="0"/>
        <w:snapToGrid w:val="0"/>
        <w:spacing w:before="120" w:afterLines="50"/>
        <w:ind w:right="-212"/>
        <w:rPr>
          <w:rFonts w:ascii="宋体" w:hAnsi="宋体"/>
          <w:color w:val="000000"/>
          <w:sz w:val="24"/>
        </w:rPr>
      </w:pPr>
    </w:p>
    <w:p w:rsidR="008F7D9C" w:rsidRDefault="008F7D9C" w:rsidP="00711067">
      <w:pPr>
        <w:tabs>
          <w:tab w:val="left" w:pos="0"/>
        </w:tabs>
        <w:adjustRightInd w:val="0"/>
        <w:snapToGrid w:val="0"/>
        <w:spacing w:before="120" w:afterLines="50"/>
        <w:ind w:right="-212"/>
        <w:rPr>
          <w:rFonts w:ascii="宋体" w:hAnsi="宋体"/>
          <w:color w:val="000000"/>
          <w:sz w:val="24"/>
        </w:rPr>
      </w:pPr>
    </w:p>
    <w:p w:rsidR="008F7D9C" w:rsidRDefault="00B71CF3" w:rsidP="00711067">
      <w:pPr>
        <w:adjustRightInd w:val="0"/>
        <w:snapToGrid w:val="0"/>
        <w:spacing w:before="120" w:afterLines="50"/>
        <w:rPr>
          <w:rFonts w:ascii="宋体" w:hAnsi="宋体"/>
          <w:color w:val="000000"/>
          <w:sz w:val="24"/>
        </w:rPr>
      </w:pPr>
      <w:r>
        <w:rPr>
          <w:rFonts w:ascii="宋体" w:hAnsi="宋体" w:hint="eastAsia"/>
          <w:color w:val="000000"/>
          <w:sz w:val="24"/>
        </w:rPr>
        <w:t xml:space="preserve"> </w:t>
      </w:r>
    </w:p>
    <w:p w:rsidR="008F7D9C" w:rsidRDefault="008F7D9C" w:rsidP="00711067">
      <w:pPr>
        <w:adjustRightInd w:val="0"/>
        <w:snapToGrid w:val="0"/>
        <w:spacing w:before="120" w:afterLines="50"/>
        <w:rPr>
          <w:rFonts w:ascii="黑体" w:eastAsia="黑体" w:hAnsi="黑体"/>
          <w:color w:val="000000"/>
          <w:sz w:val="28"/>
          <w:szCs w:val="28"/>
        </w:rPr>
      </w:pPr>
    </w:p>
    <w:p w:rsidR="008F7D9C" w:rsidRDefault="008F7D9C" w:rsidP="00711067">
      <w:pPr>
        <w:spacing w:afterLines="50"/>
        <w:jc w:val="center"/>
        <w:rPr>
          <w:rFonts w:ascii="宋体" w:hAnsi="宋体"/>
          <w:b/>
          <w:bCs/>
          <w:color w:val="000000"/>
          <w:sz w:val="32"/>
          <w:szCs w:val="32"/>
        </w:rPr>
      </w:pPr>
    </w:p>
    <w:p w:rsidR="008F7D9C" w:rsidRDefault="008F7D9C" w:rsidP="00711067">
      <w:pPr>
        <w:spacing w:afterLines="50"/>
        <w:rPr>
          <w:rFonts w:ascii="宋体" w:hAnsi="宋体"/>
          <w:b/>
          <w:bCs/>
          <w:color w:val="000000"/>
          <w:sz w:val="32"/>
          <w:szCs w:val="32"/>
        </w:rPr>
      </w:pPr>
    </w:p>
    <w:p w:rsidR="008F7D9C" w:rsidRDefault="008F7D9C" w:rsidP="00711067">
      <w:pPr>
        <w:spacing w:afterLines="50"/>
        <w:rPr>
          <w:rFonts w:ascii="宋体" w:hAnsi="宋体"/>
          <w:b/>
          <w:bCs/>
          <w:color w:val="000000"/>
          <w:sz w:val="32"/>
          <w:szCs w:val="32"/>
        </w:rPr>
      </w:pPr>
    </w:p>
    <w:p w:rsidR="008F7D9C" w:rsidRDefault="00B71CF3" w:rsidP="00711067">
      <w:pPr>
        <w:spacing w:afterLines="50"/>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8F7D9C" w:rsidRDefault="008F7D9C" w:rsidP="00711067">
      <w:pPr>
        <w:spacing w:afterLines="50"/>
        <w:jc w:val="center"/>
        <w:rPr>
          <w:rFonts w:ascii="宋体" w:hAnsi="宋体"/>
          <w:b/>
          <w:bCs/>
          <w:color w:val="000000"/>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8F7D9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5"/>
        </w:trPr>
        <w:tc>
          <w:tcPr>
            <w:tcW w:w="1630" w:type="dxa"/>
            <w:vMerge w:val="restart"/>
            <w:tcBorders>
              <w:top w:val="single" w:sz="4" w:space="0" w:color="000000"/>
              <w:left w:val="single" w:sz="4" w:space="0" w:color="000000"/>
              <w:right w:val="single" w:sz="4" w:space="0" w:color="000000"/>
            </w:tcBorders>
          </w:tcPr>
          <w:p w:rsidR="008F7D9C" w:rsidRDefault="008F7D9C">
            <w:pPr>
              <w:pStyle w:val="TableParagraph"/>
              <w:rPr>
                <w:rFonts w:ascii="宋体" w:hAnsi="宋体" w:cs="黑体"/>
                <w:color w:val="000000"/>
                <w:sz w:val="20"/>
                <w:szCs w:val="20"/>
              </w:rPr>
            </w:pPr>
          </w:p>
          <w:p w:rsidR="008F7D9C" w:rsidRDefault="00B71CF3">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3"/>
        </w:trPr>
        <w:tc>
          <w:tcPr>
            <w:tcW w:w="1630" w:type="dxa"/>
            <w:vMerge/>
            <w:tcBorders>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8F7D9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8F7D9C" w:rsidRDefault="008F7D9C">
            <w:pPr>
              <w:pStyle w:val="TableParagraph"/>
              <w:rPr>
                <w:rFonts w:ascii="宋体" w:hAnsi="宋体" w:cs="黑体"/>
                <w:color w:val="000000"/>
                <w:sz w:val="20"/>
                <w:szCs w:val="20"/>
              </w:rPr>
            </w:pPr>
          </w:p>
          <w:p w:rsidR="008F7D9C" w:rsidRDefault="008F7D9C">
            <w:pPr>
              <w:pStyle w:val="TableParagraph"/>
              <w:rPr>
                <w:rFonts w:ascii="宋体" w:hAnsi="宋体" w:cs="黑体"/>
                <w:color w:val="000000"/>
                <w:sz w:val="20"/>
                <w:szCs w:val="20"/>
              </w:rPr>
            </w:pPr>
          </w:p>
          <w:p w:rsidR="008F7D9C" w:rsidRDefault="008F7D9C">
            <w:pPr>
              <w:pStyle w:val="TableParagraph"/>
              <w:rPr>
                <w:rFonts w:ascii="宋体" w:hAnsi="宋体" w:cs="黑体"/>
                <w:color w:val="000000"/>
                <w:sz w:val="20"/>
                <w:szCs w:val="20"/>
              </w:rPr>
            </w:pPr>
          </w:p>
          <w:p w:rsidR="008F7D9C" w:rsidRDefault="008F7D9C">
            <w:pPr>
              <w:pStyle w:val="TableParagraph"/>
              <w:rPr>
                <w:rFonts w:ascii="宋体" w:hAnsi="宋体" w:cs="黑体"/>
                <w:color w:val="000000"/>
                <w:sz w:val="20"/>
                <w:szCs w:val="20"/>
              </w:rPr>
            </w:pPr>
          </w:p>
          <w:p w:rsidR="008F7D9C" w:rsidRDefault="008F7D9C">
            <w:pPr>
              <w:pStyle w:val="TableParagraph"/>
              <w:spacing w:before="10"/>
              <w:rPr>
                <w:rFonts w:ascii="宋体" w:hAnsi="宋体" w:cs="黑体"/>
                <w:color w:val="000000"/>
                <w:sz w:val="16"/>
                <w:szCs w:val="16"/>
              </w:rPr>
            </w:pPr>
          </w:p>
          <w:p w:rsidR="008F7D9C" w:rsidRDefault="00B71CF3">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 w:line="274" w:lineRule="exact"/>
              <w:ind w:leftChars="181" w:left="381" w:right="246" w:hanging="1"/>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164" w:type="dxa"/>
            <w:vMerge/>
            <w:tcBorders>
              <w:left w:val="single" w:sz="4" w:space="0" w:color="000000"/>
              <w:right w:val="single" w:sz="4" w:space="0" w:color="000000"/>
            </w:tcBorders>
          </w:tcPr>
          <w:p w:rsidR="008F7D9C" w:rsidRDefault="008F7D9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164" w:type="dxa"/>
            <w:vMerge/>
            <w:tcBorders>
              <w:left w:val="single" w:sz="4" w:space="0" w:color="000000"/>
              <w:right w:val="single" w:sz="4" w:space="0" w:color="000000"/>
            </w:tcBorders>
          </w:tcPr>
          <w:p w:rsidR="008F7D9C" w:rsidRDefault="008F7D9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164" w:type="dxa"/>
            <w:vMerge/>
            <w:tcBorders>
              <w:left w:val="single" w:sz="4" w:space="0" w:color="000000"/>
              <w:right w:val="single" w:sz="4" w:space="0" w:color="000000"/>
            </w:tcBorders>
          </w:tcPr>
          <w:p w:rsidR="008F7D9C" w:rsidRDefault="008F7D9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8F7D9C" w:rsidRDefault="008F7D9C">
            <w:pPr>
              <w:pStyle w:val="TableParagraph"/>
              <w:rPr>
                <w:rFonts w:ascii="宋体" w:hAnsi="宋体" w:cs="黑体"/>
                <w:color w:val="000000"/>
                <w:sz w:val="20"/>
                <w:szCs w:val="20"/>
              </w:rPr>
            </w:pPr>
          </w:p>
          <w:p w:rsidR="008F7D9C" w:rsidRDefault="008F7D9C">
            <w:pPr>
              <w:pStyle w:val="TableParagraph"/>
              <w:rPr>
                <w:rFonts w:ascii="宋体" w:hAnsi="宋体" w:cs="黑体"/>
                <w:color w:val="000000"/>
                <w:sz w:val="20"/>
                <w:szCs w:val="20"/>
              </w:rPr>
            </w:pPr>
          </w:p>
          <w:p w:rsidR="008F7D9C" w:rsidRDefault="008F7D9C">
            <w:pPr>
              <w:pStyle w:val="TableParagraph"/>
              <w:spacing w:before="2"/>
              <w:rPr>
                <w:rFonts w:ascii="宋体" w:hAnsi="宋体" w:cs="黑体"/>
                <w:color w:val="000000"/>
                <w:sz w:val="17"/>
                <w:szCs w:val="17"/>
              </w:rPr>
            </w:pPr>
          </w:p>
          <w:p w:rsidR="008F7D9C" w:rsidRDefault="00B71CF3">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r w:rsidR="008F7D9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F7D9C" w:rsidRDefault="00B71CF3">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8F7D9C" w:rsidRDefault="008F7D9C">
            <w:pPr>
              <w:rPr>
                <w:rFonts w:ascii="宋体" w:hAnsi="宋体"/>
                <w:color w:val="000000"/>
                <w:sz w:val="22"/>
              </w:rPr>
            </w:pPr>
          </w:p>
        </w:tc>
      </w:tr>
    </w:tbl>
    <w:p w:rsidR="008F7D9C" w:rsidRDefault="00B71CF3">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8F7D9C" w:rsidRDefault="008F7D9C">
      <w:pPr>
        <w:pStyle w:val="a0"/>
        <w:ind w:firstLine="0"/>
        <w:rPr>
          <w:rFonts w:ascii="宋体" w:hAnsi="宋体" w:cs="宋体"/>
          <w:color w:val="000000"/>
          <w:sz w:val="24"/>
          <w:szCs w:val="21"/>
        </w:rPr>
      </w:pPr>
    </w:p>
    <w:p w:rsidR="008F7D9C" w:rsidRDefault="008F7D9C">
      <w:pPr>
        <w:pStyle w:val="a0"/>
        <w:ind w:firstLine="0"/>
        <w:rPr>
          <w:rFonts w:ascii="黑体" w:eastAsia="黑体" w:hAnsi="黑体" w:cs="宋体"/>
          <w:color w:val="000000"/>
          <w:sz w:val="24"/>
          <w:szCs w:val="21"/>
        </w:rPr>
      </w:pPr>
    </w:p>
    <w:p w:rsidR="008F7D9C" w:rsidRDefault="008F7D9C">
      <w:pPr>
        <w:pStyle w:val="a0"/>
        <w:ind w:firstLine="0"/>
        <w:rPr>
          <w:rFonts w:ascii="黑体" w:eastAsia="黑体" w:hAnsi="黑体" w:cs="宋体"/>
          <w:color w:val="000000"/>
          <w:sz w:val="24"/>
          <w:szCs w:val="21"/>
        </w:rPr>
      </w:pPr>
    </w:p>
    <w:p w:rsidR="008F7D9C" w:rsidRDefault="00B71CF3" w:rsidP="00711067">
      <w:pPr>
        <w:spacing w:afterLines="50"/>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8F7D9C" w:rsidRDefault="008F7D9C" w:rsidP="00711067">
      <w:pPr>
        <w:spacing w:afterLines="50"/>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8F7D9C">
        <w:trPr>
          <w:trHeight w:val="447"/>
        </w:trPr>
        <w:tc>
          <w:tcPr>
            <w:tcW w:w="1419" w:type="dxa"/>
            <w:vAlign w:val="center"/>
          </w:tcPr>
          <w:p w:rsidR="008F7D9C" w:rsidRDefault="00B71CF3" w:rsidP="00711067">
            <w:pPr>
              <w:spacing w:afterLines="50"/>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8F7D9C" w:rsidRDefault="00B71CF3" w:rsidP="00711067">
            <w:pPr>
              <w:spacing w:afterLines="50"/>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8F7D9C" w:rsidRDefault="00B71CF3" w:rsidP="00711067">
            <w:pPr>
              <w:spacing w:afterLines="50"/>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8F7D9C" w:rsidRDefault="00B71CF3" w:rsidP="00711067">
            <w:pPr>
              <w:spacing w:afterLines="50"/>
              <w:jc w:val="center"/>
              <w:rPr>
                <w:rFonts w:ascii="宋体" w:hAnsi="宋体"/>
                <w:bCs/>
                <w:color w:val="000000"/>
                <w:sz w:val="24"/>
              </w:rPr>
            </w:pPr>
            <w:r>
              <w:rPr>
                <w:rFonts w:ascii="宋体" w:hAnsi="宋体" w:hint="eastAsia"/>
                <w:bCs/>
                <w:color w:val="000000"/>
                <w:sz w:val="24"/>
              </w:rPr>
              <w:t>完成项目简介（规模、完成时间、工作内容）</w:t>
            </w:r>
          </w:p>
        </w:tc>
      </w:tr>
      <w:tr w:rsidR="008F7D9C">
        <w:trPr>
          <w:trHeight w:val="823"/>
        </w:trPr>
        <w:tc>
          <w:tcPr>
            <w:tcW w:w="1419" w:type="dxa"/>
          </w:tcPr>
          <w:p w:rsidR="008F7D9C" w:rsidRDefault="008F7D9C" w:rsidP="00711067">
            <w:pPr>
              <w:spacing w:afterLines="50"/>
              <w:rPr>
                <w:rFonts w:ascii="宋体" w:hAnsi="宋体"/>
                <w:bCs/>
                <w:color w:val="000000"/>
                <w:sz w:val="24"/>
              </w:rPr>
            </w:pPr>
          </w:p>
        </w:tc>
        <w:tc>
          <w:tcPr>
            <w:tcW w:w="1417" w:type="dxa"/>
          </w:tcPr>
          <w:p w:rsidR="008F7D9C" w:rsidRDefault="008F7D9C" w:rsidP="00711067">
            <w:pPr>
              <w:spacing w:afterLines="50"/>
              <w:rPr>
                <w:rFonts w:ascii="宋体" w:hAnsi="宋体"/>
                <w:bCs/>
                <w:color w:val="000000"/>
                <w:sz w:val="24"/>
              </w:rPr>
            </w:pPr>
          </w:p>
        </w:tc>
        <w:tc>
          <w:tcPr>
            <w:tcW w:w="1417" w:type="dxa"/>
          </w:tcPr>
          <w:p w:rsidR="008F7D9C" w:rsidRDefault="008F7D9C" w:rsidP="00711067">
            <w:pPr>
              <w:spacing w:afterLines="50"/>
              <w:rPr>
                <w:rFonts w:ascii="宋体" w:hAnsi="宋体"/>
                <w:bCs/>
                <w:color w:val="000000"/>
                <w:sz w:val="24"/>
              </w:rPr>
            </w:pPr>
          </w:p>
        </w:tc>
        <w:tc>
          <w:tcPr>
            <w:tcW w:w="4962" w:type="dxa"/>
          </w:tcPr>
          <w:p w:rsidR="008F7D9C" w:rsidRDefault="008F7D9C" w:rsidP="00711067">
            <w:pPr>
              <w:spacing w:afterLines="50"/>
              <w:rPr>
                <w:rFonts w:ascii="宋体" w:hAnsi="宋体"/>
                <w:bCs/>
                <w:color w:val="000000"/>
                <w:sz w:val="24"/>
              </w:rPr>
            </w:pPr>
          </w:p>
        </w:tc>
      </w:tr>
      <w:tr w:rsidR="008F7D9C">
        <w:trPr>
          <w:trHeight w:val="823"/>
        </w:trPr>
        <w:tc>
          <w:tcPr>
            <w:tcW w:w="1419" w:type="dxa"/>
            <w:tcBorders>
              <w:top w:val="single" w:sz="4" w:space="0" w:color="auto"/>
              <w:left w:val="single" w:sz="4" w:space="0" w:color="auto"/>
              <w:bottom w:val="single" w:sz="4" w:space="0" w:color="auto"/>
              <w:right w:val="single" w:sz="4" w:space="0" w:color="auto"/>
            </w:tcBorders>
          </w:tcPr>
          <w:p w:rsidR="008F7D9C" w:rsidRDefault="008F7D9C" w:rsidP="00711067">
            <w:pPr>
              <w:spacing w:afterLines="50"/>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F7D9C" w:rsidRDefault="008F7D9C" w:rsidP="00711067">
            <w:pPr>
              <w:spacing w:afterLines="50"/>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F7D9C" w:rsidRDefault="008F7D9C" w:rsidP="00711067">
            <w:pPr>
              <w:spacing w:afterLines="50"/>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8F7D9C" w:rsidRDefault="008F7D9C" w:rsidP="00711067">
            <w:pPr>
              <w:spacing w:afterLines="50"/>
              <w:rPr>
                <w:rFonts w:ascii="宋体" w:hAnsi="宋体"/>
                <w:bCs/>
                <w:color w:val="000000"/>
                <w:szCs w:val="21"/>
              </w:rPr>
            </w:pPr>
          </w:p>
        </w:tc>
      </w:tr>
      <w:tr w:rsidR="008F7D9C">
        <w:trPr>
          <w:trHeight w:val="823"/>
        </w:trPr>
        <w:tc>
          <w:tcPr>
            <w:tcW w:w="1419" w:type="dxa"/>
            <w:tcBorders>
              <w:top w:val="single" w:sz="4" w:space="0" w:color="auto"/>
              <w:left w:val="single" w:sz="4" w:space="0" w:color="auto"/>
              <w:bottom w:val="single" w:sz="4" w:space="0" w:color="auto"/>
              <w:right w:val="single" w:sz="4" w:space="0" w:color="auto"/>
            </w:tcBorders>
          </w:tcPr>
          <w:p w:rsidR="008F7D9C" w:rsidRDefault="008F7D9C" w:rsidP="00711067">
            <w:pPr>
              <w:spacing w:afterLines="50"/>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F7D9C" w:rsidRDefault="008F7D9C" w:rsidP="00711067">
            <w:pPr>
              <w:spacing w:afterLines="50"/>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F7D9C" w:rsidRDefault="008F7D9C" w:rsidP="00711067">
            <w:pPr>
              <w:spacing w:afterLines="50"/>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8F7D9C" w:rsidRDefault="008F7D9C" w:rsidP="00711067">
            <w:pPr>
              <w:spacing w:afterLines="50"/>
              <w:rPr>
                <w:rFonts w:ascii="宋体" w:hAnsi="宋体"/>
                <w:bCs/>
                <w:color w:val="000000"/>
                <w:szCs w:val="21"/>
              </w:rPr>
            </w:pPr>
          </w:p>
        </w:tc>
      </w:tr>
      <w:tr w:rsidR="008F7D9C">
        <w:trPr>
          <w:trHeight w:val="823"/>
        </w:trPr>
        <w:tc>
          <w:tcPr>
            <w:tcW w:w="1419" w:type="dxa"/>
            <w:tcBorders>
              <w:top w:val="single" w:sz="4" w:space="0" w:color="auto"/>
              <w:left w:val="single" w:sz="4" w:space="0" w:color="auto"/>
              <w:bottom w:val="single" w:sz="4" w:space="0" w:color="auto"/>
              <w:right w:val="single" w:sz="4" w:space="0" w:color="auto"/>
            </w:tcBorders>
          </w:tcPr>
          <w:p w:rsidR="008F7D9C" w:rsidRDefault="008F7D9C" w:rsidP="00711067">
            <w:pPr>
              <w:spacing w:afterLines="50"/>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F7D9C" w:rsidRDefault="008F7D9C" w:rsidP="00711067">
            <w:pPr>
              <w:spacing w:afterLines="50"/>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F7D9C" w:rsidRDefault="008F7D9C" w:rsidP="00711067">
            <w:pPr>
              <w:spacing w:afterLines="50"/>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8F7D9C" w:rsidRDefault="008F7D9C" w:rsidP="00711067">
            <w:pPr>
              <w:spacing w:afterLines="50"/>
              <w:rPr>
                <w:rFonts w:ascii="宋体" w:hAnsi="宋体"/>
                <w:bCs/>
                <w:color w:val="000000"/>
                <w:szCs w:val="21"/>
              </w:rPr>
            </w:pPr>
          </w:p>
        </w:tc>
      </w:tr>
      <w:tr w:rsidR="008F7D9C">
        <w:trPr>
          <w:trHeight w:val="823"/>
        </w:trPr>
        <w:tc>
          <w:tcPr>
            <w:tcW w:w="1419" w:type="dxa"/>
            <w:tcBorders>
              <w:top w:val="single" w:sz="4" w:space="0" w:color="auto"/>
              <w:left w:val="single" w:sz="4" w:space="0" w:color="auto"/>
              <w:bottom w:val="single" w:sz="4" w:space="0" w:color="auto"/>
              <w:right w:val="single" w:sz="4" w:space="0" w:color="auto"/>
            </w:tcBorders>
          </w:tcPr>
          <w:p w:rsidR="008F7D9C" w:rsidRDefault="008F7D9C" w:rsidP="00711067">
            <w:pPr>
              <w:spacing w:afterLines="50"/>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F7D9C" w:rsidRDefault="008F7D9C" w:rsidP="00711067">
            <w:pPr>
              <w:spacing w:afterLines="50"/>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F7D9C" w:rsidRDefault="008F7D9C" w:rsidP="00711067">
            <w:pPr>
              <w:spacing w:afterLines="50"/>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8F7D9C" w:rsidRDefault="008F7D9C" w:rsidP="00711067">
            <w:pPr>
              <w:spacing w:afterLines="50"/>
              <w:rPr>
                <w:rFonts w:ascii="宋体" w:hAnsi="宋体"/>
                <w:bCs/>
                <w:color w:val="000000"/>
                <w:szCs w:val="21"/>
              </w:rPr>
            </w:pPr>
          </w:p>
        </w:tc>
      </w:tr>
    </w:tbl>
    <w:p w:rsidR="008F7D9C" w:rsidRDefault="00B71CF3">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8F7D9C" w:rsidRDefault="008F7D9C">
      <w:pPr>
        <w:rPr>
          <w:rFonts w:ascii="宋体" w:hAnsi="宋体"/>
          <w:color w:val="000000"/>
          <w:sz w:val="28"/>
          <w:szCs w:val="28"/>
        </w:rPr>
      </w:pPr>
    </w:p>
    <w:p w:rsidR="008F7D9C" w:rsidRDefault="008F7D9C">
      <w:pPr>
        <w:rPr>
          <w:rFonts w:ascii="宋体" w:hAnsi="宋体"/>
          <w:color w:val="000000"/>
          <w:sz w:val="24"/>
        </w:rPr>
      </w:pPr>
    </w:p>
    <w:p w:rsidR="008F7D9C" w:rsidRDefault="00B71CF3" w:rsidP="00711067">
      <w:pPr>
        <w:tabs>
          <w:tab w:val="left" w:pos="0"/>
        </w:tabs>
        <w:adjustRightInd w:val="0"/>
        <w:snapToGrid w:val="0"/>
        <w:spacing w:before="120" w:afterLines="50"/>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8F7D9C" w:rsidRDefault="008F7D9C" w:rsidP="00711067">
      <w:pPr>
        <w:tabs>
          <w:tab w:val="left" w:pos="0"/>
        </w:tabs>
        <w:adjustRightInd w:val="0"/>
        <w:snapToGrid w:val="0"/>
        <w:spacing w:before="120" w:afterLines="50"/>
        <w:ind w:right="-212"/>
        <w:rPr>
          <w:rFonts w:ascii="宋体" w:hAnsi="宋体"/>
          <w:color w:val="000000"/>
          <w:sz w:val="24"/>
        </w:rPr>
      </w:pPr>
    </w:p>
    <w:p w:rsidR="008F7D9C" w:rsidRDefault="00B71CF3" w:rsidP="00711067">
      <w:pPr>
        <w:tabs>
          <w:tab w:val="left" w:pos="0"/>
        </w:tabs>
        <w:adjustRightInd w:val="0"/>
        <w:snapToGrid w:val="0"/>
        <w:spacing w:before="120" w:afterLines="50"/>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8F7D9C" w:rsidRDefault="008F7D9C" w:rsidP="00711067">
      <w:pPr>
        <w:tabs>
          <w:tab w:val="left" w:pos="0"/>
        </w:tabs>
        <w:adjustRightInd w:val="0"/>
        <w:snapToGrid w:val="0"/>
        <w:spacing w:before="120" w:afterLines="50"/>
        <w:ind w:right="-212"/>
        <w:rPr>
          <w:rFonts w:ascii="宋体" w:hAnsi="宋体"/>
          <w:color w:val="000000"/>
          <w:sz w:val="24"/>
          <w:u w:val="single"/>
        </w:rPr>
      </w:pPr>
    </w:p>
    <w:p w:rsidR="008F7D9C" w:rsidRDefault="00B71CF3" w:rsidP="00711067">
      <w:pPr>
        <w:adjustRightInd w:val="0"/>
        <w:snapToGrid w:val="0"/>
        <w:spacing w:before="120" w:afterLines="50"/>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B71CF3" w:rsidP="00711067">
      <w:pPr>
        <w:spacing w:afterLines="50"/>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8F7D9C" w:rsidRDefault="00B71CF3">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8F7D9C" w:rsidRDefault="00B71CF3">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8F7D9C" w:rsidRDefault="008F7D9C">
      <w:pPr>
        <w:spacing w:line="288" w:lineRule="auto"/>
        <w:rPr>
          <w:rFonts w:ascii="宋体" w:hAnsi="宋体"/>
          <w:color w:val="000000"/>
          <w:sz w:val="24"/>
        </w:rPr>
      </w:pPr>
    </w:p>
    <w:p w:rsidR="008F7D9C" w:rsidRDefault="00B71CF3">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8F7D9C" w:rsidRDefault="00B71CF3">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8F7D9C" w:rsidRDefault="00B71CF3">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8F7D9C" w:rsidRDefault="008F7D9C">
      <w:pPr>
        <w:rPr>
          <w:rFonts w:ascii="黑体" w:eastAsia="黑体" w:hAnsi="黑体"/>
          <w:color w:val="000000"/>
          <w:sz w:val="28"/>
          <w:szCs w:val="28"/>
        </w:rPr>
      </w:pPr>
    </w:p>
    <w:p w:rsidR="0011656E" w:rsidRDefault="0011656E" w:rsidP="0011656E">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11656E" w:rsidRDefault="0011656E" w:rsidP="00711067">
      <w:pPr>
        <w:spacing w:beforeLines="50" w:line="276" w:lineRule="auto"/>
        <w:jc w:val="left"/>
        <w:rPr>
          <w:rFonts w:ascii="宋体" w:hAnsi="宋体"/>
          <w:color w:val="000000"/>
          <w:sz w:val="24"/>
        </w:rPr>
      </w:pPr>
    </w:p>
    <w:p w:rsidR="0011656E" w:rsidRPr="00114103" w:rsidRDefault="0011656E" w:rsidP="00711067">
      <w:pPr>
        <w:spacing w:beforeLines="50" w:line="276" w:lineRule="auto"/>
        <w:jc w:val="left"/>
        <w:rPr>
          <w:rFonts w:ascii="宋体" w:hAnsi="宋体"/>
          <w:color w:val="000000"/>
          <w:sz w:val="24"/>
        </w:rPr>
      </w:pPr>
      <w:r w:rsidRPr="00114103">
        <w:rPr>
          <w:rFonts w:ascii="宋体" w:hAnsi="宋体" w:hint="eastAsia"/>
          <w:color w:val="000000"/>
          <w:sz w:val="24"/>
        </w:rPr>
        <w:t>致：</w:t>
      </w:r>
      <w:r w:rsidRPr="00114103">
        <w:rPr>
          <w:rFonts w:ascii="宋体" w:hAnsi="宋体" w:hint="eastAsia"/>
          <w:color w:val="000000"/>
          <w:sz w:val="24"/>
          <w:u w:val="single"/>
        </w:rPr>
        <w:t>大千生态环境集团股份有限公司</w:t>
      </w:r>
      <w:r w:rsidRPr="00114103">
        <w:rPr>
          <w:rFonts w:ascii="宋体" w:hAnsi="宋体" w:hint="eastAsia"/>
          <w:color w:val="000000"/>
          <w:sz w:val="24"/>
        </w:rPr>
        <w:t>（招标人）</w:t>
      </w:r>
    </w:p>
    <w:p w:rsidR="0011656E" w:rsidRPr="00114103" w:rsidRDefault="0011656E" w:rsidP="00711067">
      <w:pPr>
        <w:spacing w:beforeLines="50" w:afterLines="50" w:line="276" w:lineRule="auto"/>
        <w:ind w:firstLineChars="200" w:firstLine="480"/>
        <w:jc w:val="left"/>
        <w:rPr>
          <w:rFonts w:ascii="宋体" w:hAnsi="宋体"/>
          <w:color w:val="000000"/>
          <w:sz w:val="24"/>
        </w:rPr>
      </w:pPr>
      <w:r w:rsidRPr="00114103">
        <w:rPr>
          <w:rFonts w:ascii="宋体" w:hAnsi="宋体" w:hint="eastAsia"/>
          <w:color w:val="000000"/>
          <w:sz w:val="24"/>
        </w:rPr>
        <w:t>根据贵公司</w:t>
      </w:r>
      <w:r w:rsidR="00B837FA">
        <w:rPr>
          <w:rFonts w:ascii="宋体" w:hAnsi="宋体" w:hint="eastAsia"/>
          <w:color w:val="000000"/>
          <w:sz w:val="24"/>
          <w:u w:val="single"/>
        </w:rPr>
        <w:t>（项目名称）</w:t>
      </w:r>
      <w:r w:rsidRPr="00114103">
        <w:rPr>
          <w:rFonts w:ascii="宋体" w:hAnsi="宋体" w:hint="eastAsia"/>
          <w:color w:val="000000"/>
          <w:sz w:val="24"/>
        </w:rPr>
        <w:t>招标文件，我方承诺按照招标文件中约定的计价方式计价</w:t>
      </w:r>
      <w:r w:rsidRPr="00114103">
        <w:rPr>
          <w:rFonts w:ascii="宋体" w:hAnsi="宋体" w:hint="eastAsia"/>
          <w:color w:val="000000" w:themeColor="text1"/>
          <w:sz w:val="24"/>
        </w:rPr>
        <w:t>，</w:t>
      </w:r>
      <w:r w:rsidR="00B837FA">
        <w:rPr>
          <w:rFonts w:ascii="宋体" w:hAnsi="宋体" w:hint="eastAsia"/>
          <w:color w:val="000000" w:themeColor="text1"/>
          <w:sz w:val="24"/>
        </w:rPr>
        <w:t>一标段</w:t>
      </w:r>
      <w:r w:rsidRPr="00114103">
        <w:rPr>
          <w:rFonts w:ascii="宋体" w:hAnsi="宋体" w:hint="eastAsia"/>
          <w:color w:val="000000" w:themeColor="text1"/>
          <w:sz w:val="24"/>
        </w:rPr>
        <w:t>以</w:t>
      </w:r>
      <w:r w:rsidRPr="00D34351">
        <w:rPr>
          <w:rFonts w:ascii="宋体" w:hAnsi="宋体" w:hint="eastAsia"/>
          <w:color w:val="000000"/>
          <w:sz w:val="24"/>
          <w:u w:val="single"/>
        </w:rPr>
        <w:t xml:space="preserve"> </w:t>
      </w:r>
      <w:r>
        <w:rPr>
          <w:rFonts w:ascii="宋体" w:hAnsi="宋体" w:hint="eastAsia"/>
          <w:color w:val="000000"/>
          <w:sz w:val="24"/>
          <w:u w:val="single"/>
        </w:rPr>
        <w:t xml:space="preserve">     </w:t>
      </w:r>
      <w:r w:rsidRPr="00114103">
        <w:rPr>
          <w:rFonts w:ascii="宋体" w:hAnsi="宋体" w:hint="eastAsia"/>
          <w:color w:val="000000" w:themeColor="text1"/>
          <w:sz w:val="24"/>
          <w:u w:val="single"/>
        </w:rPr>
        <w:t xml:space="preserve"> 元</w:t>
      </w:r>
      <w:r w:rsidRPr="00114103">
        <w:rPr>
          <w:rFonts w:ascii="宋体" w:hAnsi="宋体" w:hint="eastAsia"/>
          <w:color w:val="000000" w:themeColor="text1"/>
          <w:sz w:val="24"/>
        </w:rPr>
        <w:t>的投标总价</w:t>
      </w:r>
      <w:r w:rsidR="00B837FA">
        <w:rPr>
          <w:rFonts w:ascii="宋体" w:hAnsi="宋体" w:hint="eastAsia"/>
          <w:color w:val="000000" w:themeColor="text1"/>
          <w:sz w:val="24"/>
        </w:rPr>
        <w:t>，二标段</w:t>
      </w:r>
      <w:r w:rsidR="00B837FA" w:rsidRPr="00D34351">
        <w:rPr>
          <w:rFonts w:ascii="宋体" w:hAnsi="宋体" w:hint="eastAsia"/>
          <w:color w:val="000000"/>
          <w:sz w:val="24"/>
          <w:u w:val="single"/>
        </w:rPr>
        <w:t xml:space="preserve"> </w:t>
      </w:r>
      <w:r w:rsidR="00B837FA">
        <w:rPr>
          <w:rFonts w:ascii="宋体" w:hAnsi="宋体" w:hint="eastAsia"/>
          <w:color w:val="000000"/>
          <w:sz w:val="24"/>
          <w:u w:val="single"/>
        </w:rPr>
        <w:t xml:space="preserve">     </w:t>
      </w:r>
      <w:r w:rsidR="00B837FA" w:rsidRPr="00114103">
        <w:rPr>
          <w:rFonts w:ascii="宋体" w:hAnsi="宋体" w:hint="eastAsia"/>
          <w:color w:val="000000" w:themeColor="text1"/>
          <w:sz w:val="24"/>
          <w:u w:val="single"/>
        </w:rPr>
        <w:t xml:space="preserve"> 元</w:t>
      </w:r>
      <w:r w:rsidR="00B837FA" w:rsidRPr="00114103">
        <w:rPr>
          <w:rFonts w:ascii="宋体" w:hAnsi="宋体" w:hint="eastAsia"/>
          <w:color w:val="000000" w:themeColor="text1"/>
          <w:sz w:val="24"/>
        </w:rPr>
        <w:t>的投标总价</w:t>
      </w:r>
      <w:r w:rsidR="00B837FA">
        <w:rPr>
          <w:rFonts w:ascii="宋体" w:hAnsi="宋体" w:hint="eastAsia"/>
          <w:color w:val="000000" w:themeColor="text1"/>
          <w:sz w:val="24"/>
        </w:rPr>
        <w:t>，以</w:t>
      </w:r>
      <w:r w:rsidRPr="00114103">
        <w:rPr>
          <w:rFonts w:ascii="宋体" w:hAnsi="宋体" w:hint="eastAsia"/>
          <w:color w:val="000000" w:themeColor="text1"/>
          <w:sz w:val="24"/>
        </w:rPr>
        <w:t>并按招标文件要求承包上述工程，按合同约定实施和完成承包工程，修补工程中的任</w:t>
      </w:r>
      <w:r w:rsidRPr="00114103">
        <w:rPr>
          <w:rFonts w:ascii="宋体" w:hAnsi="宋体" w:hint="eastAsia"/>
          <w:color w:val="000000"/>
          <w:sz w:val="24"/>
        </w:rPr>
        <w:t>何缺陷</w:t>
      </w:r>
      <w:r w:rsidRPr="00114103">
        <w:rPr>
          <w:rFonts w:ascii="宋体" w:hAnsi="宋体" w:hint="eastAsia"/>
          <w:color w:val="000000" w:themeColor="text1"/>
          <w:sz w:val="24"/>
        </w:rPr>
        <w:t>，工程质量达到</w:t>
      </w:r>
      <w:r w:rsidRPr="00114103">
        <w:rPr>
          <w:rFonts w:ascii="宋体" w:hAnsi="宋体" w:hint="eastAsia"/>
          <w:color w:val="000000" w:themeColor="text1"/>
          <w:sz w:val="24"/>
          <w:u w:val="single"/>
        </w:rPr>
        <w:t>符合国家、地方、行业有关规定及总承包合同约定的标准</w:t>
      </w:r>
      <w:r w:rsidRPr="00114103">
        <w:rPr>
          <w:rFonts w:ascii="宋体" w:hAnsi="宋体" w:hint="eastAsia"/>
          <w:color w:val="000000" w:themeColor="text1"/>
          <w:sz w:val="24"/>
        </w:rPr>
        <w:t>，</w:t>
      </w:r>
      <w:r w:rsidRPr="00114103">
        <w:rPr>
          <w:rFonts w:ascii="宋体" w:hAnsi="宋体" w:hint="eastAsia"/>
          <w:color w:val="000000"/>
          <w:sz w:val="24"/>
        </w:rPr>
        <w:t>并承诺如下：</w:t>
      </w:r>
    </w:p>
    <w:p w:rsidR="0011656E" w:rsidRPr="00114103" w:rsidRDefault="0011656E" w:rsidP="00711067">
      <w:pPr>
        <w:spacing w:beforeLines="50" w:afterLines="50" w:line="276" w:lineRule="auto"/>
        <w:jc w:val="left"/>
        <w:rPr>
          <w:rFonts w:ascii="宋体" w:hAnsi="宋体"/>
          <w:color w:val="000000"/>
          <w:sz w:val="24"/>
        </w:rPr>
      </w:pPr>
      <w:r w:rsidRPr="00114103">
        <w:rPr>
          <w:rFonts w:ascii="宋体" w:hAnsi="宋体" w:hint="eastAsia"/>
          <w:color w:val="000000"/>
          <w:sz w:val="24"/>
        </w:rPr>
        <w:t>1）本项目我方所报的投标总价，是结合</w:t>
      </w:r>
      <w:r w:rsidRPr="00114103">
        <w:rPr>
          <w:rFonts w:ascii="宋体" w:hAnsi="宋体" w:hint="eastAsia"/>
          <w:color w:val="000000" w:themeColor="text1"/>
          <w:sz w:val="24"/>
        </w:rPr>
        <w:t>实地踏勘，市场询价后综合考虑的。我方经过充分论证，确</w:t>
      </w:r>
      <w:r w:rsidRPr="00114103">
        <w:rPr>
          <w:rFonts w:ascii="宋体" w:hAnsi="宋体" w:hint="eastAsia"/>
          <w:color w:val="000000"/>
          <w:sz w:val="24"/>
        </w:rPr>
        <w:t>定该报价不低于公司成本。</w:t>
      </w:r>
    </w:p>
    <w:p w:rsidR="0011656E" w:rsidRPr="00114103" w:rsidRDefault="0011656E" w:rsidP="00711067">
      <w:pPr>
        <w:spacing w:beforeLines="50" w:afterLines="50" w:line="276" w:lineRule="auto"/>
        <w:jc w:val="left"/>
        <w:rPr>
          <w:rFonts w:ascii="宋体" w:hAnsi="宋体"/>
          <w:color w:val="000000"/>
          <w:sz w:val="24"/>
          <w:u w:val="single"/>
        </w:rPr>
      </w:pPr>
      <w:r w:rsidRPr="00114103">
        <w:rPr>
          <w:rFonts w:ascii="宋体" w:hAnsi="宋体" w:hint="eastAsia"/>
          <w:color w:val="000000"/>
          <w:sz w:val="24"/>
        </w:rPr>
        <w:t>2）我方承诺签订合同最终单价以招标人平衡后单价为准</w:t>
      </w:r>
      <w:r w:rsidRPr="00114103">
        <w:rPr>
          <w:rFonts w:ascii="宋体" w:hAnsi="宋体" w:hint="eastAsia"/>
          <w:color w:val="000000" w:themeColor="text1"/>
          <w:sz w:val="24"/>
        </w:rPr>
        <w:t>。</w:t>
      </w:r>
    </w:p>
    <w:p w:rsidR="0011656E" w:rsidRPr="00114103" w:rsidRDefault="0011656E" w:rsidP="00711067">
      <w:pPr>
        <w:spacing w:beforeLines="50" w:afterLines="50" w:line="276" w:lineRule="auto"/>
        <w:jc w:val="left"/>
        <w:rPr>
          <w:rFonts w:ascii="宋体" w:hAnsi="宋体"/>
          <w:color w:val="000000"/>
          <w:sz w:val="24"/>
        </w:rPr>
      </w:pPr>
      <w:r w:rsidRPr="00114103">
        <w:rPr>
          <w:rFonts w:ascii="宋体" w:hAnsi="宋体" w:hint="eastAsia"/>
          <w:color w:val="000000"/>
          <w:sz w:val="24"/>
        </w:rPr>
        <w:t>3）我方报价增值税税率为</w:t>
      </w:r>
      <w:r w:rsidRPr="00114103">
        <w:rPr>
          <w:rFonts w:ascii="宋体" w:hAnsi="宋体" w:hint="eastAsia"/>
          <w:color w:val="000000"/>
          <w:sz w:val="24"/>
          <w:u w:val="single"/>
        </w:rPr>
        <w:t xml:space="preserve"> 9 </w:t>
      </w:r>
      <w:r w:rsidRPr="00114103">
        <w:rPr>
          <w:rFonts w:ascii="宋体" w:hAnsi="宋体" w:hint="eastAsia"/>
          <w:color w:val="000000"/>
          <w:sz w:val="24"/>
        </w:rPr>
        <w:t>%，</w:t>
      </w:r>
      <w:r w:rsidRPr="00114103">
        <w:rPr>
          <w:rFonts w:ascii="宋体" w:hAnsi="宋体" w:hint="eastAsia"/>
          <w:sz w:val="24"/>
        </w:rPr>
        <w:t>若达不到</w:t>
      </w:r>
      <w:r w:rsidRPr="00114103">
        <w:rPr>
          <w:rFonts w:ascii="宋体" w:hAnsi="宋体" w:hint="eastAsia"/>
          <w:sz w:val="24"/>
          <w:u w:val="single"/>
        </w:rPr>
        <w:t xml:space="preserve"> 9 </w:t>
      </w:r>
      <w:r w:rsidRPr="00114103">
        <w:rPr>
          <w:rFonts w:ascii="宋体" w:hAnsi="宋体" w:hint="eastAsia"/>
          <w:sz w:val="24"/>
        </w:rPr>
        <w:t>%的税率，则低于</w:t>
      </w:r>
      <w:r w:rsidRPr="00114103">
        <w:rPr>
          <w:rFonts w:ascii="宋体" w:hAnsi="宋体" w:hint="eastAsia"/>
          <w:sz w:val="24"/>
          <w:u w:val="single"/>
        </w:rPr>
        <w:t xml:space="preserve"> 9 </w:t>
      </w:r>
      <w:r w:rsidRPr="00114103">
        <w:rPr>
          <w:rFonts w:ascii="宋体" w:hAnsi="宋体" w:hint="eastAsia"/>
          <w:sz w:val="24"/>
        </w:rPr>
        <w:t>%的部分（含税金及附加）直接在结算时予以扣除。</w:t>
      </w:r>
    </w:p>
    <w:p w:rsidR="0011656E" w:rsidRPr="00114103" w:rsidRDefault="0011656E" w:rsidP="00711067">
      <w:pPr>
        <w:spacing w:beforeLines="50" w:afterLines="50" w:line="276" w:lineRule="auto"/>
        <w:jc w:val="left"/>
        <w:rPr>
          <w:rFonts w:ascii="宋体" w:hAnsi="宋体"/>
          <w:color w:val="000000" w:themeColor="text1"/>
          <w:sz w:val="24"/>
        </w:rPr>
      </w:pPr>
      <w:r w:rsidRPr="00114103">
        <w:rPr>
          <w:rFonts w:ascii="宋体" w:hAnsi="宋体" w:hint="eastAsia"/>
          <w:color w:val="000000"/>
          <w:sz w:val="24"/>
        </w:rPr>
        <w:t>4）</w:t>
      </w:r>
      <w:r w:rsidRPr="00114103">
        <w:rPr>
          <w:rFonts w:ascii="宋体" w:hAnsi="宋体" w:hint="eastAsia"/>
          <w:color w:val="000000" w:themeColor="text1"/>
          <w:sz w:val="24"/>
        </w:rPr>
        <w:t>我方承诺在施工过程中，按招标人要求的人员和机械数量进场施工，且投入机械、车辆性能良好、产权明确。</w:t>
      </w:r>
    </w:p>
    <w:p w:rsidR="0011656E" w:rsidRPr="00114103" w:rsidRDefault="0011656E" w:rsidP="00711067">
      <w:pPr>
        <w:spacing w:afterLines="50" w:line="276" w:lineRule="auto"/>
        <w:jc w:val="left"/>
        <w:rPr>
          <w:rFonts w:ascii="宋体" w:hAnsi="宋体"/>
          <w:color w:val="000000" w:themeColor="text1"/>
          <w:sz w:val="24"/>
        </w:rPr>
      </w:pPr>
      <w:r>
        <w:rPr>
          <w:rFonts w:ascii="宋体" w:hAnsi="宋体" w:hint="eastAsia"/>
          <w:color w:val="000000" w:themeColor="text1"/>
          <w:sz w:val="24"/>
        </w:rPr>
        <w:t>5</w:t>
      </w:r>
      <w:r w:rsidRPr="00114103">
        <w:rPr>
          <w:rFonts w:ascii="宋体" w:hAnsi="宋体" w:hint="eastAsia"/>
          <w:color w:val="000000" w:themeColor="text1"/>
          <w:sz w:val="24"/>
        </w:rPr>
        <w:t>）一旦我方中标，我方保证按合同协议书中规定的工期</w:t>
      </w:r>
      <w:r w:rsidRPr="00114103">
        <w:rPr>
          <w:rFonts w:ascii="宋体" w:hAnsi="宋体" w:hint="eastAsia"/>
          <w:color w:val="000000" w:themeColor="text1"/>
          <w:sz w:val="24"/>
          <w:u w:val="single"/>
        </w:rPr>
        <w:t xml:space="preserve"> </w:t>
      </w:r>
      <w:r w:rsidR="00F02019">
        <w:rPr>
          <w:rFonts w:ascii="宋体" w:hAnsi="宋体" w:hint="eastAsia"/>
          <w:color w:val="000000" w:themeColor="text1"/>
          <w:sz w:val="24"/>
          <w:u w:val="single"/>
        </w:rPr>
        <w:t>90</w:t>
      </w:r>
      <w:r w:rsidRPr="00114103">
        <w:rPr>
          <w:rFonts w:ascii="宋体" w:hAnsi="宋体" w:hint="eastAsia"/>
          <w:color w:val="000000" w:themeColor="text1"/>
          <w:sz w:val="24"/>
          <w:u w:val="single"/>
        </w:rPr>
        <w:t xml:space="preserve"> </w:t>
      </w:r>
      <w:r w:rsidRPr="00114103">
        <w:rPr>
          <w:rFonts w:ascii="宋体" w:hAnsi="宋体" w:hint="eastAsia"/>
          <w:color w:val="000000" w:themeColor="text1"/>
          <w:sz w:val="24"/>
        </w:rPr>
        <w:t>日历天内完成并移交全部工程。</w:t>
      </w:r>
    </w:p>
    <w:p w:rsidR="0011656E" w:rsidRPr="00114103" w:rsidRDefault="0011656E" w:rsidP="00711067">
      <w:pPr>
        <w:spacing w:afterLines="50" w:line="276" w:lineRule="auto"/>
        <w:jc w:val="left"/>
        <w:rPr>
          <w:rFonts w:ascii="宋体" w:hAnsi="宋体"/>
          <w:color w:val="000000" w:themeColor="text1"/>
          <w:sz w:val="24"/>
        </w:rPr>
      </w:pPr>
      <w:r>
        <w:rPr>
          <w:rFonts w:ascii="宋体" w:hAnsi="宋体" w:hint="eastAsia"/>
          <w:color w:val="000000" w:themeColor="text1"/>
          <w:sz w:val="24"/>
        </w:rPr>
        <w:t>6</w:t>
      </w:r>
      <w:r w:rsidRPr="00114103">
        <w:rPr>
          <w:rFonts w:ascii="宋体" w:hAnsi="宋体" w:hint="eastAsia"/>
          <w:color w:val="000000" w:themeColor="text1"/>
          <w:sz w:val="24"/>
        </w:rPr>
        <w:t>）中标后绝不转包再分包。</w:t>
      </w:r>
    </w:p>
    <w:p w:rsidR="0011656E" w:rsidRPr="00114103" w:rsidRDefault="0011656E" w:rsidP="00711067">
      <w:pPr>
        <w:spacing w:afterLines="50" w:line="276" w:lineRule="auto"/>
        <w:jc w:val="left"/>
        <w:rPr>
          <w:rFonts w:ascii="宋体" w:hAnsi="宋体"/>
          <w:color w:val="000000"/>
          <w:sz w:val="24"/>
        </w:rPr>
      </w:pPr>
      <w:r>
        <w:rPr>
          <w:rFonts w:ascii="宋体" w:hAnsi="宋体" w:hint="eastAsia"/>
          <w:color w:val="000000" w:themeColor="text1"/>
          <w:sz w:val="24"/>
        </w:rPr>
        <w:t>7</w:t>
      </w:r>
      <w:r w:rsidRPr="00114103">
        <w:rPr>
          <w:rFonts w:ascii="宋体" w:hAnsi="宋体" w:hint="eastAsia"/>
          <w:color w:val="000000" w:themeColor="text1"/>
          <w:sz w:val="24"/>
        </w:rPr>
        <w:t>）中标后按照税法规定按时足额缴纳税款，并在工程付款前提供就地缴纳税款的完税凭证。</w:t>
      </w:r>
      <w:r w:rsidRPr="00114103">
        <w:rPr>
          <w:rFonts w:ascii="宋体" w:hAnsi="宋体" w:hint="eastAsia"/>
          <w:color w:val="000000"/>
          <w:sz w:val="24"/>
        </w:rPr>
        <w:t xml:space="preserve">                                                              </w:t>
      </w:r>
    </w:p>
    <w:p w:rsidR="0011656E" w:rsidRPr="00114103" w:rsidRDefault="0011656E" w:rsidP="00711067">
      <w:pPr>
        <w:spacing w:afterLines="50" w:line="276" w:lineRule="auto"/>
        <w:ind w:firstLineChars="200" w:firstLine="480"/>
        <w:jc w:val="left"/>
        <w:rPr>
          <w:rFonts w:ascii="宋体" w:hAnsi="宋体"/>
          <w:color w:val="000000"/>
          <w:sz w:val="24"/>
        </w:rPr>
      </w:pPr>
      <w:r w:rsidRPr="00114103">
        <w:rPr>
          <w:rFonts w:ascii="宋体" w:hAnsi="宋体" w:hint="eastAsia"/>
          <w:color w:val="000000"/>
          <w:sz w:val="24"/>
        </w:rPr>
        <w:t>若经核实，发现所报内容失实或违反以上承诺之一，我公司将自愿承担所有责任。</w:t>
      </w:r>
    </w:p>
    <w:p w:rsidR="0011656E" w:rsidRPr="00114103" w:rsidRDefault="0011656E" w:rsidP="0011656E">
      <w:pPr>
        <w:spacing w:line="360" w:lineRule="auto"/>
        <w:ind w:firstLineChars="1550" w:firstLine="3720"/>
        <w:rPr>
          <w:rFonts w:ascii="宋体" w:hAnsi="宋体"/>
          <w:color w:val="000000" w:themeColor="text1"/>
          <w:sz w:val="24"/>
        </w:rPr>
      </w:pPr>
      <w:r w:rsidRPr="00114103">
        <w:rPr>
          <w:rFonts w:ascii="宋体" w:hAnsi="宋体" w:hint="eastAsia"/>
          <w:color w:val="000000" w:themeColor="text1"/>
          <w:sz w:val="24"/>
        </w:rPr>
        <w:t>投标人（盖章）</w:t>
      </w:r>
      <w:r w:rsidRPr="00D34351">
        <w:rPr>
          <w:rFonts w:ascii="宋体" w:hAnsi="宋体" w:hint="eastAsia"/>
          <w:color w:val="000000"/>
          <w:sz w:val="24"/>
        </w:rPr>
        <w:t>：</w:t>
      </w:r>
    </w:p>
    <w:p w:rsidR="0011656E" w:rsidRPr="00114103" w:rsidRDefault="0011656E" w:rsidP="0011656E">
      <w:pPr>
        <w:spacing w:line="360" w:lineRule="auto"/>
        <w:ind w:firstLineChars="200" w:firstLine="480"/>
        <w:rPr>
          <w:rFonts w:ascii="宋体" w:hAnsi="宋体"/>
          <w:color w:val="000000" w:themeColor="text1"/>
          <w:sz w:val="24"/>
        </w:rPr>
      </w:pPr>
      <w:r w:rsidRPr="00114103">
        <w:rPr>
          <w:rFonts w:ascii="宋体" w:hAnsi="宋体" w:hint="eastAsia"/>
          <w:color w:val="000000" w:themeColor="text1"/>
          <w:sz w:val="24"/>
        </w:rPr>
        <w:t xml:space="preserve">                           投标人授权委托人（签字）：</w:t>
      </w:r>
    </w:p>
    <w:p w:rsidR="008F7D9C" w:rsidRDefault="0011656E" w:rsidP="0011656E">
      <w:pPr>
        <w:rPr>
          <w:rFonts w:ascii="黑体" w:eastAsia="黑体" w:hAnsi="黑体"/>
          <w:color w:val="000000"/>
          <w:sz w:val="28"/>
          <w:szCs w:val="28"/>
        </w:rPr>
      </w:pPr>
      <w:r w:rsidRPr="00114103">
        <w:rPr>
          <w:rFonts w:ascii="宋体" w:hAnsi="宋体" w:hint="eastAsia"/>
          <w:color w:val="000000" w:themeColor="text1"/>
          <w:sz w:val="24"/>
        </w:rPr>
        <w:t xml:space="preserve">                          </w:t>
      </w:r>
      <w:r w:rsidR="00F02019">
        <w:rPr>
          <w:rFonts w:ascii="宋体" w:hAnsi="宋体" w:hint="eastAsia"/>
          <w:color w:val="000000" w:themeColor="text1"/>
          <w:sz w:val="24"/>
        </w:rPr>
        <w:t xml:space="preserve">    </w:t>
      </w:r>
      <w:r w:rsidRPr="00114103">
        <w:rPr>
          <w:rFonts w:ascii="宋体" w:hAnsi="宋体" w:hint="eastAsia"/>
          <w:color w:val="000000" w:themeColor="text1"/>
          <w:sz w:val="24"/>
        </w:rPr>
        <w:t xml:space="preserve"> 日期：   年   月    日</w:t>
      </w:r>
    </w:p>
    <w:p w:rsidR="0011656E" w:rsidRDefault="0011656E">
      <w:pPr>
        <w:rPr>
          <w:rFonts w:ascii="黑体" w:eastAsia="黑体" w:hAnsi="黑体"/>
          <w:color w:val="000000"/>
          <w:sz w:val="28"/>
          <w:szCs w:val="28"/>
        </w:rPr>
      </w:pPr>
    </w:p>
    <w:p w:rsidR="0011656E" w:rsidRDefault="0011656E">
      <w:pPr>
        <w:rPr>
          <w:rFonts w:ascii="黑体" w:eastAsia="黑体" w:hAnsi="黑体"/>
          <w:color w:val="000000"/>
          <w:sz w:val="28"/>
          <w:szCs w:val="28"/>
        </w:rPr>
      </w:pPr>
    </w:p>
    <w:p w:rsidR="0011656E" w:rsidRDefault="0011656E">
      <w:pPr>
        <w:rPr>
          <w:rFonts w:ascii="黑体" w:eastAsia="黑体" w:hAnsi="黑体"/>
          <w:color w:val="000000"/>
          <w:sz w:val="28"/>
          <w:szCs w:val="28"/>
        </w:rPr>
      </w:pPr>
    </w:p>
    <w:p w:rsidR="0011656E" w:rsidRDefault="0011656E">
      <w:pPr>
        <w:rPr>
          <w:rFonts w:ascii="黑体" w:eastAsia="黑体" w:hAnsi="黑体"/>
          <w:color w:val="000000"/>
          <w:sz w:val="28"/>
          <w:szCs w:val="28"/>
        </w:rPr>
      </w:pPr>
    </w:p>
    <w:p w:rsidR="008F7D9C" w:rsidRDefault="00B71CF3">
      <w:pPr>
        <w:pStyle w:val="a0"/>
        <w:ind w:firstLine="0"/>
        <w:jc w:val="center"/>
        <w:rPr>
          <w:rFonts w:ascii="宋体" w:hAnsi="宋体"/>
          <w:color w:val="000000"/>
          <w:sz w:val="32"/>
          <w:szCs w:val="32"/>
        </w:rPr>
      </w:pPr>
      <w:r>
        <w:rPr>
          <w:rFonts w:ascii="宋体" w:hAnsi="宋体" w:hint="eastAsia"/>
          <w:b/>
          <w:bCs/>
          <w:color w:val="000000"/>
          <w:sz w:val="32"/>
          <w:szCs w:val="32"/>
        </w:rPr>
        <w:lastRenderedPageBreak/>
        <w:t>十</w:t>
      </w:r>
      <w:r w:rsidR="00F02019">
        <w:rPr>
          <w:rFonts w:ascii="宋体" w:hAnsi="宋体" w:hint="eastAsia"/>
          <w:b/>
          <w:bCs/>
          <w:color w:val="000000"/>
          <w:sz w:val="32"/>
          <w:szCs w:val="32"/>
        </w:rPr>
        <w:t>二</w:t>
      </w:r>
      <w:r>
        <w:rPr>
          <w:rFonts w:ascii="宋体" w:hAnsi="宋体" w:hint="eastAsia"/>
          <w:b/>
          <w:bCs/>
          <w:color w:val="000000"/>
          <w:sz w:val="32"/>
          <w:szCs w:val="32"/>
        </w:rPr>
        <w:t>、其他资料</w:t>
      </w:r>
    </w:p>
    <w:p w:rsidR="008F7D9C" w:rsidRDefault="008F7D9C" w:rsidP="00711067">
      <w:pPr>
        <w:spacing w:afterLines="50"/>
        <w:jc w:val="center"/>
        <w:rPr>
          <w:rFonts w:ascii="宋体" w:hAnsi="宋体"/>
          <w:b/>
          <w:bCs/>
          <w:color w:val="000000"/>
          <w:sz w:val="30"/>
          <w:szCs w:val="30"/>
        </w:rPr>
      </w:pPr>
    </w:p>
    <w:p w:rsidR="008F7D9C" w:rsidRDefault="008F7D9C" w:rsidP="00711067">
      <w:pPr>
        <w:spacing w:afterLines="50"/>
        <w:jc w:val="center"/>
        <w:rPr>
          <w:rFonts w:ascii="宋体" w:hAnsi="宋体"/>
          <w:b/>
          <w:bCs/>
          <w:color w:val="000000"/>
          <w:sz w:val="30"/>
          <w:szCs w:val="30"/>
        </w:rPr>
      </w:pPr>
    </w:p>
    <w:p w:rsidR="008F7D9C" w:rsidRDefault="008F7D9C" w:rsidP="00711067">
      <w:pPr>
        <w:spacing w:afterLines="50"/>
        <w:jc w:val="center"/>
        <w:rPr>
          <w:rFonts w:ascii="宋体" w:hAnsi="宋体"/>
          <w:b/>
          <w:bCs/>
          <w:color w:val="000000"/>
          <w:sz w:val="30"/>
          <w:szCs w:val="30"/>
        </w:rPr>
      </w:pPr>
    </w:p>
    <w:p w:rsidR="008F7D9C" w:rsidRDefault="008F7D9C" w:rsidP="00711067">
      <w:pPr>
        <w:spacing w:afterLines="50"/>
        <w:jc w:val="center"/>
        <w:rPr>
          <w:rFonts w:ascii="宋体" w:hAnsi="宋体"/>
          <w:b/>
          <w:bCs/>
          <w:color w:val="000000"/>
          <w:sz w:val="30"/>
          <w:szCs w:val="30"/>
        </w:rPr>
      </w:pPr>
    </w:p>
    <w:p w:rsidR="008F7D9C" w:rsidRDefault="008F7D9C" w:rsidP="00711067">
      <w:pPr>
        <w:spacing w:afterLines="50"/>
        <w:jc w:val="center"/>
        <w:rPr>
          <w:rFonts w:ascii="宋体" w:hAnsi="宋体"/>
          <w:b/>
          <w:bCs/>
          <w:color w:val="000000"/>
          <w:sz w:val="30"/>
          <w:szCs w:val="30"/>
        </w:rPr>
      </w:pPr>
    </w:p>
    <w:p w:rsidR="008F7D9C" w:rsidRDefault="008F7D9C" w:rsidP="00711067">
      <w:pPr>
        <w:spacing w:afterLines="50"/>
        <w:jc w:val="center"/>
        <w:rPr>
          <w:rFonts w:ascii="宋体" w:hAnsi="宋体"/>
          <w:b/>
          <w:bCs/>
          <w:color w:val="000000"/>
          <w:sz w:val="30"/>
          <w:szCs w:val="30"/>
        </w:rPr>
      </w:pPr>
    </w:p>
    <w:p w:rsidR="008F7D9C" w:rsidRDefault="008F7D9C" w:rsidP="00711067">
      <w:pPr>
        <w:spacing w:afterLines="50"/>
        <w:jc w:val="center"/>
        <w:rPr>
          <w:rFonts w:ascii="宋体" w:hAnsi="宋体"/>
          <w:b/>
          <w:bCs/>
          <w:color w:val="000000"/>
          <w:sz w:val="30"/>
          <w:szCs w:val="30"/>
        </w:rPr>
      </w:pPr>
    </w:p>
    <w:p w:rsidR="008F7D9C" w:rsidRDefault="008F7D9C" w:rsidP="00711067">
      <w:pPr>
        <w:spacing w:afterLines="50"/>
        <w:jc w:val="center"/>
        <w:rPr>
          <w:rFonts w:ascii="宋体" w:hAnsi="宋体"/>
          <w:b/>
          <w:bCs/>
          <w:color w:val="000000"/>
          <w:sz w:val="30"/>
          <w:szCs w:val="30"/>
        </w:rPr>
      </w:pPr>
    </w:p>
    <w:p w:rsidR="008F7D9C" w:rsidRDefault="008F7D9C" w:rsidP="00711067">
      <w:pPr>
        <w:spacing w:afterLines="50"/>
        <w:jc w:val="center"/>
        <w:rPr>
          <w:rFonts w:ascii="宋体" w:hAnsi="宋体"/>
          <w:b/>
          <w:bCs/>
          <w:color w:val="000000"/>
          <w:sz w:val="30"/>
          <w:szCs w:val="30"/>
        </w:rPr>
      </w:pPr>
    </w:p>
    <w:p w:rsidR="008F7D9C" w:rsidRDefault="008F7D9C" w:rsidP="00711067">
      <w:pPr>
        <w:spacing w:afterLines="50"/>
        <w:jc w:val="center"/>
        <w:rPr>
          <w:rFonts w:ascii="宋体" w:hAnsi="宋体"/>
          <w:b/>
          <w:bCs/>
          <w:color w:val="000000"/>
          <w:sz w:val="30"/>
          <w:szCs w:val="30"/>
        </w:rPr>
      </w:pPr>
    </w:p>
    <w:p w:rsidR="008F7D9C" w:rsidRDefault="008F7D9C" w:rsidP="00711067">
      <w:pPr>
        <w:spacing w:afterLines="50"/>
        <w:jc w:val="center"/>
        <w:rPr>
          <w:rFonts w:ascii="宋体" w:hAnsi="宋体"/>
          <w:b/>
          <w:bCs/>
          <w:color w:val="000000"/>
          <w:sz w:val="30"/>
          <w:szCs w:val="30"/>
        </w:rPr>
      </w:pPr>
    </w:p>
    <w:p w:rsidR="008F7D9C" w:rsidRDefault="008F7D9C" w:rsidP="00711067">
      <w:pPr>
        <w:spacing w:afterLines="50"/>
        <w:jc w:val="center"/>
        <w:rPr>
          <w:rFonts w:ascii="宋体" w:hAnsi="宋体"/>
          <w:b/>
          <w:bCs/>
          <w:color w:val="000000"/>
          <w:sz w:val="30"/>
          <w:szCs w:val="30"/>
        </w:rPr>
      </w:pPr>
    </w:p>
    <w:p w:rsidR="008F7D9C" w:rsidRDefault="008F7D9C" w:rsidP="00711067">
      <w:pPr>
        <w:spacing w:afterLines="50"/>
        <w:jc w:val="center"/>
        <w:rPr>
          <w:rFonts w:ascii="宋体" w:hAnsi="宋体"/>
          <w:b/>
          <w:bCs/>
          <w:color w:val="000000"/>
          <w:sz w:val="30"/>
          <w:szCs w:val="30"/>
        </w:rPr>
      </w:pPr>
    </w:p>
    <w:p w:rsidR="008F7D9C" w:rsidRDefault="008F7D9C" w:rsidP="00711067">
      <w:pPr>
        <w:spacing w:afterLines="50"/>
        <w:jc w:val="center"/>
        <w:rPr>
          <w:rFonts w:ascii="宋体" w:hAnsi="宋体"/>
          <w:b/>
          <w:bCs/>
          <w:color w:val="000000"/>
          <w:sz w:val="30"/>
          <w:szCs w:val="30"/>
        </w:rPr>
      </w:pPr>
    </w:p>
    <w:p w:rsidR="008F7D9C" w:rsidRDefault="008F7D9C" w:rsidP="00711067">
      <w:pPr>
        <w:spacing w:afterLines="50"/>
        <w:jc w:val="center"/>
        <w:rPr>
          <w:rFonts w:ascii="宋体" w:hAnsi="宋体"/>
          <w:b/>
          <w:bCs/>
          <w:color w:val="000000"/>
          <w:sz w:val="30"/>
          <w:szCs w:val="30"/>
        </w:rPr>
      </w:pPr>
    </w:p>
    <w:p w:rsidR="008F7D9C" w:rsidRDefault="008F7D9C" w:rsidP="00711067">
      <w:pPr>
        <w:spacing w:afterLines="50"/>
        <w:rPr>
          <w:rFonts w:ascii="宋体" w:hAnsi="宋体"/>
          <w:b/>
          <w:bCs/>
          <w:color w:val="000000"/>
          <w:sz w:val="30"/>
          <w:szCs w:val="30"/>
        </w:rPr>
      </w:pPr>
    </w:p>
    <w:sectPr w:rsidR="008F7D9C" w:rsidSect="008F7D9C">
      <w:footerReference w:type="default" r:id="rId10"/>
      <w:footerReference w:type="first" r:id="rId11"/>
      <w:pgSz w:w="11906" w:h="16838"/>
      <w:pgMar w:top="1440" w:right="1800" w:bottom="1440" w:left="1800" w:header="851" w:footer="992" w:gutter="0"/>
      <w:cols w:space="720"/>
      <w:docGrid w:type="lines" w:linePitch="313"/>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8670FD" w15:done="0"/>
  <w15:commentEx w15:paraId="6E920A6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D56" w:rsidRDefault="00CF6D56" w:rsidP="008F7D9C">
      <w:r>
        <w:separator/>
      </w:r>
    </w:p>
  </w:endnote>
  <w:endnote w:type="continuationSeparator" w:id="0">
    <w:p w:rsidR="00CF6D56" w:rsidRDefault="00CF6D56" w:rsidP="008F7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华文仿宋">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D56" w:rsidRDefault="003B0420">
    <w:pPr>
      <w:pStyle w:val="ad"/>
      <w:ind w:right="360"/>
      <w:jc w:val="center"/>
    </w:pPr>
    <w:r>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76.55pt;height:11.65pt;z-index:251657216;mso-wrap-style:none;mso-position-horizontal:center;mso-position-horizontal-relative:margin"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FYKIc8AEAALQDAAAOAAAAAAAAAAEAIAAAACEBAABkcnMvZTJvRG9jLnhtbFBLBQYAAAAABgAG&#10;AFkBAACDBQAAAAA=&#10;" filled="f" stroked="f">
          <v:textbox style="mso-fit-shape-to-text:t" inset="0,0,0,0">
            <w:txbxContent>
              <w:p w:rsidR="00CF6D56" w:rsidRDefault="00CF6D56">
                <w:pPr>
                  <w:snapToGrid w:val="0"/>
                  <w:rPr>
                    <w:sz w:val="18"/>
                  </w:rPr>
                </w:pPr>
                <w:r>
                  <w:rPr>
                    <w:rFonts w:hint="eastAsia"/>
                    <w:sz w:val="18"/>
                  </w:rPr>
                  <w:t>第</w:t>
                </w:r>
                <w:r>
                  <w:rPr>
                    <w:rFonts w:hint="eastAsia"/>
                    <w:sz w:val="18"/>
                  </w:rPr>
                  <w:t xml:space="preserve"> </w:t>
                </w:r>
                <w:r w:rsidR="003B0420">
                  <w:rPr>
                    <w:rFonts w:hint="eastAsia"/>
                    <w:sz w:val="18"/>
                  </w:rPr>
                  <w:fldChar w:fldCharType="begin"/>
                </w:r>
                <w:r>
                  <w:rPr>
                    <w:rFonts w:hint="eastAsia"/>
                    <w:sz w:val="18"/>
                  </w:rPr>
                  <w:instrText xml:space="preserve"> PAGE  \* MERGEFORMAT </w:instrText>
                </w:r>
                <w:r w:rsidR="003B0420">
                  <w:rPr>
                    <w:rFonts w:hint="eastAsia"/>
                    <w:sz w:val="18"/>
                  </w:rPr>
                  <w:fldChar w:fldCharType="separate"/>
                </w:r>
                <w:r w:rsidR="00711067">
                  <w:rPr>
                    <w:noProof/>
                    <w:sz w:val="18"/>
                  </w:rPr>
                  <w:t>8</w:t>
                </w:r>
                <w:r w:rsidR="003B0420">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711067" w:rsidRPr="00711067">
                    <w:rPr>
                      <w:noProof/>
                      <w:sz w:val="18"/>
                    </w:rPr>
                    <w:t>41</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D56" w:rsidRDefault="003B0420">
    <w:pPr>
      <w:pStyle w:val="ad"/>
    </w:pPr>
    <w:r>
      <w:pict>
        <v:shapetype id="_x0000_t202" coordsize="21600,21600" o:spt="202" path="m,l,21600r21600,l21600,xe">
          <v:stroke joinstyle="miter"/>
          <v:path gradientshapeok="t" o:connecttype="rect"/>
        </v:shapetype>
        <v:shape id="文本框 3" o:spid="_x0000_s1026" type="#_x0000_t202" style="position:absolute;margin-left:0;margin-top:0;width:1in;height:11.65pt;z-index:251658240;mso-wrap-style:none;mso-position-horizontal:center;mso-position-horizontal-relative:margin" o:gfxdata="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KsJtnR&#10;AAAABAEAAA8AAAAAAAAAAQAgAAAAIgAAAGRycy9kb3ducmV2LnhtbFBLAQIUABQAAAAIAIdO4kCA&#10;CeZJ7gEAALQDAAAOAAAAAAAAAAEAIAAAACABAABkcnMvZTJvRG9jLnhtbFBLBQYAAAAABgAGAFkB&#10;AACABQAAAAA=&#10;" filled="f" stroked="f">
          <v:textbox style="mso-fit-shape-to-text:t" inset="0,0,0,0">
            <w:txbxContent>
              <w:p w:rsidR="00CF6D56" w:rsidRDefault="00CF6D56">
                <w:pPr>
                  <w:snapToGrid w:val="0"/>
                  <w:rPr>
                    <w:sz w:val="18"/>
                  </w:rPr>
                </w:pPr>
                <w:r>
                  <w:rPr>
                    <w:rFonts w:hint="eastAsia"/>
                    <w:sz w:val="18"/>
                  </w:rPr>
                  <w:t>第</w:t>
                </w:r>
                <w:r>
                  <w:rPr>
                    <w:rFonts w:hint="eastAsia"/>
                    <w:sz w:val="18"/>
                  </w:rPr>
                  <w:t xml:space="preserve"> </w:t>
                </w:r>
                <w:r w:rsidR="003B0420">
                  <w:rPr>
                    <w:rFonts w:hint="eastAsia"/>
                    <w:sz w:val="18"/>
                  </w:rPr>
                  <w:fldChar w:fldCharType="begin"/>
                </w:r>
                <w:r>
                  <w:rPr>
                    <w:rFonts w:hint="eastAsia"/>
                    <w:sz w:val="18"/>
                  </w:rPr>
                  <w:instrText xml:space="preserve"> PAGE  \* MERGEFORMAT </w:instrText>
                </w:r>
                <w:r w:rsidR="003B0420">
                  <w:rPr>
                    <w:rFonts w:hint="eastAsia"/>
                    <w:sz w:val="18"/>
                  </w:rPr>
                  <w:fldChar w:fldCharType="separate"/>
                </w:r>
                <w:r>
                  <w:rPr>
                    <w:noProof/>
                    <w:sz w:val="18"/>
                  </w:rPr>
                  <w:t>24</w:t>
                </w:r>
                <w:r w:rsidR="003B0420">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noProof/>
                      <w:sz w:val="18"/>
                    </w:rPr>
                    <w:t>40</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D56" w:rsidRDefault="00CF6D56" w:rsidP="008F7D9C">
      <w:r>
        <w:separator/>
      </w:r>
    </w:p>
  </w:footnote>
  <w:footnote w:type="continuationSeparator" w:id="0">
    <w:p w:rsidR="00CF6D56" w:rsidRDefault="00CF6D56" w:rsidP="008F7D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44577F"/>
    <w:multiLevelType w:val="singleLevel"/>
    <w:tmpl w:val="E044577F"/>
    <w:lvl w:ilvl="0">
      <w:start w:val="1"/>
      <w:numFmt w:val="decimal"/>
      <w:suff w:val="nothing"/>
      <w:lvlText w:val="%1、"/>
      <w:lvlJc w:val="left"/>
    </w:lvl>
  </w:abstractNum>
  <w:abstractNum w:abstractNumId="1">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rson w15:author="凌琦">
    <w15:presenceInfo w15:providerId="None" w15:userId="凌琦"/>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FormatFilter w:val="3F01"/>
  <w:documentProtection w:edit="readOnly" w:enforcement="1" w:cryptProviderType="rsaAES" w:cryptAlgorithmClass="hash" w:cryptAlgorithmType="typeAny" w:cryptAlgorithmSid="14" w:cryptSpinCount="100000" w:hash="Ubg4KpRYazk6pnKZZVOvY0GjbFjTbxOhoB1OmkxHbGx2KXQU4v2Mv1QN9jvAR9aq0Sj3EGMzKLKp&#10;id090AtcpA==" w:salt="bEAs32/VhCGA9IP4rhDKbA=="/>
  <w:defaultTabStop w:val="420"/>
  <w:drawingGridHorizontalSpacing w:val="105"/>
  <w:drawingGridVerticalSpacing w:val="313"/>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107D"/>
    <w:rsid w:val="00000B57"/>
    <w:rsid w:val="00000D2F"/>
    <w:rsid w:val="00003735"/>
    <w:rsid w:val="00004058"/>
    <w:rsid w:val="00010199"/>
    <w:rsid w:val="00011FA8"/>
    <w:rsid w:val="00013EE8"/>
    <w:rsid w:val="00015ABF"/>
    <w:rsid w:val="00016807"/>
    <w:rsid w:val="00022169"/>
    <w:rsid w:val="000229F6"/>
    <w:rsid w:val="00026130"/>
    <w:rsid w:val="00032381"/>
    <w:rsid w:val="00034E98"/>
    <w:rsid w:val="000356A5"/>
    <w:rsid w:val="00037746"/>
    <w:rsid w:val="00042E88"/>
    <w:rsid w:val="00046C33"/>
    <w:rsid w:val="00050EDB"/>
    <w:rsid w:val="00053278"/>
    <w:rsid w:val="000545B4"/>
    <w:rsid w:val="00073326"/>
    <w:rsid w:val="00087AA1"/>
    <w:rsid w:val="00087F76"/>
    <w:rsid w:val="000908AE"/>
    <w:rsid w:val="000912ED"/>
    <w:rsid w:val="000922AD"/>
    <w:rsid w:val="000A321A"/>
    <w:rsid w:val="000B222A"/>
    <w:rsid w:val="000B2A2D"/>
    <w:rsid w:val="000C06B3"/>
    <w:rsid w:val="000C3996"/>
    <w:rsid w:val="000C59C2"/>
    <w:rsid w:val="000D0EF3"/>
    <w:rsid w:val="000D299C"/>
    <w:rsid w:val="000E1416"/>
    <w:rsid w:val="000E501A"/>
    <w:rsid w:val="001025EA"/>
    <w:rsid w:val="00103511"/>
    <w:rsid w:val="00106E1E"/>
    <w:rsid w:val="001128B5"/>
    <w:rsid w:val="0011656E"/>
    <w:rsid w:val="00122AA9"/>
    <w:rsid w:val="001253B3"/>
    <w:rsid w:val="00125818"/>
    <w:rsid w:val="00130B70"/>
    <w:rsid w:val="00130EC7"/>
    <w:rsid w:val="001368C7"/>
    <w:rsid w:val="00137443"/>
    <w:rsid w:val="00140618"/>
    <w:rsid w:val="00140BF8"/>
    <w:rsid w:val="001467AA"/>
    <w:rsid w:val="001509D5"/>
    <w:rsid w:val="001602A4"/>
    <w:rsid w:val="00170B8E"/>
    <w:rsid w:val="00172A27"/>
    <w:rsid w:val="00173949"/>
    <w:rsid w:val="00174B66"/>
    <w:rsid w:val="00181316"/>
    <w:rsid w:val="00181E56"/>
    <w:rsid w:val="001824E3"/>
    <w:rsid w:val="0018691C"/>
    <w:rsid w:val="001918B2"/>
    <w:rsid w:val="00192A6D"/>
    <w:rsid w:val="001971EA"/>
    <w:rsid w:val="001B3F79"/>
    <w:rsid w:val="001B448D"/>
    <w:rsid w:val="001B67CE"/>
    <w:rsid w:val="001C7CB2"/>
    <w:rsid w:val="001D3A61"/>
    <w:rsid w:val="001D3C5E"/>
    <w:rsid w:val="001D3CD8"/>
    <w:rsid w:val="001F08CE"/>
    <w:rsid w:val="001F1E92"/>
    <w:rsid w:val="00204C8B"/>
    <w:rsid w:val="002066F5"/>
    <w:rsid w:val="002152AC"/>
    <w:rsid w:val="00216369"/>
    <w:rsid w:val="002168A2"/>
    <w:rsid w:val="00224AA2"/>
    <w:rsid w:val="00225E7B"/>
    <w:rsid w:val="00226D69"/>
    <w:rsid w:val="00227C51"/>
    <w:rsid w:val="00233E9A"/>
    <w:rsid w:val="00234584"/>
    <w:rsid w:val="00236B45"/>
    <w:rsid w:val="00251C9A"/>
    <w:rsid w:val="00256FD0"/>
    <w:rsid w:val="002637EA"/>
    <w:rsid w:val="002711D9"/>
    <w:rsid w:val="002730C2"/>
    <w:rsid w:val="00276896"/>
    <w:rsid w:val="00276D73"/>
    <w:rsid w:val="002809BA"/>
    <w:rsid w:val="00282E7F"/>
    <w:rsid w:val="0028790B"/>
    <w:rsid w:val="00296E4F"/>
    <w:rsid w:val="002A3450"/>
    <w:rsid w:val="002B6CE9"/>
    <w:rsid w:val="002C7CC7"/>
    <w:rsid w:val="002D16AA"/>
    <w:rsid w:val="002D38C1"/>
    <w:rsid w:val="002D7B2B"/>
    <w:rsid w:val="002E53DB"/>
    <w:rsid w:val="002E5453"/>
    <w:rsid w:val="002E790D"/>
    <w:rsid w:val="002E7DA7"/>
    <w:rsid w:val="002F07E7"/>
    <w:rsid w:val="002F42E8"/>
    <w:rsid w:val="002F4FA5"/>
    <w:rsid w:val="002F6A1A"/>
    <w:rsid w:val="002F76F9"/>
    <w:rsid w:val="0030036B"/>
    <w:rsid w:val="00300568"/>
    <w:rsid w:val="00303BDB"/>
    <w:rsid w:val="003051D0"/>
    <w:rsid w:val="00305521"/>
    <w:rsid w:val="00307335"/>
    <w:rsid w:val="0033274D"/>
    <w:rsid w:val="00342109"/>
    <w:rsid w:val="00350603"/>
    <w:rsid w:val="00362037"/>
    <w:rsid w:val="003658D2"/>
    <w:rsid w:val="00383A04"/>
    <w:rsid w:val="003873DF"/>
    <w:rsid w:val="003A1BF5"/>
    <w:rsid w:val="003A3890"/>
    <w:rsid w:val="003A3FDD"/>
    <w:rsid w:val="003B0420"/>
    <w:rsid w:val="003B238D"/>
    <w:rsid w:val="003B7E46"/>
    <w:rsid w:val="003C48DC"/>
    <w:rsid w:val="003D5D8E"/>
    <w:rsid w:val="003E3D8B"/>
    <w:rsid w:val="003E73D6"/>
    <w:rsid w:val="003F0FC5"/>
    <w:rsid w:val="003F6427"/>
    <w:rsid w:val="003F6A4B"/>
    <w:rsid w:val="00400E4E"/>
    <w:rsid w:val="00403AD6"/>
    <w:rsid w:val="004109B4"/>
    <w:rsid w:val="0041130D"/>
    <w:rsid w:val="00411794"/>
    <w:rsid w:val="00412048"/>
    <w:rsid w:val="00420C3C"/>
    <w:rsid w:val="0042292C"/>
    <w:rsid w:val="004264C4"/>
    <w:rsid w:val="00433C77"/>
    <w:rsid w:val="00435CC8"/>
    <w:rsid w:val="00437BBC"/>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E0A59"/>
    <w:rsid w:val="004F00A2"/>
    <w:rsid w:val="004F54D2"/>
    <w:rsid w:val="005030F2"/>
    <w:rsid w:val="00506E6D"/>
    <w:rsid w:val="00510EAB"/>
    <w:rsid w:val="0051239E"/>
    <w:rsid w:val="00517F35"/>
    <w:rsid w:val="005312DA"/>
    <w:rsid w:val="00540FF3"/>
    <w:rsid w:val="00541E17"/>
    <w:rsid w:val="0054333F"/>
    <w:rsid w:val="00546BF6"/>
    <w:rsid w:val="00551B8C"/>
    <w:rsid w:val="00554F5D"/>
    <w:rsid w:val="005677B3"/>
    <w:rsid w:val="00567969"/>
    <w:rsid w:val="00570338"/>
    <w:rsid w:val="005751C6"/>
    <w:rsid w:val="005768E8"/>
    <w:rsid w:val="00584485"/>
    <w:rsid w:val="0058505A"/>
    <w:rsid w:val="0058549D"/>
    <w:rsid w:val="00586281"/>
    <w:rsid w:val="005949C5"/>
    <w:rsid w:val="00596EAA"/>
    <w:rsid w:val="005B2CBE"/>
    <w:rsid w:val="005B577A"/>
    <w:rsid w:val="005B5F09"/>
    <w:rsid w:val="005C3456"/>
    <w:rsid w:val="005C71A0"/>
    <w:rsid w:val="005D0F2B"/>
    <w:rsid w:val="005D2C03"/>
    <w:rsid w:val="005D3E0D"/>
    <w:rsid w:val="005E4B2D"/>
    <w:rsid w:val="005E6C0C"/>
    <w:rsid w:val="005F107A"/>
    <w:rsid w:val="00603B90"/>
    <w:rsid w:val="0060471C"/>
    <w:rsid w:val="00606A01"/>
    <w:rsid w:val="00612602"/>
    <w:rsid w:val="00616041"/>
    <w:rsid w:val="00621BCF"/>
    <w:rsid w:val="006228C9"/>
    <w:rsid w:val="0063045A"/>
    <w:rsid w:val="00632E6A"/>
    <w:rsid w:val="0063325D"/>
    <w:rsid w:val="00634380"/>
    <w:rsid w:val="006357A0"/>
    <w:rsid w:val="0065461B"/>
    <w:rsid w:val="00662768"/>
    <w:rsid w:val="00671C0E"/>
    <w:rsid w:val="00672624"/>
    <w:rsid w:val="00673A02"/>
    <w:rsid w:val="00674749"/>
    <w:rsid w:val="00675E1D"/>
    <w:rsid w:val="006801B8"/>
    <w:rsid w:val="0068100A"/>
    <w:rsid w:val="006945B0"/>
    <w:rsid w:val="00697768"/>
    <w:rsid w:val="006A5F8B"/>
    <w:rsid w:val="006B2BBB"/>
    <w:rsid w:val="006B2FA2"/>
    <w:rsid w:val="006B4444"/>
    <w:rsid w:val="006B44A7"/>
    <w:rsid w:val="006B6796"/>
    <w:rsid w:val="006D476C"/>
    <w:rsid w:val="006D580B"/>
    <w:rsid w:val="006E7132"/>
    <w:rsid w:val="006F0CBE"/>
    <w:rsid w:val="006F0E36"/>
    <w:rsid w:val="006F4DB8"/>
    <w:rsid w:val="006F6C4A"/>
    <w:rsid w:val="007040A0"/>
    <w:rsid w:val="00704247"/>
    <w:rsid w:val="00707FDF"/>
    <w:rsid w:val="00711067"/>
    <w:rsid w:val="00720291"/>
    <w:rsid w:val="00735A70"/>
    <w:rsid w:val="00736FEC"/>
    <w:rsid w:val="00741857"/>
    <w:rsid w:val="00757CBD"/>
    <w:rsid w:val="0076076D"/>
    <w:rsid w:val="00763363"/>
    <w:rsid w:val="0077292B"/>
    <w:rsid w:val="00775CA0"/>
    <w:rsid w:val="007832DB"/>
    <w:rsid w:val="0079059A"/>
    <w:rsid w:val="00792433"/>
    <w:rsid w:val="00793D4B"/>
    <w:rsid w:val="00794A6D"/>
    <w:rsid w:val="00797F6E"/>
    <w:rsid w:val="007A1542"/>
    <w:rsid w:val="007A758B"/>
    <w:rsid w:val="007B7532"/>
    <w:rsid w:val="007D1C38"/>
    <w:rsid w:val="007D52C5"/>
    <w:rsid w:val="007E53D1"/>
    <w:rsid w:val="007E564F"/>
    <w:rsid w:val="007F18E6"/>
    <w:rsid w:val="007F1E30"/>
    <w:rsid w:val="007F2BD3"/>
    <w:rsid w:val="00805C46"/>
    <w:rsid w:val="00816380"/>
    <w:rsid w:val="008217C2"/>
    <w:rsid w:val="00827C49"/>
    <w:rsid w:val="00832801"/>
    <w:rsid w:val="0084779C"/>
    <w:rsid w:val="0084787E"/>
    <w:rsid w:val="00857FEB"/>
    <w:rsid w:val="0086545F"/>
    <w:rsid w:val="00865926"/>
    <w:rsid w:val="008674BF"/>
    <w:rsid w:val="00872899"/>
    <w:rsid w:val="00873757"/>
    <w:rsid w:val="008753FD"/>
    <w:rsid w:val="00880729"/>
    <w:rsid w:val="00882EC6"/>
    <w:rsid w:val="008869C2"/>
    <w:rsid w:val="008A512A"/>
    <w:rsid w:val="008A5F1D"/>
    <w:rsid w:val="008B1227"/>
    <w:rsid w:val="008B393B"/>
    <w:rsid w:val="008B3D9B"/>
    <w:rsid w:val="008B4FD9"/>
    <w:rsid w:val="008D0963"/>
    <w:rsid w:val="008D5DF3"/>
    <w:rsid w:val="008E40D5"/>
    <w:rsid w:val="008F21C4"/>
    <w:rsid w:val="008F2DAF"/>
    <w:rsid w:val="008F718C"/>
    <w:rsid w:val="008F7D9C"/>
    <w:rsid w:val="009022A3"/>
    <w:rsid w:val="0090410D"/>
    <w:rsid w:val="009078A6"/>
    <w:rsid w:val="00916FE7"/>
    <w:rsid w:val="0092438E"/>
    <w:rsid w:val="009245A8"/>
    <w:rsid w:val="00925534"/>
    <w:rsid w:val="00933BDF"/>
    <w:rsid w:val="009342BA"/>
    <w:rsid w:val="00934628"/>
    <w:rsid w:val="00934C0B"/>
    <w:rsid w:val="00936B1E"/>
    <w:rsid w:val="00936F99"/>
    <w:rsid w:val="00945AA0"/>
    <w:rsid w:val="00946AA0"/>
    <w:rsid w:val="00951CBB"/>
    <w:rsid w:val="00954529"/>
    <w:rsid w:val="00963D4A"/>
    <w:rsid w:val="00964679"/>
    <w:rsid w:val="00972F26"/>
    <w:rsid w:val="00981210"/>
    <w:rsid w:val="009836D3"/>
    <w:rsid w:val="00985F3C"/>
    <w:rsid w:val="00991948"/>
    <w:rsid w:val="009A13EA"/>
    <w:rsid w:val="009C2952"/>
    <w:rsid w:val="009C6387"/>
    <w:rsid w:val="009C78FE"/>
    <w:rsid w:val="009D06FB"/>
    <w:rsid w:val="009D170B"/>
    <w:rsid w:val="009D5146"/>
    <w:rsid w:val="009E13CE"/>
    <w:rsid w:val="009E5035"/>
    <w:rsid w:val="009F5434"/>
    <w:rsid w:val="009F7B07"/>
    <w:rsid w:val="00A0462F"/>
    <w:rsid w:val="00A05FB0"/>
    <w:rsid w:val="00A12CE1"/>
    <w:rsid w:val="00A27978"/>
    <w:rsid w:val="00A33541"/>
    <w:rsid w:val="00A33953"/>
    <w:rsid w:val="00A403A1"/>
    <w:rsid w:val="00A4457B"/>
    <w:rsid w:val="00A510A6"/>
    <w:rsid w:val="00A5148D"/>
    <w:rsid w:val="00A55426"/>
    <w:rsid w:val="00A56DB2"/>
    <w:rsid w:val="00A57980"/>
    <w:rsid w:val="00A657D1"/>
    <w:rsid w:val="00A67C7A"/>
    <w:rsid w:val="00A819F4"/>
    <w:rsid w:val="00A827D6"/>
    <w:rsid w:val="00A85A0A"/>
    <w:rsid w:val="00A86092"/>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2E0D"/>
    <w:rsid w:val="00AE4DBA"/>
    <w:rsid w:val="00AE5B78"/>
    <w:rsid w:val="00AE7834"/>
    <w:rsid w:val="00AF219A"/>
    <w:rsid w:val="00AF6CF8"/>
    <w:rsid w:val="00AF7F4A"/>
    <w:rsid w:val="00B0386D"/>
    <w:rsid w:val="00B03D06"/>
    <w:rsid w:val="00B1523C"/>
    <w:rsid w:val="00B17161"/>
    <w:rsid w:val="00B23477"/>
    <w:rsid w:val="00B2595B"/>
    <w:rsid w:val="00B27EC2"/>
    <w:rsid w:val="00B30512"/>
    <w:rsid w:val="00B37F14"/>
    <w:rsid w:val="00B4074B"/>
    <w:rsid w:val="00B424C4"/>
    <w:rsid w:val="00B44175"/>
    <w:rsid w:val="00B46AB0"/>
    <w:rsid w:val="00B55246"/>
    <w:rsid w:val="00B57333"/>
    <w:rsid w:val="00B71CF3"/>
    <w:rsid w:val="00B7304B"/>
    <w:rsid w:val="00B74C2A"/>
    <w:rsid w:val="00B77C14"/>
    <w:rsid w:val="00B837FA"/>
    <w:rsid w:val="00B865AA"/>
    <w:rsid w:val="00B87964"/>
    <w:rsid w:val="00BA5724"/>
    <w:rsid w:val="00BC7245"/>
    <w:rsid w:val="00BD1443"/>
    <w:rsid w:val="00BD335D"/>
    <w:rsid w:val="00BD4ECE"/>
    <w:rsid w:val="00BE371B"/>
    <w:rsid w:val="00BE56D4"/>
    <w:rsid w:val="00BF31AA"/>
    <w:rsid w:val="00BF41A3"/>
    <w:rsid w:val="00BF6A7D"/>
    <w:rsid w:val="00C0604D"/>
    <w:rsid w:val="00C06824"/>
    <w:rsid w:val="00C07482"/>
    <w:rsid w:val="00C10388"/>
    <w:rsid w:val="00C10E6A"/>
    <w:rsid w:val="00C16B7B"/>
    <w:rsid w:val="00C27F90"/>
    <w:rsid w:val="00C30CF1"/>
    <w:rsid w:val="00C3302A"/>
    <w:rsid w:val="00C36CC9"/>
    <w:rsid w:val="00C3742B"/>
    <w:rsid w:val="00C413F9"/>
    <w:rsid w:val="00C41FF0"/>
    <w:rsid w:val="00C42930"/>
    <w:rsid w:val="00C475E6"/>
    <w:rsid w:val="00C51772"/>
    <w:rsid w:val="00C51B12"/>
    <w:rsid w:val="00C55502"/>
    <w:rsid w:val="00C64FFF"/>
    <w:rsid w:val="00C67AA1"/>
    <w:rsid w:val="00C80A51"/>
    <w:rsid w:val="00C82329"/>
    <w:rsid w:val="00C84BB7"/>
    <w:rsid w:val="00C862AC"/>
    <w:rsid w:val="00C863B9"/>
    <w:rsid w:val="00C95A10"/>
    <w:rsid w:val="00C95E9F"/>
    <w:rsid w:val="00CA21DB"/>
    <w:rsid w:val="00CA4219"/>
    <w:rsid w:val="00CB20A5"/>
    <w:rsid w:val="00CB24F4"/>
    <w:rsid w:val="00CB4487"/>
    <w:rsid w:val="00CB66DD"/>
    <w:rsid w:val="00CC131B"/>
    <w:rsid w:val="00CD7274"/>
    <w:rsid w:val="00CF4ED2"/>
    <w:rsid w:val="00CF6D56"/>
    <w:rsid w:val="00D015BD"/>
    <w:rsid w:val="00D01F5C"/>
    <w:rsid w:val="00D0595D"/>
    <w:rsid w:val="00D23CF2"/>
    <w:rsid w:val="00D3295D"/>
    <w:rsid w:val="00D3762D"/>
    <w:rsid w:val="00D400C1"/>
    <w:rsid w:val="00D40DA7"/>
    <w:rsid w:val="00D43538"/>
    <w:rsid w:val="00D46271"/>
    <w:rsid w:val="00D55763"/>
    <w:rsid w:val="00D57FC7"/>
    <w:rsid w:val="00D65BE8"/>
    <w:rsid w:val="00D7494C"/>
    <w:rsid w:val="00D96ABA"/>
    <w:rsid w:val="00D9744E"/>
    <w:rsid w:val="00DA00DF"/>
    <w:rsid w:val="00DA0304"/>
    <w:rsid w:val="00DB4572"/>
    <w:rsid w:val="00DC1CAE"/>
    <w:rsid w:val="00DC229F"/>
    <w:rsid w:val="00DC34A6"/>
    <w:rsid w:val="00DC5A0C"/>
    <w:rsid w:val="00DC76AD"/>
    <w:rsid w:val="00DC77F8"/>
    <w:rsid w:val="00DD18A0"/>
    <w:rsid w:val="00DD3818"/>
    <w:rsid w:val="00DD7082"/>
    <w:rsid w:val="00DF3B3A"/>
    <w:rsid w:val="00DF5713"/>
    <w:rsid w:val="00DF7FB1"/>
    <w:rsid w:val="00E04CA6"/>
    <w:rsid w:val="00E14A2E"/>
    <w:rsid w:val="00E14CFA"/>
    <w:rsid w:val="00E16BBB"/>
    <w:rsid w:val="00E20129"/>
    <w:rsid w:val="00E20743"/>
    <w:rsid w:val="00E20DCD"/>
    <w:rsid w:val="00E3107D"/>
    <w:rsid w:val="00E36319"/>
    <w:rsid w:val="00E42AC6"/>
    <w:rsid w:val="00E42B36"/>
    <w:rsid w:val="00E45C42"/>
    <w:rsid w:val="00E63EB5"/>
    <w:rsid w:val="00E7211D"/>
    <w:rsid w:val="00E7647E"/>
    <w:rsid w:val="00E83374"/>
    <w:rsid w:val="00E87195"/>
    <w:rsid w:val="00E90237"/>
    <w:rsid w:val="00E9193E"/>
    <w:rsid w:val="00E941E8"/>
    <w:rsid w:val="00EA4D62"/>
    <w:rsid w:val="00EA5305"/>
    <w:rsid w:val="00EB1B6B"/>
    <w:rsid w:val="00EC1F1F"/>
    <w:rsid w:val="00EC30D1"/>
    <w:rsid w:val="00EC4AC0"/>
    <w:rsid w:val="00ED25E0"/>
    <w:rsid w:val="00ED3316"/>
    <w:rsid w:val="00EE2153"/>
    <w:rsid w:val="00EE4E45"/>
    <w:rsid w:val="00EE73B4"/>
    <w:rsid w:val="00EF263A"/>
    <w:rsid w:val="00F02019"/>
    <w:rsid w:val="00F23AA0"/>
    <w:rsid w:val="00F24042"/>
    <w:rsid w:val="00F261F0"/>
    <w:rsid w:val="00F2688C"/>
    <w:rsid w:val="00F31737"/>
    <w:rsid w:val="00F3305B"/>
    <w:rsid w:val="00F3713B"/>
    <w:rsid w:val="00F37DE6"/>
    <w:rsid w:val="00F37E80"/>
    <w:rsid w:val="00F5488D"/>
    <w:rsid w:val="00F63800"/>
    <w:rsid w:val="00F63AC6"/>
    <w:rsid w:val="00F647FD"/>
    <w:rsid w:val="00F72AC6"/>
    <w:rsid w:val="00F77398"/>
    <w:rsid w:val="00F93A8A"/>
    <w:rsid w:val="00FA11EA"/>
    <w:rsid w:val="00FA17FB"/>
    <w:rsid w:val="00FA7919"/>
    <w:rsid w:val="00FB7868"/>
    <w:rsid w:val="00FC0B38"/>
    <w:rsid w:val="00FC363A"/>
    <w:rsid w:val="00FC5B98"/>
    <w:rsid w:val="00FC6CA2"/>
    <w:rsid w:val="00FD00E3"/>
    <w:rsid w:val="00FE1311"/>
    <w:rsid w:val="00FE31BC"/>
    <w:rsid w:val="00FF0385"/>
    <w:rsid w:val="00FF2FBF"/>
    <w:rsid w:val="00FF7645"/>
    <w:rsid w:val="017156E0"/>
    <w:rsid w:val="02FF62BA"/>
    <w:rsid w:val="04A07A0E"/>
    <w:rsid w:val="05760DF5"/>
    <w:rsid w:val="069677CD"/>
    <w:rsid w:val="072C123E"/>
    <w:rsid w:val="07300CC3"/>
    <w:rsid w:val="08553F6E"/>
    <w:rsid w:val="0B422EE8"/>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2E51B0F"/>
    <w:rsid w:val="23D6200A"/>
    <w:rsid w:val="26BC3BE2"/>
    <w:rsid w:val="27464A3C"/>
    <w:rsid w:val="2927396A"/>
    <w:rsid w:val="29A600AF"/>
    <w:rsid w:val="2B7E1EDD"/>
    <w:rsid w:val="2C204662"/>
    <w:rsid w:val="2E4A396C"/>
    <w:rsid w:val="34C70536"/>
    <w:rsid w:val="36825A6E"/>
    <w:rsid w:val="36CB3421"/>
    <w:rsid w:val="38503A7B"/>
    <w:rsid w:val="3AAB20C4"/>
    <w:rsid w:val="3B7378C9"/>
    <w:rsid w:val="3BA16AF9"/>
    <w:rsid w:val="3C445EB2"/>
    <w:rsid w:val="3D7869E2"/>
    <w:rsid w:val="3E9263B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DD75960"/>
    <w:rsid w:val="4F334598"/>
    <w:rsid w:val="50AC1675"/>
    <w:rsid w:val="517F2F76"/>
    <w:rsid w:val="51BB465E"/>
    <w:rsid w:val="545E681E"/>
    <w:rsid w:val="547519D7"/>
    <w:rsid w:val="54933CA7"/>
    <w:rsid w:val="54AD1A82"/>
    <w:rsid w:val="55E462AB"/>
    <w:rsid w:val="56996C7D"/>
    <w:rsid w:val="56AD5B2E"/>
    <w:rsid w:val="58D92CE4"/>
    <w:rsid w:val="59741536"/>
    <w:rsid w:val="5A0B0DF4"/>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466650A"/>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7D9C"/>
    <w:pPr>
      <w:widowControl w:val="0"/>
      <w:jc w:val="both"/>
    </w:pPr>
    <w:rPr>
      <w:kern w:val="2"/>
      <w:sz w:val="21"/>
      <w:szCs w:val="24"/>
    </w:rPr>
  </w:style>
  <w:style w:type="paragraph" w:styleId="1">
    <w:name w:val="heading 1"/>
    <w:basedOn w:val="a"/>
    <w:next w:val="a"/>
    <w:qFormat/>
    <w:rsid w:val="008F7D9C"/>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8F7D9C"/>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8F7D9C"/>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8F7D9C"/>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8F7D9C"/>
    <w:pPr>
      <w:keepNext/>
      <w:keepLines/>
      <w:spacing w:before="280" w:after="290" w:line="376" w:lineRule="auto"/>
      <w:outlineLvl w:val="4"/>
    </w:pPr>
    <w:rPr>
      <w:b/>
      <w:sz w:val="28"/>
      <w:szCs w:val="20"/>
    </w:rPr>
  </w:style>
  <w:style w:type="paragraph" w:styleId="6">
    <w:name w:val="heading 6"/>
    <w:basedOn w:val="a"/>
    <w:next w:val="a"/>
    <w:qFormat/>
    <w:rsid w:val="008F7D9C"/>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8F7D9C"/>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8F7D9C"/>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8F7D9C"/>
    <w:pPr>
      <w:ind w:firstLine="420"/>
    </w:pPr>
    <w:rPr>
      <w:szCs w:val="20"/>
    </w:rPr>
  </w:style>
  <w:style w:type="paragraph" w:styleId="7">
    <w:name w:val="toc 7"/>
    <w:basedOn w:val="a"/>
    <w:next w:val="a"/>
    <w:qFormat/>
    <w:rsid w:val="008F7D9C"/>
    <w:pPr>
      <w:jc w:val="left"/>
    </w:pPr>
    <w:rPr>
      <w:rFonts w:ascii="Calibri" w:hAnsi="Calibri" w:cs="Calibri"/>
      <w:sz w:val="22"/>
      <w:szCs w:val="22"/>
    </w:rPr>
  </w:style>
  <w:style w:type="paragraph" w:styleId="a4">
    <w:name w:val="Document Map"/>
    <w:basedOn w:val="a"/>
    <w:qFormat/>
    <w:rsid w:val="008F7D9C"/>
    <w:pPr>
      <w:shd w:val="clear" w:color="auto" w:fill="000080"/>
    </w:pPr>
  </w:style>
  <w:style w:type="paragraph" w:styleId="a5">
    <w:name w:val="annotation text"/>
    <w:basedOn w:val="a"/>
    <w:qFormat/>
    <w:rsid w:val="008F7D9C"/>
    <w:pPr>
      <w:jc w:val="left"/>
    </w:pPr>
  </w:style>
  <w:style w:type="paragraph" w:styleId="a6">
    <w:name w:val="Salutation"/>
    <w:basedOn w:val="a"/>
    <w:next w:val="a"/>
    <w:qFormat/>
    <w:rsid w:val="008F7D9C"/>
    <w:rPr>
      <w:rFonts w:ascii="仿宋_GB2312" w:eastAsia="仿宋_GB2312"/>
      <w:sz w:val="28"/>
      <w:szCs w:val="20"/>
    </w:rPr>
  </w:style>
  <w:style w:type="paragraph" w:styleId="30">
    <w:name w:val="Body Text 3"/>
    <w:basedOn w:val="a"/>
    <w:qFormat/>
    <w:rsid w:val="008F7D9C"/>
    <w:pPr>
      <w:spacing w:after="120"/>
    </w:pPr>
    <w:rPr>
      <w:sz w:val="16"/>
      <w:szCs w:val="16"/>
    </w:rPr>
  </w:style>
  <w:style w:type="paragraph" w:styleId="a7">
    <w:name w:val="Body Text"/>
    <w:basedOn w:val="a"/>
    <w:qFormat/>
    <w:rsid w:val="008F7D9C"/>
    <w:pPr>
      <w:spacing w:after="120"/>
    </w:pPr>
  </w:style>
  <w:style w:type="paragraph" w:styleId="a8">
    <w:name w:val="Body Text Indent"/>
    <w:basedOn w:val="a"/>
    <w:qFormat/>
    <w:rsid w:val="008F7D9C"/>
    <w:pPr>
      <w:ind w:leftChars="33" w:left="33" w:firstLineChars="194" w:firstLine="194"/>
    </w:pPr>
    <w:rPr>
      <w:rFonts w:ascii="Arial Narrow" w:hAnsi="Arial Narrow"/>
      <w:kern w:val="0"/>
      <w:sz w:val="24"/>
      <w:szCs w:val="20"/>
    </w:rPr>
  </w:style>
  <w:style w:type="paragraph" w:styleId="20">
    <w:name w:val="List 2"/>
    <w:basedOn w:val="a"/>
    <w:qFormat/>
    <w:rsid w:val="008F7D9C"/>
    <w:pPr>
      <w:widowControl/>
      <w:ind w:left="284"/>
      <w:jc w:val="left"/>
    </w:pPr>
    <w:rPr>
      <w:rFonts w:ascii="Arial" w:eastAsia="Arial" w:hAnsi="Arial"/>
      <w:kern w:val="0"/>
      <w:sz w:val="20"/>
      <w:szCs w:val="20"/>
    </w:rPr>
  </w:style>
  <w:style w:type="paragraph" w:styleId="a9">
    <w:name w:val="Block Text"/>
    <w:basedOn w:val="a"/>
    <w:qFormat/>
    <w:rsid w:val="008F7D9C"/>
    <w:pPr>
      <w:adjustRightInd w:val="0"/>
      <w:spacing w:before="10" w:line="360" w:lineRule="auto"/>
      <w:ind w:left="420" w:right="-20"/>
      <w:jc w:val="left"/>
    </w:pPr>
    <w:rPr>
      <w:rFonts w:ascii="宋体"/>
      <w:sz w:val="24"/>
      <w:szCs w:val="20"/>
    </w:rPr>
  </w:style>
  <w:style w:type="paragraph" w:styleId="50">
    <w:name w:val="toc 5"/>
    <w:basedOn w:val="a"/>
    <w:next w:val="a"/>
    <w:qFormat/>
    <w:rsid w:val="008F7D9C"/>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8F7D9C"/>
    <w:pPr>
      <w:ind w:leftChars="100" w:left="630" w:rightChars="100" w:right="100"/>
    </w:pPr>
    <w:rPr>
      <w:rFonts w:ascii="Calibri" w:hAnsi="Calibri" w:cs="Calibri"/>
      <w:smallCaps/>
      <w:sz w:val="22"/>
      <w:szCs w:val="22"/>
    </w:rPr>
  </w:style>
  <w:style w:type="paragraph" w:styleId="aa">
    <w:name w:val="Plain Text"/>
    <w:basedOn w:val="a"/>
    <w:qFormat/>
    <w:rsid w:val="008F7D9C"/>
    <w:rPr>
      <w:rFonts w:ascii="宋体" w:cs="Courier New"/>
      <w:szCs w:val="21"/>
    </w:rPr>
  </w:style>
  <w:style w:type="paragraph" w:styleId="80">
    <w:name w:val="toc 8"/>
    <w:basedOn w:val="a"/>
    <w:next w:val="a"/>
    <w:qFormat/>
    <w:rsid w:val="008F7D9C"/>
    <w:pPr>
      <w:jc w:val="left"/>
    </w:pPr>
    <w:rPr>
      <w:rFonts w:ascii="Calibri" w:hAnsi="Calibri" w:cs="Calibri"/>
      <w:sz w:val="22"/>
      <w:szCs w:val="22"/>
    </w:rPr>
  </w:style>
  <w:style w:type="paragraph" w:styleId="ab">
    <w:name w:val="Date"/>
    <w:basedOn w:val="a"/>
    <w:next w:val="a"/>
    <w:qFormat/>
    <w:rsid w:val="008F7D9C"/>
    <w:rPr>
      <w:rFonts w:ascii="仿宋_GB2312" w:eastAsia="仿宋_GB2312"/>
      <w:sz w:val="30"/>
      <w:szCs w:val="20"/>
      <w:lang w:bidi="he-IL"/>
    </w:rPr>
  </w:style>
  <w:style w:type="paragraph" w:styleId="21">
    <w:name w:val="Body Text Indent 2"/>
    <w:basedOn w:val="a"/>
    <w:qFormat/>
    <w:rsid w:val="008F7D9C"/>
    <w:pPr>
      <w:spacing w:line="520" w:lineRule="exact"/>
      <w:ind w:firstLineChars="200" w:firstLine="200"/>
    </w:pPr>
    <w:rPr>
      <w:sz w:val="28"/>
      <w:szCs w:val="28"/>
    </w:rPr>
  </w:style>
  <w:style w:type="paragraph" w:styleId="ac">
    <w:name w:val="Balloon Text"/>
    <w:basedOn w:val="a"/>
    <w:qFormat/>
    <w:rsid w:val="008F7D9C"/>
    <w:rPr>
      <w:sz w:val="18"/>
      <w:szCs w:val="18"/>
    </w:rPr>
  </w:style>
  <w:style w:type="paragraph" w:styleId="ad">
    <w:name w:val="footer"/>
    <w:basedOn w:val="a"/>
    <w:qFormat/>
    <w:rsid w:val="008F7D9C"/>
    <w:pPr>
      <w:tabs>
        <w:tab w:val="center" w:pos="4153"/>
        <w:tab w:val="right" w:pos="8306"/>
      </w:tabs>
      <w:snapToGrid w:val="0"/>
      <w:jc w:val="left"/>
    </w:pPr>
    <w:rPr>
      <w:sz w:val="18"/>
      <w:szCs w:val="20"/>
    </w:rPr>
  </w:style>
  <w:style w:type="paragraph" w:styleId="ae">
    <w:name w:val="envelope return"/>
    <w:basedOn w:val="a"/>
    <w:qFormat/>
    <w:rsid w:val="008F7D9C"/>
    <w:pPr>
      <w:snapToGrid w:val="0"/>
    </w:pPr>
    <w:rPr>
      <w:rFonts w:ascii="Arial" w:hAnsi="Arial" w:cs="Arial"/>
    </w:rPr>
  </w:style>
  <w:style w:type="paragraph" w:styleId="af">
    <w:name w:val="header"/>
    <w:basedOn w:val="a"/>
    <w:qFormat/>
    <w:rsid w:val="008F7D9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F7D9C"/>
    <w:rPr>
      <w:rFonts w:ascii="Calibri" w:hAnsi="Calibri" w:cs="Calibri"/>
      <w:bCs/>
      <w:caps/>
      <w:sz w:val="22"/>
      <w:szCs w:val="22"/>
    </w:rPr>
  </w:style>
  <w:style w:type="paragraph" w:styleId="40">
    <w:name w:val="toc 4"/>
    <w:basedOn w:val="a"/>
    <w:next w:val="a"/>
    <w:qFormat/>
    <w:rsid w:val="008F7D9C"/>
    <w:pPr>
      <w:ind w:leftChars="100" w:left="100" w:rightChars="100" w:right="100"/>
      <w:jc w:val="left"/>
    </w:pPr>
    <w:rPr>
      <w:rFonts w:ascii="Calibri" w:hAnsi="Calibri" w:cs="Calibri"/>
      <w:sz w:val="22"/>
      <w:szCs w:val="22"/>
    </w:rPr>
  </w:style>
  <w:style w:type="paragraph" w:styleId="af0">
    <w:name w:val="List"/>
    <w:basedOn w:val="a7"/>
    <w:qFormat/>
    <w:rsid w:val="008F7D9C"/>
    <w:pPr>
      <w:suppressAutoHyphens/>
    </w:pPr>
    <w:rPr>
      <w:lang w:eastAsia="ar-SA"/>
    </w:rPr>
  </w:style>
  <w:style w:type="paragraph" w:styleId="60">
    <w:name w:val="toc 6"/>
    <w:basedOn w:val="a"/>
    <w:next w:val="a"/>
    <w:qFormat/>
    <w:rsid w:val="008F7D9C"/>
    <w:pPr>
      <w:jc w:val="left"/>
    </w:pPr>
    <w:rPr>
      <w:rFonts w:ascii="Calibri" w:hAnsi="Calibri" w:cs="Calibri"/>
      <w:sz w:val="22"/>
      <w:szCs w:val="22"/>
    </w:rPr>
  </w:style>
  <w:style w:type="paragraph" w:styleId="32">
    <w:name w:val="Body Text Indent 3"/>
    <w:basedOn w:val="a"/>
    <w:qFormat/>
    <w:rsid w:val="008F7D9C"/>
    <w:pPr>
      <w:spacing w:after="120"/>
      <w:ind w:leftChars="200" w:left="200"/>
    </w:pPr>
    <w:rPr>
      <w:sz w:val="16"/>
      <w:szCs w:val="16"/>
    </w:rPr>
  </w:style>
  <w:style w:type="paragraph" w:styleId="22">
    <w:name w:val="toc 2"/>
    <w:basedOn w:val="a"/>
    <w:next w:val="a"/>
    <w:uiPriority w:val="39"/>
    <w:qFormat/>
    <w:rsid w:val="008F7D9C"/>
    <w:pPr>
      <w:ind w:leftChars="100" w:left="840" w:rightChars="100" w:right="100"/>
    </w:pPr>
    <w:rPr>
      <w:rFonts w:ascii="Calibri" w:hAnsi="Calibri" w:cs="Calibri"/>
      <w:bCs/>
      <w:smallCaps/>
      <w:sz w:val="22"/>
      <w:szCs w:val="22"/>
    </w:rPr>
  </w:style>
  <w:style w:type="paragraph" w:styleId="90">
    <w:name w:val="toc 9"/>
    <w:basedOn w:val="a"/>
    <w:next w:val="a"/>
    <w:qFormat/>
    <w:rsid w:val="008F7D9C"/>
    <w:pPr>
      <w:jc w:val="left"/>
    </w:pPr>
    <w:rPr>
      <w:rFonts w:ascii="Calibri" w:hAnsi="Calibri" w:cs="Calibri"/>
      <w:sz w:val="22"/>
      <w:szCs w:val="22"/>
    </w:rPr>
  </w:style>
  <w:style w:type="paragraph" w:styleId="23">
    <w:name w:val="Body Text 2"/>
    <w:basedOn w:val="a"/>
    <w:qFormat/>
    <w:rsid w:val="008F7D9C"/>
    <w:pPr>
      <w:jc w:val="left"/>
    </w:pPr>
    <w:rPr>
      <w:rFonts w:ascii="Courier New" w:eastAsia="华文中宋" w:hAnsi="Courier New"/>
    </w:rPr>
  </w:style>
  <w:style w:type="paragraph" w:styleId="24">
    <w:name w:val="List Continue 2"/>
    <w:basedOn w:val="a"/>
    <w:qFormat/>
    <w:rsid w:val="008F7D9C"/>
    <w:pPr>
      <w:spacing w:after="120"/>
      <w:ind w:leftChars="400" w:left="400"/>
    </w:pPr>
    <w:rPr>
      <w:rFonts w:ascii="Calibri" w:hAnsi="Calibri"/>
    </w:rPr>
  </w:style>
  <w:style w:type="paragraph" w:styleId="HTML">
    <w:name w:val="HTML Preformatted"/>
    <w:basedOn w:val="a"/>
    <w:qFormat/>
    <w:rsid w:val="008F7D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8F7D9C"/>
    <w:pPr>
      <w:widowControl/>
      <w:spacing w:before="100" w:beforeAutospacing="1" w:after="100" w:afterAutospacing="1"/>
      <w:jc w:val="left"/>
    </w:pPr>
    <w:rPr>
      <w:rFonts w:ascii="宋体"/>
      <w:kern w:val="0"/>
      <w:sz w:val="24"/>
    </w:rPr>
  </w:style>
  <w:style w:type="paragraph" w:styleId="11">
    <w:name w:val="index 1"/>
    <w:basedOn w:val="a"/>
    <w:next w:val="a"/>
    <w:qFormat/>
    <w:rsid w:val="008F7D9C"/>
    <w:pPr>
      <w:tabs>
        <w:tab w:val="left" w:pos="360"/>
      </w:tabs>
      <w:adjustRightInd w:val="0"/>
      <w:textAlignment w:val="baseline"/>
    </w:pPr>
    <w:rPr>
      <w:rFonts w:eastAsia="楷体_GB2312"/>
      <w:kern w:val="0"/>
      <w:sz w:val="28"/>
      <w:szCs w:val="20"/>
    </w:rPr>
  </w:style>
  <w:style w:type="paragraph" w:styleId="af2">
    <w:name w:val="Title"/>
    <w:basedOn w:val="a"/>
    <w:next w:val="a"/>
    <w:qFormat/>
    <w:rsid w:val="008F7D9C"/>
    <w:pPr>
      <w:spacing w:before="240" w:after="60"/>
      <w:jc w:val="center"/>
      <w:outlineLvl w:val="0"/>
    </w:pPr>
    <w:rPr>
      <w:rFonts w:ascii="Cambria" w:hAnsi="Cambria"/>
      <w:b/>
      <w:bCs/>
      <w:sz w:val="32"/>
      <w:szCs w:val="32"/>
    </w:rPr>
  </w:style>
  <w:style w:type="paragraph" w:styleId="af3">
    <w:name w:val="annotation subject"/>
    <w:basedOn w:val="a5"/>
    <w:next w:val="a5"/>
    <w:qFormat/>
    <w:rsid w:val="008F7D9C"/>
    <w:rPr>
      <w:b/>
      <w:bCs/>
    </w:rPr>
  </w:style>
  <w:style w:type="table" w:styleId="af4">
    <w:name w:val="Table Grid"/>
    <w:basedOn w:val="a2"/>
    <w:qFormat/>
    <w:rsid w:val="008F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sid w:val="008F7D9C"/>
    <w:rPr>
      <w:b/>
      <w:bCs/>
    </w:rPr>
  </w:style>
  <w:style w:type="character" w:styleId="af6">
    <w:name w:val="page number"/>
    <w:basedOn w:val="a1"/>
    <w:qFormat/>
    <w:rsid w:val="008F7D9C"/>
  </w:style>
  <w:style w:type="character" w:styleId="af7">
    <w:name w:val="FollowedHyperlink"/>
    <w:qFormat/>
    <w:rsid w:val="008F7D9C"/>
    <w:rPr>
      <w:color w:val="800080"/>
      <w:u w:val="single"/>
    </w:rPr>
  </w:style>
  <w:style w:type="character" w:styleId="af8">
    <w:name w:val="Hyperlink"/>
    <w:uiPriority w:val="99"/>
    <w:qFormat/>
    <w:rsid w:val="008F7D9C"/>
    <w:rPr>
      <w:color w:val="0000FF"/>
      <w:u w:val="single"/>
    </w:rPr>
  </w:style>
  <w:style w:type="character" w:styleId="af9">
    <w:name w:val="annotation reference"/>
    <w:qFormat/>
    <w:rsid w:val="008F7D9C"/>
    <w:rPr>
      <w:sz w:val="21"/>
      <w:szCs w:val="21"/>
    </w:rPr>
  </w:style>
  <w:style w:type="character" w:customStyle="1" w:styleId="font11">
    <w:name w:val="font11"/>
    <w:qFormat/>
    <w:rsid w:val="008F7D9C"/>
    <w:rPr>
      <w:rFonts w:ascii="宋体" w:eastAsia="宋体"/>
      <w:color w:val="000000"/>
      <w:sz w:val="24"/>
      <w:u w:val="none"/>
    </w:rPr>
  </w:style>
  <w:style w:type="character" w:customStyle="1" w:styleId="1Char1">
    <w:name w:val="标题 1 Char1"/>
    <w:qFormat/>
    <w:rsid w:val="008F7D9C"/>
    <w:rPr>
      <w:rFonts w:ascii="Dotum" w:eastAsia="仿宋_GB2312" w:hAnsi="Dotum"/>
      <w:b/>
      <w:sz w:val="40"/>
      <w:lang w:bidi="he-IL"/>
    </w:rPr>
  </w:style>
  <w:style w:type="character" w:customStyle="1" w:styleId="Char1">
    <w:name w:val="纯文本 Char1"/>
    <w:qFormat/>
    <w:rsid w:val="008F7D9C"/>
    <w:rPr>
      <w:rFonts w:ascii="宋体" w:eastAsia="宋体" w:cs="Courier New"/>
      <w:kern w:val="2"/>
      <w:sz w:val="21"/>
      <w:szCs w:val="21"/>
      <w:lang w:val="en-US" w:eastAsia="zh-CN" w:bidi="ar-SA"/>
    </w:rPr>
  </w:style>
  <w:style w:type="character" w:customStyle="1" w:styleId="font01">
    <w:name w:val="font01"/>
    <w:qFormat/>
    <w:rsid w:val="008F7D9C"/>
    <w:rPr>
      <w:rFonts w:ascii="宋体" w:eastAsia="宋体" w:cs="宋体"/>
      <w:b/>
      <w:color w:val="000000"/>
      <w:sz w:val="20"/>
      <w:szCs w:val="20"/>
      <w:u w:val="none"/>
      <w:lang w:bidi="ar-SA"/>
    </w:rPr>
  </w:style>
  <w:style w:type="character" w:customStyle="1" w:styleId="font31">
    <w:name w:val="font31"/>
    <w:qFormat/>
    <w:rsid w:val="008F7D9C"/>
    <w:rPr>
      <w:rFonts w:ascii="宋体" w:eastAsia="宋体" w:cs="宋体"/>
      <w:b/>
      <w:color w:val="000000"/>
      <w:sz w:val="20"/>
      <w:szCs w:val="20"/>
      <w:u w:val="none"/>
      <w:lang w:bidi="ar-SA"/>
    </w:rPr>
  </w:style>
  <w:style w:type="character" w:customStyle="1" w:styleId="font21">
    <w:name w:val="font21"/>
    <w:qFormat/>
    <w:rsid w:val="008F7D9C"/>
    <w:rPr>
      <w:rFonts w:ascii="宋体" w:eastAsia="宋体" w:cs="宋体"/>
      <w:color w:val="000000"/>
      <w:sz w:val="20"/>
      <w:szCs w:val="20"/>
      <w:u w:val="none"/>
      <w:lang w:bidi="ar-SA"/>
    </w:rPr>
  </w:style>
  <w:style w:type="character" w:customStyle="1" w:styleId="font81">
    <w:name w:val="font81"/>
    <w:qFormat/>
    <w:rsid w:val="008F7D9C"/>
    <w:rPr>
      <w:rFonts w:ascii="宋体" w:eastAsia="宋体" w:cs="宋体"/>
      <w:color w:val="000000"/>
      <w:sz w:val="20"/>
      <w:szCs w:val="20"/>
      <w:u w:val="none"/>
      <w:lang w:bidi="ar-SA"/>
    </w:rPr>
  </w:style>
  <w:style w:type="character" w:customStyle="1" w:styleId="font61">
    <w:name w:val="font61"/>
    <w:qFormat/>
    <w:rsid w:val="008F7D9C"/>
    <w:rPr>
      <w:rFonts w:ascii="宋体" w:eastAsia="宋体" w:cs="宋体"/>
      <w:color w:val="000000"/>
      <w:sz w:val="20"/>
      <w:szCs w:val="20"/>
      <w:u w:val="none"/>
      <w:lang w:bidi="ar-SA"/>
    </w:rPr>
  </w:style>
  <w:style w:type="character" w:customStyle="1" w:styleId="12">
    <w:name w:val="访问过的超链接1"/>
    <w:qFormat/>
    <w:rsid w:val="008F7D9C"/>
    <w:rPr>
      <w:color w:val="800080"/>
      <w:u w:val="single"/>
    </w:rPr>
  </w:style>
  <w:style w:type="character" w:customStyle="1" w:styleId="blue1">
    <w:name w:val="blue1"/>
    <w:qFormat/>
    <w:rsid w:val="008F7D9C"/>
    <w:rPr>
      <w:color w:val="0000FF"/>
    </w:rPr>
  </w:style>
  <w:style w:type="character" w:customStyle="1" w:styleId="font101">
    <w:name w:val="font101"/>
    <w:qFormat/>
    <w:rsid w:val="008F7D9C"/>
    <w:rPr>
      <w:rFonts w:ascii="宋体" w:eastAsia="宋体" w:cs="宋体"/>
      <w:b/>
      <w:color w:val="000000"/>
      <w:sz w:val="20"/>
      <w:szCs w:val="20"/>
      <w:u w:val="none"/>
      <w:lang w:bidi="ar-SA"/>
    </w:rPr>
  </w:style>
  <w:style w:type="character" w:customStyle="1" w:styleId="font71">
    <w:name w:val="font71"/>
    <w:qFormat/>
    <w:rsid w:val="008F7D9C"/>
    <w:rPr>
      <w:rFonts w:ascii="宋体" w:eastAsia="宋体" w:cs="宋体"/>
      <w:color w:val="000000"/>
      <w:sz w:val="20"/>
      <w:szCs w:val="20"/>
      <w:u w:val="none"/>
      <w:lang w:bidi="ar-SA"/>
    </w:rPr>
  </w:style>
  <w:style w:type="character" w:customStyle="1" w:styleId="font91">
    <w:name w:val="font91"/>
    <w:qFormat/>
    <w:rsid w:val="008F7D9C"/>
    <w:rPr>
      <w:rFonts w:ascii="宋体" w:eastAsia="宋体" w:cs="宋体"/>
      <w:b/>
      <w:color w:val="000000"/>
      <w:sz w:val="20"/>
      <w:szCs w:val="20"/>
      <w:u w:val="none"/>
      <w:lang w:bidi="ar-SA"/>
    </w:rPr>
  </w:style>
  <w:style w:type="character" w:customStyle="1" w:styleId="apple-style-span">
    <w:name w:val="apple-style-span"/>
    <w:basedOn w:val="a1"/>
    <w:qFormat/>
    <w:rsid w:val="008F7D9C"/>
  </w:style>
  <w:style w:type="character" w:customStyle="1" w:styleId="font121">
    <w:name w:val="font121"/>
    <w:qFormat/>
    <w:rsid w:val="008F7D9C"/>
    <w:rPr>
      <w:rFonts w:ascii="宋体" w:eastAsia="宋体" w:hAnsi="宋体" w:cs="宋体" w:hint="eastAsia"/>
      <w:color w:val="000000"/>
      <w:sz w:val="20"/>
      <w:szCs w:val="20"/>
      <w:u w:val="none"/>
    </w:rPr>
  </w:style>
  <w:style w:type="character" w:customStyle="1" w:styleId="font41">
    <w:name w:val="font41"/>
    <w:qFormat/>
    <w:rsid w:val="008F7D9C"/>
    <w:rPr>
      <w:rFonts w:ascii="宋体" w:eastAsia="宋体" w:cs="宋体"/>
      <w:color w:val="000000"/>
      <w:sz w:val="20"/>
      <w:szCs w:val="20"/>
      <w:u w:val="none"/>
      <w:lang w:bidi="ar-SA"/>
    </w:rPr>
  </w:style>
  <w:style w:type="character" w:customStyle="1" w:styleId="font51">
    <w:name w:val="font51"/>
    <w:qFormat/>
    <w:rsid w:val="008F7D9C"/>
    <w:rPr>
      <w:rFonts w:ascii="宋体" w:eastAsia="宋体" w:cs="宋体"/>
      <w:b/>
      <w:color w:val="000000"/>
      <w:sz w:val="20"/>
      <w:szCs w:val="20"/>
      <w:u w:val="none"/>
      <w:lang w:bidi="ar-SA"/>
    </w:rPr>
  </w:style>
  <w:style w:type="paragraph" w:customStyle="1" w:styleId="p15">
    <w:name w:val="p15"/>
    <w:basedOn w:val="a"/>
    <w:qFormat/>
    <w:rsid w:val="008F7D9C"/>
    <w:pPr>
      <w:widowControl/>
    </w:pPr>
    <w:rPr>
      <w:rFonts w:ascii="Calibri" w:hAnsi="Calibri"/>
      <w:kern w:val="0"/>
      <w:szCs w:val="21"/>
    </w:rPr>
  </w:style>
  <w:style w:type="paragraph" w:customStyle="1" w:styleId="ListParagraph1">
    <w:name w:val="List Paragraph1"/>
    <w:basedOn w:val="a"/>
    <w:qFormat/>
    <w:rsid w:val="008F7D9C"/>
    <w:pPr>
      <w:ind w:firstLineChars="200" w:firstLine="200"/>
    </w:pPr>
    <w:rPr>
      <w:rFonts w:ascii="Calibri" w:hAnsi="Calibri"/>
    </w:rPr>
  </w:style>
  <w:style w:type="paragraph" w:customStyle="1" w:styleId="afa">
    <w:name w:val="自由段落"/>
    <w:basedOn w:val="a"/>
    <w:qFormat/>
    <w:rsid w:val="008F7D9C"/>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8F7D9C"/>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8F7D9C"/>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8F7D9C"/>
    <w:rPr>
      <w:rFonts w:ascii="宋体"/>
      <w:szCs w:val="20"/>
    </w:rPr>
  </w:style>
  <w:style w:type="paragraph" w:customStyle="1" w:styleId="TableParagraph">
    <w:name w:val="Table Paragraph"/>
    <w:basedOn w:val="a"/>
    <w:uiPriority w:val="1"/>
    <w:qFormat/>
    <w:rsid w:val="008F7D9C"/>
    <w:pPr>
      <w:jc w:val="left"/>
    </w:pPr>
    <w:rPr>
      <w:rFonts w:ascii="Calibri" w:hAnsi="Calibri"/>
      <w:kern w:val="0"/>
      <w:sz w:val="22"/>
      <w:szCs w:val="22"/>
      <w:lang w:eastAsia="en-US"/>
    </w:rPr>
  </w:style>
  <w:style w:type="paragraph" w:customStyle="1" w:styleId="xl33">
    <w:name w:val="xl33"/>
    <w:basedOn w:val="a"/>
    <w:qFormat/>
    <w:rsid w:val="008F7D9C"/>
    <w:pPr>
      <w:widowControl/>
      <w:spacing w:before="100" w:beforeAutospacing="1" w:after="100" w:afterAutospacing="1"/>
      <w:jc w:val="right"/>
    </w:pPr>
    <w:rPr>
      <w:rFonts w:ascii="宋体"/>
      <w:b/>
      <w:bCs/>
      <w:kern w:val="0"/>
      <w:sz w:val="24"/>
    </w:rPr>
  </w:style>
  <w:style w:type="paragraph" w:customStyle="1" w:styleId="xl25">
    <w:name w:val="xl25"/>
    <w:basedOn w:val="a"/>
    <w:qFormat/>
    <w:rsid w:val="008F7D9C"/>
    <w:pPr>
      <w:widowControl/>
      <w:spacing w:before="100" w:beforeAutospacing="1" w:after="100" w:afterAutospacing="1"/>
      <w:jc w:val="left"/>
    </w:pPr>
    <w:rPr>
      <w:rFonts w:ascii="宋体"/>
      <w:kern w:val="0"/>
      <w:sz w:val="24"/>
    </w:rPr>
  </w:style>
  <w:style w:type="paragraph" w:customStyle="1" w:styleId="210">
    <w:name w:val="正文21"/>
    <w:qFormat/>
    <w:rsid w:val="008F7D9C"/>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sid w:val="008F7D9C"/>
    <w:rPr>
      <w:szCs w:val="20"/>
    </w:rPr>
  </w:style>
  <w:style w:type="paragraph" w:customStyle="1" w:styleId="afd">
    <w:name w:val="国内正文"/>
    <w:basedOn w:val="a"/>
    <w:qFormat/>
    <w:rsid w:val="008F7D9C"/>
    <w:rPr>
      <w:sz w:val="28"/>
      <w:szCs w:val="28"/>
    </w:rPr>
  </w:style>
  <w:style w:type="paragraph" w:customStyle="1" w:styleId="CharCharChar">
    <w:name w:val="Char Char Char"/>
    <w:basedOn w:val="a"/>
    <w:qFormat/>
    <w:rsid w:val="008F7D9C"/>
    <w:rPr>
      <w:rFonts w:ascii="Tahoma" w:hAnsi="Tahoma"/>
      <w:sz w:val="24"/>
      <w:szCs w:val="20"/>
    </w:rPr>
  </w:style>
  <w:style w:type="paragraph" w:customStyle="1" w:styleId="font0">
    <w:name w:val="font0"/>
    <w:basedOn w:val="a"/>
    <w:qFormat/>
    <w:rsid w:val="008F7D9C"/>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8F7D9C"/>
  </w:style>
  <w:style w:type="paragraph" w:customStyle="1" w:styleId="font6">
    <w:name w:val="font6"/>
    <w:basedOn w:val="a"/>
    <w:qFormat/>
    <w:rsid w:val="008F7D9C"/>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8F7D9C"/>
  </w:style>
  <w:style w:type="paragraph" w:customStyle="1" w:styleId="font8">
    <w:name w:val="font8"/>
    <w:basedOn w:val="a"/>
    <w:qFormat/>
    <w:rsid w:val="008F7D9C"/>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8F7D9C"/>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8F7D9C"/>
    <w:rPr>
      <w:szCs w:val="20"/>
    </w:rPr>
  </w:style>
  <w:style w:type="paragraph" w:customStyle="1" w:styleId="51">
    <w:name w:val="样式5"/>
    <w:basedOn w:val="a"/>
    <w:qFormat/>
    <w:rsid w:val="008F7D9C"/>
    <w:pPr>
      <w:spacing w:line="400" w:lineRule="exact"/>
      <w:ind w:firstLineChars="200" w:firstLine="200"/>
    </w:pPr>
    <w:rPr>
      <w:rFonts w:ascii="Calibri" w:hAnsi="Calibri"/>
    </w:rPr>
  </w:style>
  <w:style w:type="paragraph" w:customStyle="1" w:styleId="TableText">
    <w:name w:val="Table Text"/>
    <w:basedOn w:val="a"/>
    <w:qFormat/>
    <w:rsid w:val="008F7D9C"/>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8F7D9C"/>
    <w:pPr>
      <w:widowControl/>
      <w:spacing w:before="100" w:beforeAutospacing="1" w:after="100" w:afterAutospacing="1"/>
      <w:jc w:val="left"/>
    </w:pPr>
    <w:rPr>
      <w:rFonts w:ascii="宋体"/>
      <w:kern w:val="0"/>
      <w:sz w:val="24"/>
    </w:rPr>
  </w:style>
  <w:style w:type="paragraph" w:customStyle="1" w:styleId="font7">
    <w:name w:val="font7"/>
    <w:basedOn w:val="a"/>
    <w:qFormat/>
    <w:rsid w:val="008F7D9C"/>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8F7D9C"/>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8F7D9C"/>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8F7D9C"/>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8F7D9C"/>
    <w:pPr>
      <w:jc w:val="left"/>
    </w:pPr>
  </w:style>
  <w:style w:type="paragraph" w:customStyle="1" w:styleId="afe">
    <w:name w:val="国内"/>
    <w:basedOn w:val="1"/>
    <w:qFormat/>
    <w:rsid w:val="008F7D9C"/>
    <w:rPr>
      <w:sz w:val="52"/>
      <w:szCs w:val="52"/>
    </w:rPr>
  </w:style>
  <w:style w:type="paragraph" w:customStyle="1" w:styleId="aff">
    <w:name w:val="注释"/>
    <w:basedOn w:val="a"/>
    <w:next w:val="a"/>
    <w:qFormat/>
    <w:rsid w:val="008F7D9C"/>
    <w:pPr>
      <w:ind w:leftChars="200" w:left="200"/>
    </w:pPr>
    <w:rPr>
      <w:b/>
      <w:szCs w:val="20"/>
    </w:rPr>
  </w:style>
  <w:style w:type="paragraph" w:customStyle="1" w:styleId="xl23">
    <w:name w:val="xl23"/>
    <w:basedOn w:val="a"/>
    <w:qFormat/>
    <w:rsid w:val="008F7D9C"/>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8F7D9C"/>
  </w:style>
  <w:style w:type="paragraph" w:customStyle="1" w:styleId="xl26">
    <w:name w:val="xl26"/>
    <w:basedOn w:val="a"/>
    <w:qFormat/>
    <w:rsid w:val="008F7D9C"/>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8F7D9C"/>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8F7D9C"/>
    <w:pPr>
      <w:ind w:firstLineChars="200" w:firstLine="200"/>
    </w:pPr>
  </w:style>
  <w:style w:type="paragraph" w:styleId="aff1">
    <w:name w:val="Quote"/>
    <w:basedOn w:val="a"/>
    <w:next w:val="a"/>
    <w:qFormat/>
    <w:rsid w:val="008F7D9C"/>
    <w:rPr>
      <w:i/>
      <w:iCs/>
      <w:color w:val="000000"/>
    </w:rPr>
  </w:style>
  <w:style w:type="paragraph" w:customStyle="1" w:styleId="14">
    <w:name w:val="正文1"/>
    <w:basedOn w:val="a"/>
    <w:qFormat/>
    <w:rsid w:val="008F7D9C"/>
    <w:pPr>
      <w:spacing w:line="360" w:lineRule="auto"/>
    </w:pPr>
    <w:rPr>
      <w:sz w:val="24"/>
      <w:szCs w:val="20"/>
    </w:rPr>
  </w:style>
  <w:style w:type="paragraph" w:customStyle="1" w:styleId="15">
    <w:name w:val="列出段落1"/>
    <w:basedOn w:val="a"/>
    <w:qFormat/>
    <w:rsid w:val="008F7D9C"/>
    <w:pPr>
      <w:ind w:firstLineChars="200" w:firstLine="200"/>
    </w:pPr>
    <w:rPr>
      <w:rFonts w:ascii="Calibri" w:hAnsi="Calibri"/>
      <w:szCs w:val="20"/>
    </w:rPr>
  </w:style>
  <w:style w:type="paragraph" w:customStyle="1" w:styleId="41">
    <w:name w:val="列出段落4"/>
    <w:basedOn w:val="a"/>
    <w:qFormat/>
    <w:rsid w:val="008F7D9C"/>
    <w:pPr>
      <w:ind w:firstLineChars="200" w:firstLine="200"/>
    </w:pPr>
  </w:style>
  <w:style w:type="paragraph" w:customStyle="1" w:styleId="Char10">
    <w:name w:val="Char1"/>
    <w:basedOn w:val="a"/>
    <w:qFormat/>
    <w:rsid w:val="008F7D9C"/>
    <w:pPr>
      <w:spacing w:line="360" w:lineRule="auto"/>
    </w:pPr>
    <w:rPr>
      <w:rFonts w:ascii="Tahoma" w:hAnsi="Tahoma" w:cs="Tahoma"/>
      <w:sz w:val="24"/>
    </w:rPr>
  </w:style>
  <w:style w:type="paragraph" w:customStyle="1" w:styleId="26">
    <w:name w:val="列出段落2"/>
    <w:basedOn w:val="a"/>
    <w:qFormat/>
    <w:rsid w:val="008F7D9C"/>
    <w:pPr>
      <w:ind w:firstLineChars="200" w:firstLine="200"/>
    </w:pPr>
    <w:rPr>
      <w:rFonts w:ascii="Calibri" w:hAnsi="Calibri"/>
      <w:szCs w:val="22"/>
    </w:rPr>
  </w:style>
  <w:style w:type="paragraph" w:customStyle="1" w:styleId="Blockquote">
    <w:name w:val="Blockquote"/>
    <w:basedOn w:val="a"/>
    <w:qFormat/>
    <w:rsid w:val="008F7D9C"/>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8F7D9C"/>
  </w:style>
  <w:style w:type="paragraph" w:customStyle="1" w:styleId="blockquote0">
    <w:name w:val="blockquote"/>
    <w:basedOn w:val="a"/>
    <w:qFormat/>
    <w:rsid w:val="008F7D9C"/>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8F7D9C"/>
  </w:style>
  <w:style w:type="paragraph" w:customStyle="1" w:styleId="27">
    <w:name w:val="正文2"/>
    <w:qFormat/>
    <w:rsid w:val="008F7D9C"/>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8F7D9C"/>
    <w:pPr>
      <w:widowControl w:val="0"/>
      <w:jc w:val="both"/>
    </w:pPr>
    <w:rPr>
      <w:rFonts w:ascii="Calibri" w:hAnsi="Calibri"/>
      <w:kern w:val="2"/>
      <w:sz w:val="21"/>
      <w:szCs w:val="24"/>
    </w:rPr>
  </w:style>
  <w:style w:type="paragraph" w:customStyle="1" w:styleId="Style2">
    <w:name w:val="_Style 2"/>
    <w:basedOn w:val="a"/>
    <w:qFormat/>
    <w:rsid w:val="008F7D9C"/>
    <w:pPr>
      <w:ind w:firstLineChars="200" w:firstLine="200"/>
    </w:pPr>
    <w:rPr>
      <w:rFonts w:ascii="Calibri" w:hAnsi="Calibri"/>
      <w:szCs w:val="22"/>
    </w:rPr>
  </w:style>
  <w:style w:type="paragraph" w:customStyle="1" w:styleId="Default">
    <w:name w:val="Default"/>
    <w:qFormat/>
    <w:rsid w:val="008F7D9C"/>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8F7D9C"/>
  </w:style>
  <w:style w:type="paragraph" w:customStyle="1" w:styleId="34">
    <w:name w:val="列出段落3"/>
    <w:basedOn w:val="a"/>
    <w:qFormat/>
    <w:rsid w:val="008F7D9C"/>
    <w:pPr>
      <w:ind w:firstLineChars="200" w:firstLine="200"/>
    </w:pPr>
    <w:rPr>
      <w:rFonts w:ascii="Calibri" w:hAnsi="Calibri"/>
    </w:rPr>
  </w:style>
  <w:style w:type="table" w:customStyle="1" w:styleId="TableNormal">
    <w:name w:val="Table Normal"/>
    <w:uiPriority w:val="2"/>
    <w:unhideWhenUsed/>
    <w:qFormat/>
    <w:rsid w:val="008F7D9C"/>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8F7D9C"/>
    <w:pPr>
      <w:ind w:leftChars="21" w:left="44"/>
      <w:jc w:val="left"/>
    </w:pPr>
    <w:rPr>
      <w:rFonts w:ascii="宋体" w:eastAsia="宋体" w:hAnsi="宋体"/>
      <w:color w:val="000000"/>
    </w:rPr>
  </w:style>
  <w:style w:type="character" w:customStyle="1" w:styleId="3Char">
    <w:name w:val="标题 3 Char"/>
    <w:link w:val="3"/>
    <w:qFormat/>
    <w:rsid w:val="008F7D9C"/>
    <w:rPr>
      <w:rFonts w:ascii="Dotum" w:eastAsia="仿宋_GB2312" w:hAnsi="Dotum"/>
      <w:b/>
      <w:snapToGrid w:val="0"/>
      <w:sz w:val="28"/>
    </w:rPr>
  </w:style>
  <w:style w:type="character" w:customStyle="1" w:styleId="Char0">
    <w:name w:val="总则样式 Char"/>
    <w:link w:val="aff3"/>
    <w:qFormat/>
    <w:rsid w:val="008F7D9C"/>
    <w:rPr>
      <w:rFonts w:ascii="Dotum" w:eastAsia="仿宋_GB2312" w:hAnsi="Dotum"/>
      <w:b/>
      <w:snapToGrid w:val="0"/>
      <w:sz w:val="28"/>
    </w:rPr>
  </w:style>
  <w:style w:type="character" w:customStyle="1" w:styleId="rvts86">
    <w:name w:val="rvts86"/>
    <w:qFormat/>
    <w:rsid w:val="008F7D9C"/>
    <w:rPr>
      <w:rFonts w:ascii="KNLe" w:hAnsi="KNLe" w:hint="default"/>
      <w:sz w:val="24"/>
      <w:szCs w:val="24"/>
      <w:u w:val="single"/>
    </w:rPr>
  </w:style>
  <w:style w:type="character" w:styleId="aff4">
    <w:name w:val="Placeholder Text"/>
    <w:uiPriority w:val="99"/>
    <w:unhideWhenUsed/>
    <w:qFormat/>
    <w:rsid w:val="008F7D9C"/>
    <w:rPr>
      <w:color w:val="808080"/>
    </w:rPr>
  </w:style>
  <w:style w:type="paragraph" w:customStyle="1" w:styleId="Normal6">
    <w:name w:val="Normal_6"/>
    <w:qFormat/>
    <w:rsid w:val="008F7D9C"/>
    <w:rPr>
      <w:rFonts w:ascii="黑体" w:eastAsia="黑体" w:hAnsi="黑体"/>
      <w:b/>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93A459-23E1-4C8C-AA42-4806A8A6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145</TotalTime>
  <Pages>41</Pages>
  <Words>16701</Words>
  <Characters>5266</Characters>
  <Application>Microsoft Office Word</Application>
  <DocSecurity>8</DocSecurity>
  <Lines>43</Lines>
  <Paragraphs>43</Paragraphs>
  <ScaleCrop>false</ScaleCrop>
  <Company>China</Company>
  <LinksUpToDate>false</LinksUpToDate>
  <CharactersWithSpaces>21924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Administrator</cp:lastModifiedBy>
  <cp:revision>12</cp:revision>
  <cp:lastPrinted>2018-12-07T03:00:00Z</cp:lastPrinted>
  <dcterms:created xsi:type="dcterms:W3CDTF">2019-12-02T05:50:00Z</dcterms:created>
  <dcterms:modified xsi:type="dcterms:W3CDTF">2020-02-26T08:39:00Z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