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Pr="00BD7AED">
        <w:rPr>
          <w:rFonts w:hint="eastAsia"/>
          <w:u w:val="single"/>
        </w:rPr>
        <w:t>贵州省都匀市中国第四届绿化博览会博览园建设项目土方工程</w:t>
      </w:r>
      <w:r>
        <w:rPr>
          <w:rFonts w:hint="eastAsia"/>
          <w:u w:val="single"/>
        </w:rPr>
        <w:t>（项目编号：</w:t>
      </w:r>
      <w:r>
        <w:rPr>
          <w:rFonts w:hint="eastAsia"/>
          <w:u w:val="single"/>
        </w:rPr>
        <w:t>DQZB</w:t>
      </w:r>
      <w:r>
        <w:rPr>
          <w:rFonts w:hint="eastAsia"/>
          <w:u w:val="single"/>
        </w:rPr>
        <w:t>2020-004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Pr="00BD7AED">
        <w:rPr>
          <w:rFonts w:hint="eastAsia"/>
          <w:u w:val="single"/>
        </w:rPr>
        <w:t>贵州省都匀市中国第四届绿化博览会博览园建设项目土方工程</w:t>
      </w:r>
      <w:r>
        <w:rPr>
          <w:rFonts w:hint="eastAsia"/>
          <w:u w:val="single"/>
        </w:rPr>
        <w:t>（项目编号：</w:t>
      </w:r>
      <w:r>
        <w:rPr>
          <w:rFonts w:hint="eastAsia"/>
          <w:u w:val="single"/>
        </w:rPr>
        <w:t>DQZB2020-004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5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2019-08-14T02:20:00Z</dcterms:created>
  <dcterms:modified xsi:type="dcterms:W3CDTF">2020-03-01T01:51:00Z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