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0A" w:rsidRDefault="00201ADA">
      <w:pPr>
        <w:jc w:val="center"/>
        <w:rPr>
          <w:sz w:val="28"/>
          <w:szCs w:val="28"/>
        </w:rPr>
      </w:pPr>
      <w:r w:rsidRPr="00201ADA">
        <w:rPr>
          <w:rFonts w:hint="eastAsia"/>
          <w:sz w:val="28"/>
          <w:szCs w:val="28"/>
        </w:rPr>
        <w:t>贵州省都匀市第四届中国绿化博览会博览园建设项目三大建筑</w:t>
      </w:r>
      <w:r w:rsidRPr="00201ADA">
        <w:rPr>
          <w:rFonts w:hint="eastAsia"/>
          <w:sz w:val="28"/>
          <w:szCs w:val="28"/>
        </w:rPr>
        <w:t>(</w:t>
      </w:r>
      <w:r w:rsidRPr="00201ADA">
        <w:rPr>
          <w:rFonts w:hint="eastAsia"/>
          <w:sz w:val="28"/>
          <w:szCs w:val="28"/>
        </w:rPr>
        <w:t>游客服务中心、花园餐厅、都匀台酒店</w:t>
      </w:r>
      <w:r w:rsidRPr="00201ADA">
        <w:rPr>
          <w:rFonts w:hint="eastAsia"/>
          <w:sz w:val="28"/>
          <w:szCs w:val="28"/>
        </w:rPr>
        <w:t>)</w:t>
      </w:r>
      <w:r w:rsidRPr="00201ADA">
        <w:rPr>
          <w:rFonts w:hint="eastAsia"/>
          <w:sz w:val="28"/>
          <w:szCs w:val="28"/>
        </w:rPr>
        <w:t>消防专业分包工程</w:t>
      </w:r>
      <w:r w:rsidR="00C4698B">
        <w:rPr>
          <w:rFonts w:hint="eastAsia"/>
          <w:sz w:val="28"/>
          <w:szCs w:val="28"/>
        </w:rPr>
        <w:t>现场踏勘证明</w:t>
      </w:r>
    </w:p>
    <w:p w:rsidR="00201ADA" w:rsidRDefault="00201ADA">
      <w:pPr>
        <w:jc w:val="center"/>
        <w:rPr>
          <w:sz w:val="24"/>
          <w:szCs w:val="24"/>
        </w:rPr>
      </w:pPr>
    </w:p>
    <w:p w:rsidR="0023120A" w:rsidRDefault="00C4698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rFonts w:hint="eastAsia"/>
          <w:sz w:val="24"/>
          <w:szCs w:val="24"/>
        </w:rPr>
        <w:t>DQZB2020-00</w:t>
      </w:r>
      <w:r w:rsidR="0073033F"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）</w:t>
      </w:r>
    </w:p>
    <w:p w:rsidR="0023120A" w:rsidRDefault="0023120A">
      <w:pPr>
        <w:ind w:firstLineChars="200" w:firstLine="480"/>
        <w:jc w:val="left"/>
        <w:rPr>
          <w:sz w:val="24"/>
          <w:szCs w:val="24"/>
        </w:rPr>
      </w:pPr>
    </w:p>
    <w:p w:rsidR="0023120A" w:rsidRDefault="00C4698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="00201ADA">
        <w:rPr>
          <w:rFonts w:ascii="宋体" w:eastAsia="宋体" w:hAnsi="宋体" w:hint="eastAsia"/>
          <w:sz w:val="24"/>
          <w:szCs w:val="24"/>
          <w:u w:val="single"/>
        </w:rPr>
        <w:t>贵州省都匀市第四届中国绿化博览会博览园建设项目三大建筑(游客服务中心、花园餐厅、都匀台酒店)消防专业分包工程</w:t>
      </w:r>
      <w:bookmarkStart w:id="0" w:name="_GoBack"/>
      <w:bookmarkEnd w:id="0"/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23120A" w:rsidRDefault="00C4698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（盖章）</w:t>
      </w:r>
    </w:p>
    <w:p w:rsidR="0023120A" w:rsidRDefault="00C4698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23120A" w:rsidRDefault="0023120A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120A" w:rsidRDefault="0023120A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120A" w:rsidRDefault="0023120A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120A" w:rsidRDefault="0023120A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120A" w:rsidRDefault="0023120A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120A" w:rsidRDefault="00C4698B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23120A" w:rsidRDefault="00C4698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23120A" w:rsidRDefault="0023120A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120A" w:rsidRDefault="00C4698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（签字）</w:t>
      </w:r>
    </w:p>
    <w:p w:rsidR="0023120A" w:rsidRDefault="00C4698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231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B1E" w:rsidRDefault="000A0B1E" w:rsidP="007D4664">
      <w:r>
        <w:separator/>
      </w:r>
    </w:p>
  </w:endnote>
  <w:endnote w:type="continuationSeparator" w:id="0">
    <w:p w:rsidR="000A0B1E" w:rsidRDefault="000A0B1E" w:rsidP="007D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B1E" w:rsidRDefault="000A0B1E" w:rsidP="007D4664">
      <w:r>
        <w:separator/>
      </w:r>
    </w:p>
  </w:footnote>
  <w:footnote w:type="continuationSeparator" w:id="0">
    <w:p w:rsidR="000A0B1E" w:rsidRDefault="000A0B1E" w:rsidP="007D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0B1E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ADA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20A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2CC4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33F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664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98B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526876-6BE8-4698-924D-AB62EE3B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13</cp:revision>
  <dcterms:created xsi:type="dcterms:W3CDTF">2019-11-12T07:30:00Z</dcterms:created>
  <dcterms:modified xsi:type="dcterms:W3CDTF">2020-03-13T07:46:00Z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