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B8" w:rsidRDefault="002E2512" w:rsidP="000F66DB">
      <w:pPr>
        <w:jc w:val="center"/>
        <w:rPr>
          <w:sz w:val="28"/>
          <w:szCs w:val="28"/>
        </w:rPr>
      </w:pPr>
      <w:bookmarkStart w:id="0" w:name="OLE_LINK1"/>
      <w:bookmarkStart w:id="1" w:name="OLE_LINK2"/>
      <w:bookmarkStart w:id="2" w:name="OLE_LINK3"/>
      <w:r w:rsidRPr="002E2512">
        <w:rPr>
          <w:rFonts w:hint="eastAsia"/>
          <w:sz w:val="28"/>
          <w:szCs w:val="28"/>
        </w:rPr>
        <w:t>霍邱县主城区中央景观带（</w:t>
      </w:r>
      <w:r w:rsidRPr="002E2512">
        <w:rPr>
          <w:rFonts w:hint="eastAsia"/>
          <w:sz w:val="28"/>
          <w:szCs w:val="28"/>
        </w:rPr>
        <w:t>EPC</w:t>
      </w:r>
      <w:r w:rsidRPr="002E2512">
        <w:rPr>
          <w:rFonts w:hint="eastAsia"/>
          <w:sz w:val="28"/>
          <w:szCs w:val="28"/>
        </w:rPr>
        <w:t>）项目</w:t>
      </w:r>
      <w:r w:rsidRPr="002E2512">
        <w:rPr>
          <w:rFonts w:hint="eastAsia"/>
          <w:sz w:val="28"/>
          <w:szCs w:val="28"/>
        </w:rPr>
        <w:t>E</w:t>
      </w:r>
      <w:r w:rsidRPr="002E2512">
        <w:rPr>
          <w:rFonts w:hint="eastAsia"/>
          <w:sz w:val="28"/>
          <w:szCs w:val="28"/>
        </w:rPr>
        <w:t>区运动场专业分包工程</w:t>
      </w:r>
      <w:bookmarkEnd w:id="0"/>
      <w:bookmarkEnd w:id="1"/>
      <w:bookmarkEnd w:id="2"/>
      <w:r w:rsidR="000F66DB" w:rsidRPr="000F66DB">
        <w:rPr>
          <w:rFonts w:hint="eastAsia"/>
          <w:sz w:val="28"/>
          <w:szCs w:val="28"/>
        </w:rPr>
        <w:t>现场踏勘</w:t>
      </w:r>
      <w:r w:rsidR="000F66DB">
        <w:rPr>
          <w:rFonts w:hint="eastAsia"/>
          <w:sz w:val="28"/>
          <w:szCs w:val="28"/>
        </w:rPr>
        <w:t>证明</w:t>
      </w:r>
    </w:p>
    <w:p w:rsidR="000F66DB" w:rsidRPr="00AA3922" w:rsidRDefault="000F66DB" w:rsidP="000F66DB">
      <w:pPr>
        <w:jc w:val="center"/>
        <w:rPr>
          <w:sz w:val="24"/>
          <w:szCs w:val="24"/>
        </w:rPr>
      </w:pPr>
      <w:r w:rsidRPr="00AA3922">
        <w:rPr>
          <w:rFonts w:hint="eastAsia"/>
          <w:sz w:val="24"/>
          <w:szCs w:val="24"/>
        </w:rPr>
        <w:t>（招标编号：</w:t>
      </w:r>
      <w:r w:rsidR="00E17192" w:rsidRPr="00AA3922">
        <w:rPr>
          <w:rFonts w:hint="eastAsia"/>
          <w:sz w:val="24"/>
          <w:szCs w:val="24"/>
        </w:rPr>
        <w:t>DQZB20</w:t>
      </w:r>
      <w:r w:rsidR="008B0884">
        <w:rPr>
          <w:rFonts w:hint="eastAsia"/>
          <w:sz w:val="24"/>
          <w:szCs w:val="24"/>
        </w:rPr>
        <w:t>20</w:t>
      </w:r>
      <w:r w:rsidR="00E17192" w:rsidRPr="00AA3922">
        <w:rPr>
          <w:rFonts w:hint="eastAsia"/>
          <w:sz w:val="24"/>
          <w:szCs w:val="24"/>
        </w:rPr>
        <w:t>-0</w:t>
      </w:r>
      <w:r w:rsidR="002E2512">
        <w:rPr>
          <w:sz w:val="24"/>
          <w:szCs w:val="24"/>
        </w:rPr>
        <w:t>22</w:t>
      </w:r>
      <w:r w:rsidRPr="00AA3922">
        <w:rPr>
          <w:rFonts w:hint="eastAsia"/>
          <w:sz w:val="24"/>
          <w:szCs w:val="24"/>
        </w:rPr>
        <w:t>）</w:t>
      </w:r>
    </w:p>
    <w:p w:rsidR="000F66DB" w:rsidRDefault="000F66DB" w:rsidP="000F66DB">
      <w:pPr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</w:rPr>
        <w:t>我公司已对</w:t>
      </w:r>
      <w:r w:rsidR="002E2512" w:rsidRPr="002E2512">
        <w:rPr>
          <w:rFonts w:hint="eastAsia"/>
          <w:sz w:val="24"/>
          <w:szCs w:val="24"/>
          <w:u w:val="single"/>
        </w:rPr>
        <w:t>霍邱县主城区中央景观带（</w:t>
      </w:r>
      <w:r w:rsidR="002E2512" w:rsidRPr="002E2512">
        <w:rPr>
          <w:rFonts w:hint="eastAsia"/>
          <w:sz w:val="24"/>
          <w:szCs w:val="24"/>
          <w:u w:val="single"/>
        </w:rPr>
        <w:t>EPC</w:t>
      </w:r>
      <w:r w:rsidR="002E2512" w:rsidRPr="002E2512">
        <w:rPr>
          <w:rFonts w:hint="eastAsia"/>
          <w:sz w:val="24"/>
          <w:szCs w:val="24"/>
          <w:u w:val="single"/>
        </w:rPr>
        <w:t>）项目</w:t>
      </w:r>
      <w:r w:rsidR="002E2512" w:rsidRPr="002E2512">
        <w:rPr>
          <w:rFonts w:hint="eastAsia"/>
          <w:sz w:val="24"/>
          <w:szCs w:val="24"/>
          <w:u w:val="single"/>
        </w:rPr>
        <w:t>E</w:t>
      </w:r>
      <w:r w:rsidR="002E2512" w:rsidRPr="002E2512">
        <w:rPr>
          <w:rFonts w:hint="eastAsia"/>
          <w:sz w:val="24"/>
          <w:szCs w:val="24"/>
          <w:u w:val="single"/>
        </w:rPr>
        <w:t>区运动场专业分包工程</w:t>
      </w:r>
      <w:r>
        <w:rPr>
          <w:rFonts w:hint="eastAsia"/>
          <w:sz w:val="24"/>
          <w:szCs w:val="24"/>
        </w:rPr>
        <w:t>（项目名称）</w:t>
      </w:r>
      <w:r w:rsidRPr="000F66DB">
        <w:rPr>
          <w:rFonts w:hint="eastAsia"/>
          <w:sz w:val="24"/>
          <w:szCs w:val="24"/>
        </w:rPr>
        <w:t>项目现场踏勘过，对现场情况都进行了了解和确认，特此证明。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</w:t>
      </w:r>
      <w:r w:rsidRPr="000F66DB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0F66DB">
        <w:rPr>
          <w:rFonts w:hint="eastAsia"/>
          <w:sz w:val="24"/>
          <w:szCs w:val="24"/>
          <w:u w:val="single"/>
        </w:rPr>
        <w:t xml:space="preserve">         </w:t>
      </w:r>
      <w:r w:rsidRPr="000F66DB">
        <w:rPr>
          <w:rFonts w:hint="eastAsia"/>
          <w:sz w:val="24"/>
          <w:szCs w:val="24"/>
        </w:rPr>
        <w:t>（盖章）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bookmarkStart w:id="3" w:name="_GoBack"/>
      <w:bookmarkEnd w:id="3"/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Pr="000F66DB" w:rsidRDefault="000F66DB" w:rsidP="00AA392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 w:rsidRPr="000F66DB">
        <w:rPr>
          <w:rFonts w:hint="eastAsia"/>
          <w:sz w:val="24"/>
          <w:szCs w:val="24"/>
        </w:rPr>
        <w:t>已对</w:t>
      </w:r>
      <w:r>
        <w:rPr>
          <w:rFonts w:hint="eastAsia"/>
          <w:sz w:val="24"/>
          <w:szCs w:val="24"/>
        </w:rPr>
        <w:t>本项目现场踏勘过，特此证明。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 w:rsidRPr="000F66DB">
        <w:rPr>
          <w:rFonts w:hint="eastAsia"/>
          <w:sz w:val="24"/>
          <w:szCs w:val="24"/>
          <w:u w:val="single"/>
        </w:rPr>
        <w:t xml:space="preserve">            </w:t>
      </w:r>
      <w:r w:rsidRPr="000F66DB">
        <w:rPr>
          <w:rFonts w:hint="eastAsia"/>
          <w:sz w:val="24"/>
          <w:szCs w:val="24"/>
        </w:rPr>
        <w:t>（签字）</w:t>
      </w:r>
    </w:p>
    <w:p w:rsidR="000F66DB" w:rsidRPr="000F66DB" w:rsidRDefault="000F66DB" w:rsidP="000F66DB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0F66DB" w:rsidRPr="000F66DB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695" w:rsidRDefault="00907695" w:rsidP="000F66DB">
      <w:r>
        <w:separator/>
      </w:r>
    </w:p>
  </w:endnote>
  <w:endnote w:type="continuationSeparator" w:id="0">
    <w:p w:rsidR="00907695" w:rsidRDefault="00907695" w:rsidP="000F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695" w:rsidRDefault="00907695" w:rsidP="000F66DB">
      <w:r>
        <w:separator/>
      </w:r>
    </w:p>
  </w:footnote>
  <w:footnote w:type="continuationSeparator" w:id="0">
    <w:p w:rsidR="00907695" w:rsidRDefault="00907695" w:rsidP="000F6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0BB4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EA5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2512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3BD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0A03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899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49EA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4FDC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2974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876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84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695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C92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113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038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5AA9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E89D84-FE53-4A0A-8FBE-715884CF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6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317</Characters>
  <Application>Microsoft Office Word</Application>
  <DocSecurity>0</DocSecurity>
  <Lines>2</Lines>
  <Paragraphs>1</Paragraphs>
  <ScaleCrop>false</ScaleCrop>
  <Company>china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于 东鑫</cp:lastModifiedBy>
  <cp:revision>16</cp:revision>
  <dcterms:created xsi:type="dcterms:W3CDTF">2019-11-12T07:30:00Z</dcterms:created>
  <dcterms:modified xsi:type="dcterms:W3CDTF">2020-03-31T09:24:00Z</dcterms:modified>
</cp:coreProperties>
</file>