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D97D3" w14:textId="77777777" w:rsidR="0041132B" w:rsidRDefault="0041132B">
      <w:pPr>
        <w:adjustRightInd w:val="0"/>
        <w:snapToGrid w:val="0"/>
        <w:jc w:val="center"/>
        <w:rPr>
          <w:rFonts w:ascii="黑体" w:eastAsia="黑体" w:hAnsi="黑体"/>
          <w:b/>
          <w:bCs/>
          <w:color w:val="000000" w:themeColor="text1"/>
          <w:sz w:val="36"/>
          <w:szCs w:val="36"/>
        </w:rPr>
      </w:pPr>
    </w:p>
    <w:p w14:paraId="73968278" w14:textId="77777777" w:rsidR="0041132B" w:rsidRDefault="0041132B">
      <w:pPr>
        <w:adjustRightInd w:val="0"/>
        <w:snapToGrid w:val="0"/>
        <w:rPr>
          <w:rFonts w:ascii="黑体" w:eastAsia="黑体" w:hAnsi="黑体"/>
          <w:bCs/>
          <w:color w:val="000000" w:themeColor="text1"/>
          <w:sz w:val="36"/>
          <w:szCs w:val="36"/>
        </w:rPr>
      </w:pPr>
    </w:p>
    <w:p w14:paraId="70182981" w14:textId="792502C9" w:rsidR="0041132B" w:rsidRDefault="0032274E">
      <w:pPr>
        <w:pStyle w:val="af"/>
        <w:pBdr>
          <w:bottom w:val="none" w:sz="0" w:space="0" w:color="auto"/>
        </w:pBdr>
        <w:rPr>
          <w:rFonts w:ascii="黑体" w:eastAsia="黑体" w:hAnsi="黑体" w:cs="宋体"/>
          <w:bCs/>
          <w:color w:val="000000" w:themeColor="text1"/>
          <w:sz w:val="44"/>
          <w:szCs w:val="44"/>
        </w:rPr>
      </w:pPr>
      <w:permStart w:id="727591559" w:edGrp="everyone"/>
      <w:r w:rsidRPr="00530333">
        <w:rPr>
          <w:rFonts w:ascii="黑体" w:eastAsia="黑体" w:hAnsi="黑体" w:cs="宋体" w:hint="eastAsia"/>
          <w:bCs/>
          <w:color w:val="000000" w:themeColor="text1"/>
          <w:sz w:val="44"/>
          <w:szCs w:val="44"/>
        </w:rPr>
        <w:t>环湖大道景观提升工程（罗曼园至上相湾段）总承包（EPC）项目</w:t>
      </w:r>
      <w:permEnd w:id="727591559"/>
      <w:r w:rsidR="00665D22">
        <w:rPr>
          <w:rFonts w:ascii="黑体" w:eastAsia="黑体" w:hAnsi="黑体" w:cs="宋体" w:hint="eastAsia"/>
          <w:bCs/>
          <w:color w:val="000000" w:themeColor="text1"/>
          <w:sz w:val="44"/>
          <w:szCs w:val="44"/>
        </w:rPr>
        <w:t>绿化养护工程</w:t>
      </w:r>
    </w:p>
    <w:p w14:paraId="69FD3A10" w14:textId="77777777" w:rsidR="0041132B" w:rsidRDefault="0041132B">
      <w:pPr>
        <w:pStyle w:val="af"/>
        <w:pBdr>
          <w:bottom w:val="none" w:sz="0" w:space="0" w:color="auto"/>
        </w:pBdr>
        <w:rPr>
          <w:rFonts w:ascii="黑体" w:eastAsia="黑体" w:hAnsi="黑体" w:cs="宋体"/>
          <w:bCs/>
          <w:color w:val="000000" w:themeColor="text1"/>
          <w:sz w:val="44"/>
          <w:szCs w:val="44"/>
        </w:rPr>
      </w:pPr>
    </w:p>
    <w:p w14:paraId="32A96FEC" w14:textId="77777777" w:rsidR="0041132B" w:rsidRDefault="0041132B">
      <w:pPr>
        <w:pStyle w:val="af"/>
        <w:pBdr>
          <w:bottom w:val="none" w:sz="0" w:space="0" w:color="auto"/>
        </w:pBdr>
        <w:rPr>
          <w:rFonts w:ascii="黑体" w:eastAsia="黑体" w:hAnsi="黑体" w:cs="宋体"/>
          <w:bCs/>
          <w:color w:val="000000" w:themeColor="text1"/>
          <w:sz w:val="44"/>
          <w:szCs w:val="44"/>
        </w:rPr>
      </w:pPr>
    </w:p>
    <w:p w14:paraId="29379118" w14:textId="5E044087" w:rsidR="0041132B" w:rsidRDefault="00665D22">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589525317" w:edGrp="everyone"/>
      <w:r w:rsidR="00A672C2">
        <w:rPr>
          <w:rFonts w:ascii="黑体" w:eastAsia="黑体" w:hAnsi="黑体"/>
          <w:color w:val="000000" w:themeColor="text1"/>
          <w:sz w:val="28"/>
          <w:szCs w:val="28"/>
        </w:rPr>
        <w:t>DQZB20</w:t>
      </w:r>
      <w:r w:rsidR="00A672C2">
        <w:rPr>
          <w:rFonts w:ascii="黑体" w:eastAsia="黑体" w:hAnsi="黑体" w:hint="eastAsia"/>
          <w:color w:val="000000" w:themeColor="text1"/>
          <w:sz w:val="28"/>
          <w:szCs w:val="28"/>
        </w:rPr>
        <w:t>20</w:t>
      </w:r>
      <w:r w:rsidR="00A672C2">
        <w:rPr>
          <w:rFonts w:ascii="黑体" w:eastAsia="黑体" w:hAnsi="黑体"/>
          <w:color w:val="000000" w:themeColor="text1"/>
          <w:sz w:val="28"/>
          <w:szCs w:val="28"/>
        </w:rPr>
        <w:t>-</w:t>
      </w:r>
      <w:r w:rsidR="00A672C2">
        <w:rPr>
          <w:rFonts w:ascii="黑体" w:eastAsia="黑体" w:hAnsi="黑体" w:hint="eastAsia"/>
          <w:color w:val="000000" w:themeColor="text1"/>
          <w:sz w:val="28"/>
          <w:szCs w:val="28"/>
        </w:rPr>
        <w:t>0</w:t>
      </w:r>
      <w:r w:rsidR="00A672C2">
        <w:rPr>
          <w:rFonts w:ascii="黑体" w:eastAsia="黑体" w:hAnsi="黑体"/>
          <w:color w:val="000000" w:themeColor="text1"/>
          <w:sz w:val="28"/>
          <w:szCs w:val="28"/>
        </w:rPr>
        <w:t>3</w:t>
      </w:r>
      <w:r w:rsidR="001447F2">
        <w:rPr>
          <w:rFonts w:ascii="黑体" w:eastAsia="黑体" w:hAnsi="黑体"/>
          <w:color w:val="000000" w:themeColor="text1"/>
          <w:sz w:val="28"/>
          <w:szCs w:val="28"/>
        </w:rPr>
        <w:t>1</w:t>
      </w:r>
      <w:permEnd w:id="589525317"/>
    </w:p>
    <w:p w14:paraId="53C60FD2" w14:textId="77777777" w:rsidR="0041132B" w:rsidRDefault="0041132B">
      <w:pPr>
        <w:adjustRightInd w:val="0"/>
        <w:snapToGrid w:val="0"/>
        <w:spacing w:line="500" w:lineRule="exact"/>
        <w:jc w:val="center"/>
        <w:rPr>
          <w:rFonts w:ascii="黑体" w:eastAsia="黑体" w:hAnsi="黑体"/>
          <w:b/>
          <w:bCs/>
          <w:color w:val="000000" w:themeColor="text1"/>
          <w:sz w:val="24"/>
          <w:szCs w:val="28"/>
        </w:rPr>
      </w:pPr>
    </w:p>
    <w:p w14:paraId="7059DDC7" w14:textId="77777777" w:rsidR="0041132B" w:rsidRDefault="0041132B">
      <w:pPr>
        <w:adjustRightInd w:val="0"/>
        <w:snapToGrid w:val="0"/>
        <w:jc w:val="center"/>
        <w:rPr>
          <w:rFonts w:ascii="黑体" w:eastAsia="黑体" w:hAnsi="黑体"/>
          <w:b/>
          <w:bCs/>
          <w:color w:val="000000" w:themeColor="text1"/>
          <w:sz w:val="84"/>
        </w:rPr>
      </w:pPr>
    </w:p>
    <w:p w14:paraId="429E0A1D" w14:textId="77777777" w:rsidR="0041132B" w:rsidRDefault="00665D22">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14:paraId="43F6C6E3" w14:textId="77777777" w:rsidR="0041132B" w:rsidRDefault="0041132B">
      <w:pPr>
        <w:adjustRightInd w:val="0"/>
        <w:snapToGrid w:val="0"/>
        <w:ind w:right="-67"/>
        <w:jc w:val="center"/>
        <w:rPr>
          <w:rFonts w:ascii="黑体" w:eastAsia="黑体" w:hAnsi="黑体"/>
          <w:b/>
          <w:color w:val="000000" w:themeColor="text1"/>
          <w:sz w:val="36"/>
          <w:szCs w:val="52"/>
        </w:rPr>
      </w:pPr>
    </w:p>
    <w:p w14:paraId="6D38CFD3" w14:textId="77777777" w:rsidR="0041132B" w:rsidRDefault="0041132B">
      <w:pPr>
        <w:adjustRightInd w:val="0"/>
        <w:snapToGrid w:val="0"/>
        <w:jc w:val="center"/>
        <w:rPr>
          <w:rFonts w:ascii="黑体" w:eastAsia="黑体" w:hAnsi="黑体"/>
          <w:b/>
          <w:color w:val="000000" w:themeColor="text1"/>
          <w:sz w:val="32"/>
          <w:szCs w:val="32"/>
        </w:rPr>
      </w:pPr>
    </w:p>
    <w:p w14:paraId="3789B7EE" w14:textId="77777777" w:rsidR="0041132B" w:rsidRDefault="0041132B">
      <w:pPr>
        <w:adjustRightInd w:val="0"/>
        <w:snapToGrid w:val="0"/>
        <w:jc w:val="center"/>
        <w:rPr>
          <w:rFonts w:ascii="黑体" w:eastAsia="黑体" w:hAnsi="黑体"/>
          <w:b/>
          <w:color w:val="000000" w:themeColor="text1"/>
          <w:sz w:val="32"/>
          <w:szCs w:val="32"/>
        </w:rPr>
      </w:pPr>
    </w:p>
    <w:p w14:paraId="3961FD0E" w14:textId="77777777" w:rsidR="0041132B" w:rsidRDefault="0041132B">
      <w:pPr>
        <w:adjustRightInd w:val="0"/>
        <w:snapToGrid w:val="0"/>
        <w:jc w:val="center"/>
        <w:rPr>
          <w:rFonts w:ascii="黑体" w:eastAsia="黑体" w:hAnsi="黑体"/>
          <w:b/>
          <w:color w:val="000000" w:themeColor="text1"/>
          <w:sz w:val="32"/>
          <w:szCs w:val="32"/>
        </w:rPr>
      </w:pPr>
    </w:p>
    <w:p w14:paraId="7F35C285" w14:textId="77777777" w:rsidR="0041132B" w:rsidRDefault="00665D22">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14:anchorId="7DD88D88" wp14:editId="77BA8866">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14:paraId="4C74709C" w14:textId="77777777" w:rsidR="0041132B" w:rsidRDefault="00665D22">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14:paraId="2A10FA19" w14:textId="77777777" w:rsidR="0041132B" w:rsidRDefault="0041132B">
      <w:pPr>
        <w:adjustRightInd w:val="0"/>
        <w:snapToGrid w:val="0"/>
        <w:jc w:val="center"/>
        <w:rPr>
          <w:rFonts w:ascii="黑体" w:eastAsia="黑体" w:hAnsi="黑体"/>
          <w:b/>
          <w:color w:val="000000" w:themeColor="text1"/>
          <w:sz w:val="32"/>
          <w:szCs w:val="32"/>
        </w:rPr>
      </w:pPr>
    </w:p>
    <w:p w14:paraId="68575A5C" w14:textId="77777777" w:rsidR="0041132B" w:rsidRDefault="0041132B">
      <w:pPr>
        <w:adjustRightInd w:val="0"/>
        <w:snapToGrid w:val="0"/>
        <w:jc w:val="center"/>
        <w:rPr>
          <w:rFonts w:ascii="黑体" w:eastAsia="黑体" w:hAnsi="黑体"/>
          <w:b/>
          <w:color w:val="000000" w:themeColor="text1"/>
          <w:sz w:val="32"/>
          <w:szCs w:val="32"/>
        </w:rPr>
      </w:pPr>
    </w:p>
    <w:p w14:paraId="7A326DFC" w14:textId="77777777" w:rsidR="0041132B" w:rsidRDefault="00665D22">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14:paraId="7BB25255" w14:textId="77777777" w:rsidR="0041132B" w:rsidRDefault="0041132B">
      <w:pPr>
        <w:adjustRightInd w:val="0"/>
        <w:snapToGrid w:val="0"/>
        <w:jc w:val="center"/>
        <w:rPr>
          <w:rFonts w:ascii="黑体" w:eastAsia="黑体" w:hAnsi="黑体"/>
          <w:b/>
          <w:color w:val="000000" w:themeColor="text1"/>
          <w:sz w:val="32"/>
          <w:szCs w:val="32"/>
        </w:rPr>
      </w:pPr>
    </w:p>
    <w:p w14:paraId="030D7567" w14:textId="77777777" w:rsidR="0041132B" w:rsidRDefault="0041132B">
      <w:pPr>
        <w:adjustRightInd w:val="0"/>
        <w:snapToGrid w:val="0"/>
        <w:jc w:val="center"/>
        <w:rPr>
          <w:rFonts w:ascii="黑体" w:eastAsia="黑体" w:hAnsi="黑体"/>
          <w:b/>
          <w:color w:val="000000" w:themeColor="text1"/>
          <w:sz w:val="32"/>
          <w:szCs w:val="32"/>
        </w:rPr>
      </w:pPr>
    </w:p>
    <w:p w14:paraId="365DA0E6" w14:textId="77777777" w:rsidR="0041132B" w:rsidRDefault="0041132B">
      <w:pPr>
        <w:adjustRightInd w:val="0"/>
        <w:snapToGrid w:val="0"/>
        <w:jc w:val="center"/>
        <w:rPr>
          <w:rFonts w:ascii="黑体" w:eastAsia="黑体" w:hAnsi="黑体"/>
          <w:b/>
          <w:color w:val="000000" w:themeColor="text1"/>
          <w:sz w:val="32"/>
          <w:szCs w:val="32"/>
        </w:rPr>
      </w:pPr>
    </w:p>
    <w:p w14:paraId="40F25F0A" w14:textId="77777777" w:rsidR="0041132B" w:rsidRDefault="00665D22">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14:paraId="2D34D80D" w14:textId="352C5999" w:rsidR="0041132B" w:rsidRDefault="00665D22">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59614060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r>
        <w:rPr>
          <w:rFonts w:ascii="黑体" w:eastAsia="黑体" w:hAnsi="黑体" w:cs="仿宋_GB2312" w:hint="eastAsia"/>
          <w:color w:val="000000" w:themeColor="text1"/>
          <w:sz w:val="32"/>
          <w:szCs w:val="28"/>
          <w:u w:val="single"/>
        </w:rPr>
        <w:t xml:space="preserve"> </w:t>
      </w:r>
      <w:permEnd w:id="1596140602"/>
      <w:r>
        <w:rPr>
          <w:rFonts w:ascii="黑体" w:eastAsia="黑体" w:hAnsi="黑体" w:cs="仿宋_GB2312" w:hint="eastAsia"/>
          <w:color w:val="000000" w:themeColor="text1"/>
          <w:sz w:val="32"/>
          <w:szCs w:val="28"/>
        </w:rPr>
        <w:t>年</w:t>
      </w:r>
      <w:permStart w:id="1964642250" w:edGrp="everyone"/>
      <w:r>
        <w:rPr>
          <w:rFonts w:ascii="黑体" w:eastAsia="黑体" w:hAnsi="黑体" w:cs="仿宋_GB2312" w:hint="eastAsia"/>
          <w:color w:val="000000" w:themeColor="text1"/>
          <w:sz w:val="32"/>
          <w:szCs w:val="28"/>
          <w:u w:val="single"/>
        </w:rPr>
        <w:t xml:space="preserve"> </w:t>
      </w:r>
      <w:r w:rsidR="0032274E">
        <w:rPr>
          <w:rFonts w:ascii="黑体" w:eastAsia="黑体" w:hAnsi="黑体" w:cs="仿宋_GB2312"/>
          <w:color w:val="000000" w:themeColor="text1"/>
          <w:sz w:val="32"/>
          <w:szCs w:val="28"/>
          <w:u w:val="single"/>
        </w:rPr>
        <w:t xml:space="preserve"> </w:t>
      </w:r>
      <w:r w:rsidR="000C4D68">
        <w:rPr>
          <w:rFonts w:ascii="黑体" w:eastAsia="黑体" w:hAnsi="黑体" w:cs="仿宋_GB2312" w:hint="eastAsia"/>
          <w:color w:val="000000" w:themeColor="text1"/>
          <w:sz w:val="32"/>
          <w:szCs w:val="28"/>
          <w:u w:val="single"/>
        </w:rPr>
        <w:t>四</w:t>
      </w:r>
      <w:r w:rsidR="0032274E">
        <w:rPr>
          <w:rFonts w:ascii="黑体" w:eastAsia="黑体" w:hAnsi="黑体" w:cs="仿宋_GB2312"/>
          <w:color w:val="000000" w:themeColor="text1"/>
          <w:sz w:val="32"/>
          <w:szCs w:val="28"/>
          <w:u w:val="single"/>
        </w:rPr>
        <w:t xml:space="preserve">  </w:t>
      </w:r>
      <w:permEnd w:id="1964642250"/>
      <w:r>
        <w:rPr>
          <w:rFonts w:ascii="黑体" w:eastAsia="黑体" w:hAnsi="黑体" w:hint="eastAsia"/>
          <w:color w:val="000000" w:themeColor="text1"/>
          <w:sz w:val="32"/>
          <w:szCs w:val="28"/>
        </w:rPr>
        <w:t>月</w:t>
      </w:r>
      <w:permStart w:id="606287639" w:edGrp="everyone"/>
      <w:r>
        <w:rPr>
          <w:rFonts w:ascii="黑体" w:eastAsia="黑体" w:hAnsi="黑体" w:hint="eastAsia"/>
          <w:color w:val="000000" w:themeColor="text1"/>
          <w:sz w:val="32"/>
          <w:szCs w:val="28"/>
          <w:u w:val="single"/>
        </w:rPr>
        <w:t xml:space="preserve"> </w:t>
      </w:r>
      <w:r w:rsidR="00A672C2">
        <w:rPr>
          <w:rFonts w:ascii="黑体" w:eastAsia="黑体" w:hAnsi="黑体" w:hint="eastAsia"/>
          <w:color w:val="000000" w:themeColor="text1"/>
          <w:sz w:val="32"/>
          <w:szCs w:val="28"/>
          <w:u w:val="single"/>
        </w:rPr>
        <w:t>二十</w:t>
      </w:r>
      <w:r w:rsidR="0032274E">
        <w:rPr>
          <w:rFonts w:ascii="黑体" w:eastAsia="黑体" w:hAnsi="黑体"/>
          <w:color w:val="000000" w:themeColor="text1"/>
          <w:sz w:val="32"/>
          <w:szCs w:val="28"/>
          <w:u w:val="single"/>
        </w:rPr>
        <w:t xml:space="preserve"> </w:t>
      </w:r>
      <w:permEnd w:id="606287639"/>
      <w:r>
        <w:rPr>
          <w:rFonts w:ascii="黑体" w:eastAsia="黑体" w:hAnsi="黑体" w:hint="eastAsia"/>
          <w:color w:val="000000" w:themeColor="text1"/>
          <w:sz w:val="32"/>
          <w:szCs w:val="28"/>
        </w:rPr>
        <w:t>日</w:t>
      </w:r>
    </w:p>
    <w:p w14:paraId="5F514742" w14:textId="77777777" w:rsidR="0041132B" w:rsidRDefault="00665D22">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p>
    <w:p w14:paraId="4C279554" w14:textId="77777777" w:rsidR="0041132B" w:rsidRDefault="00665D22">
      <w:pPr>
        <w:pStyle w:val="1"/>
        <w:ind w:firstLineChars="900" w:firstLine="3614"/>
        <w:jc w:val="both"/>
        <w:rPr>
          <w:rFonts w:ascii="黑体" w:eastAsia="黑体" w:hAnsi="黑体"/>
          <w:color w:val="000000" w:themeColor="text1"/>
        </w:rPr>
      </w:pPr>
      <w:bookmarkStart w:id="0" w:name="_Toc2523145"/>
      <w:bookmarkStart w:id="1" w:name="_Toc531779220"/>
      <w:bookmarkStart w:id="2" w:name="_Toc477685839"/>
      <w:bookmarkStart w:id="3" w:name="_Toc532283399"/>
      <w:bookmarkStart w:id="4" w:name="_Toc477685923"/>
      <w:bookmarkStart w:id="5" w:name="_Toc477686007"/>
      <w:r>
        <w:rPr>
          <w:rFonts w:ascii="黑体" w:eastAsia="黑体" w:hAnsi="黑体" w:hint="eastAsia"/>
          <w:color w:val="000000" w:themeColor="text1"/>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117114482"/>
        <w:docPartObj>
          <w:docPartGallery w:val="Table of Contents"/>
          <w:docPartUnique/>
        </w:docPartObj>
      </w:sdtPr>
      <w:sdtEndPr/>
      <w:sdtContent>
        <w:p w14:paraId="25989601" w14:textId="77777777" w:rsidR="0041132B" w:rsidRDefault="0041132B">
          <w:pPr>
            <w:pStyle w:val="TOC1"/>
            <w:spacing w:before="156" w:after="156"/>
            <w:rPr>
              <w:color w:val="000000" w:themeColor="text1"/>
              <w:lang w:eastAsia="zh-CN"/>
            </w:rPr>
          </w:pPr>
        </w:p>
        <w:p w14:paraId="69BF59B6" w14:textId="77777777"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665D22">
            <w:rPr>
              <w:color w:val="000000" w:themeColor="text1"/>
            </w:rPr>
            <w:instrText xml:space="preserve"> TOC \o "1-3" \h \z \u </w:instrText>
          </w:r>
          <w:r>
            <w:rPr>
              <w:color w:val="000000" w:themeColor="text1"/>
            </w:rPr>
            <w:fldChar w:fldCharType="separate"/>
          </w:r>
          <w:hyperlink w:anchor="_Toc2523145" w:history="1">
            <w:r w:rsidR="00665D22">
              <w:rPr>
                <w:rStyle w:val="af7"/>
                <w:rFonts w:ascii="黑体" w:eastAsia="黑体" w:hAnsi="黑体" w:hint="eastAsia"/>
                <w:noProof/>
                <w:color w:val="000000" w:themeColor="text1"/>
                <w:lang w:bidi="he-IL"/>
              </w:rPr>
              <w:t>目</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录</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_Toc2523145 \h </w:instrText>
            </w:r>
            <w:r>
              <w:rPr>
                <w:noProof/>
                <w:color w:val="000000" w:themeColor="text1"/>
              </w:rPr>
            </w:r>
            <w:r>
              <w:rPr>
                <w:noProof/>
                <w:color w:val="000000" w:themeColor="text1"/>
              </w:rPr>
              <w:fldChar w:fldCharType="separate"/>
            </w:r>
            <w:r w:rsidR="003070ED">
              <w:rPr>
                <w:noProof/>
                <w:color w:val="000000" w:themeColor="text1"/>
              </w:rPr>
              <w:t>1</w:t>
            </w:r>
            <w:r>
              <w:rPr>
                <w:noProof/>
                <w:color w:val="000000" w:themeColor="text1"/>
              </w:rPr>
              <w:fldChar w:fldCharType="end"/>
            </w:r>
          </w:hyperlink>
        </w:p>
        <w:p w14:paraId="6CE1818B" w14:textId="77777777" w:rsidR="0041132B" w:rsidRDefault="00EB3A8D">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23146" w:history="1">
            <w:r w:rsidR="00665D22">
              <w:rPr>
                <w:rStyle w:val="af7"/>
                <w:rFonts w:ascii="黑体" w:eastAsia="黑体" w:hAnsi="黑体" w:hint="eastAsia"/>
                <w:noProof/>
                <w:color w:val="000000" w:themeColor="text1"/>
                <w:lang w:bidi="he-IL"/>
              </w:rPr>
              <w:t>第一章</w:t>
            </w:r>
            <w:r w:rsidR="00665D22">
              <w:rPr>
                <w:rFonts w:asciiTheme="minorHAnsi" w:eastAsiaTheme="minorEastAsia" w:hAnsiTheme="minorHAnsi" w:cstheme="minorBidi"/>
                <w:bCs w:val="0"/>
                <w:caps w:val="0"/>
                <w:noProof/>
                <w:color w:val="000000" w:themeColor="text1"/>
                <w:sz w:val="21"/>
              </w:rPr>
              <w:tab/>
            </w:r>
            <w:r w:rsidR="00665D22">
              <w:rPr>
                <w:rStyle w:val="af7"/>
                <w:rFonts w:ascii="黑体" w:eastAsia="黑体" w:hAnsi="黑体" w:hint="eastAsia"/>
                <w:noProof/>
                <w:color w:val="000000" w:themeColor="text1"/>
                <w:lang w:bidi="he-IL"/>
              </w:rPr>
              <w:t>投标人须知</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_Toc2523146 \h </w:instrText>
            </w:r>
            <w:r w:rsidR="000D1060">
              <w:rPr>
                <w:noProof/>
                <w:color w:val="000000" w:themeColor="text1"/>
              </w:rPr>
            </w:r>
            <w:r w:rsidR="000D1060">
              <w:rPr>
                <w:noProof/>
                <w:color w:val="000000" w:themeColor="text1"/>
              </w:rPr>
              <w:fldChar w:fldCharType="separate"/>
            </w:r>
            <w:r w:rsidR="003070ED">
              <w:rPr>
                <w:noProof/>
                <w:color w:val="000000" w:themeColor="text1"/>
              </w:rPr>
              <w:t>2</w:t>
            </w:r>
            <w:r w:rsidR="000D1060">
              <w:rPr>
                <w:noProof/>
                <w:color w:val="000000" w:themeColor="text1"/>
              </w:rPr>
              <w:fldChar w:fldCharType="end"/>
            </w:r>
          </w:hyperlink>
        </w:p>
        <w:p w14:paraId="223396F3" w14:textId="77777777" w:rsidR="0041132B" w:rsidRDefault="00EB3A8D">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23147" w:history="1">
            <w:r w:rsidR="00665D22">
              <w:rPr>
                <w:rStyle w:val="af7"/>
                <w:rFonts w:ascii="黑体" w:eastAsia="黑体" w:hAnsi="黑体" w:hint="eastAsia"/>
                <w:noProof/>
                <w:snapToGrid w:val="0"/>
                <w:color w:val="000000" w:themeColor="text1"/>
                <w:kern w:val="0"/>
              </w:rPr>
              <w:t>投标人须知前附表</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_Toc2523147 \h </w:instrText>
            </w:r>
            <w:r w:rsidR="000D1060">
              <w:rPr>
                <w:noProof/>
                <w:color w:val="000000" w:themeColor="text1"/>
              </w:rPr>
            </w:r>
            <w:r w:rsidR="000D1060">
              <w:rPr>
                <w:noProof/>
                <w:color w:val="000000" w:themeColor="text1"/>
              </w:rPr>
              <w:fldChar w:fldCharType="separate"/>
            </w:r>
            <w:r w:rsidR="003070ED">
              <w:rPr>
                <w:noProof/>
                <w:color w:val="000000" w:themeColor="text1"/>
              </w:rPr>
              <w:t>2</w:t>
            </w:r>
            <w:r w:rsidR="000D1060">
              <w:rPr>
                <w:noProof/>
                <w:color w:val="000000" w:themeColor="text1"/>
              </w:rPr>
              <w:fldChar w:fldCharType="end"/>
            </w:r>
          </w:hyperlink>
        </w:p>
        <w:p w14:paraId="3032C005"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48" w:history="1">
            <w:r w:rsidR="00665D22">
              <w:rPr>
                <w:rStyle w:val="af7"/>
                <w:rFonts w:ascii="宋体" w:hAnsi="宋体"/>
                <w:noProof/>
                <w:color w:val="000000" w:themeColor="text1"/>
              </w:rPr>
              <w:t xml:space="preserve">1. </w:t>
            </w:r>
            <w:r w:rsidR="00665D22">
              <w:rPr>
                <w:rStyle w:val="af7"/>
                <w:rFonts w:ascii="宋体" w:hAnsi="宋体" w:hint="eastAsia"/>
                <w:noProof/>
                <w:color w:val="000000" w:themeColor="text1"/>
              </w:rPr>
              <w:t>总则</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_Toc2523148 \h </w:instrText>
            </w:r>
            <w:r w:rsidR="000D1060">
              <w:rPr>
                <w:noProof/>
                <w:color w:val="000000" w:themeColor="text1"/>
              </w:rPr>
            </w:r>
            <w:r w:rsidR="000D1060">
              <w:rPr>
                <w:noProof/>
                <w:color w:val="000000" w:themeColor="text1"/>
              </w:rPr>
              <w:fldChar w:fldCharType="separate"/>
            </w:r>
            <w:r w:rsidR="003070ED">
              <w:rPr>
                <w:noProof/>
                <w:color w:val="000000" w:themeColor="text1"/>
              </w:rPr>
              <w:t>8</w:t>
            </w:r>
            <w:r w:rsidR="000D1060">
              <w:rPr>
                <w:noProof/>
                <w:color w:val="000000" w:themeColor="text1"/>
              </w:rPr>
              <w:fldChar w:fldCharType="end"/>
            </w:r>
          </w:hyperlink>
        </w:p>
        <w:p w14:paraId="25FD4E31"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49" w:history="1">
            <w:r w:rsidR="00665D22">
              <w:rPr>
                <w:rStyle w:val="af7"/>
                <w:rFonts w:ascii="宋体" w:hAnsi="宋体"/>
                <w:noProof/>
                <w:color w:val="000000" w:themeColor="text1"/>
              </w:rPr>
              <w:t>2</w:t>
            </w:r>
            <w:r w:rsidR="00665D22">
              <w:rPr>
                <w:rStyle w:val="af7"/>
                <w:rFonts w:ascii="宋体" w:hAnsi="宋体" w:hint="eastAsia"/>
                <w:noProof/>
                <w:color w:val="000000" w:themeColor="text1"/>
              </w:rPr>
              <w:t>．招标文件</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_Toc2523149 \h </w:instrText>
            </w:r>
            <w:r w:rsidR="000D1060">
              <w:rPr>
                <w:noProof/>
                <w:color w:val="000000" w:themeColor="text1"/>
              </w:rPr>
            </w:r>
            <w:r w:rsidR="000D1060">
              <w:rPr>
                <w:noProof/>
                <w:color w:val="000000" w:themeColor="text1"/>
              </w:rPr>
              <w:fldChar w:fldCharType="separate"/>
            </w:r>
            <w:r w:rsidR="003070ED">
              <w:rPr>
                <w:noProof/>
                <w:color w:val="000000" w:themeColor="text1"/>
              </w:rPr>
              <w:t>10</w:t>
            </w:r>
            <w:r w:rsidR="000D1060">
              <w:rPr>
                <w:noProof/>
                <w:color w:val="000000" w:themeColor="text1"/>
              </w:rPr>
              <w:fldChar w:fldCharType="end"/>
            </w:r>
          </w:hyperlink>
        </w:p>
        <w:p w14:paraId="01AD877E"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0" w:history="1">
            <w:r w:rsidR="00665D22">
              <w:rPr>
                <w:rStyle w:val="af7"/>
                <w:rFonts w:ascii="宋体" w:hAnsi="宋体"/>
                <w:noProof/>
                <w:color w:val="000000" w:themeColor="text1"/>
              </w:rPr>
              <w:t>3</w:t>
            </w:r>
            <w:r w:rsidR="00665D22">
              <w:rPr>
                <w:rStyle w:val="af7"/>
                <w:rFonts w:ascii="宋体" w:hAnsi="宋体" w:hint="eastAsia"/>
                <w:noProof/>
                <w:color w:val="000000" w:themeColor="text1"/>
              </w:rPr>
              <w:t>．投标文件</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_Toc2523150 \h </w:instrText>
            </w:r>
            <w:r w:rsidR="000D1060">
              <w:rPr>
                <w:noProof/>
                <w:color w:val="000000" w:themeColor="text1"/>
              </w:rPr>
            </w:r>
            <w:r w:rsidR="000D1060">
              <w:rPr>
                <w:noProof/>
                <w:color w:val="000000" w:themeColor="text1"/>
              </w:rPr>
              <w:fldChar w:fldCharType="separate"/>
            </w:r>
            <w:r w:rsidR="003070ED">
              <w:rPr>
                <w:noProof/>
                <w:color w:val="000000" w:themeColor="text1"/>
              </w:rPr>
              <w:t>11</w:t>
            </w:r>
            <w:r w:rsidR="000D1060">
              <w:rPr>
                <w:noProof/>
                <w:color w:val="000000" w:themeColor="text1"/>
              </w:rPr>
              <w:fldChar w:fldCharType="end"/>
            </w:r>
          </w:hyperlink>
        </w:p>
        <w:p w14:paraId="7933B081"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1" w:history="1">
            <w:r w:rsidR="00665D22">
              <w:rPr>
                <w:rStyle w:val="af7"/>
                <w:rFonts w:ascii="宋体" w:hAnsi="宋体"/>
                <w:noProof/>
                <w:color w:val="000000" w:themeColor="text1"/>
              </w:rPr>
              <w:t>4</w:t>
            </w:r>
            <w:r w:rsidR="00665D22">
              <w:rPr>
                <w:rStyle w:val="af7"/>
                <w:rFonts w:ascii="宋体" w:hAnsi="宋体" w:hint="eastAsia"/>
                <w:noProof/>
                <w:color w:val="000000" w:themeColor="text1"/>
              </w:rPr>
              <w:t>．投标</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_Toc2523151 \h </w:instrText>
            </w:r>
            <w:r w:rsidR="000D1060">
              <w:rPr>
                <w:noProof/>
                <w:color w:val="000000" w:themeColor="text1"/>
              </w:rPr>
            </w:r>
            <w:r w:rsidR="000D1060">
              <w:rPr>
                <w:noProof/>
                <w:color w:val="000000" w:themeColor="text1"/>
              </w:rPr>
              <w:fldChar w:fldCharType="separate"/>
            </w:r>
            <w:r w:rsidR="003070ED">
              <w:rPr>
                <w:noProof/>
                <w:color w:val="000000" w:themeColor="text1"/>
              </w:rPr>
              <w:t>14</w:t>
            </w:r>
            <w:r w:rsidR="000D1060">
              <w:rPr>
                <w:noProof/>
                <w:color w:val="000000" w:themeColor="text1"/>
              </w:rPr>
              <w:fldChar w:fldCharType="end"/>
            </w:r>
          </w:hyperlink>
        </w:p>
        <w:p w14:paraId="4F074CDC"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2" w:history="1">
            <w:r w:rsidR="00665D22">
              <w:rPr>
                <w:rStyle w:val="af7"/>
                <w:rFonts w:ascii="宋体" w:hAnsi="宋体"/>
                <w:noProof/>
                <w:color w:val="000000" w:themeColor="text1"/>
              </w:rPr>
              <w:t>5</w:t>
            </w:r>
            <w:r w:rsidR="00665D22">
              <w:rPr>
                <w:rStyle w:val="af7"/>
                <w:rFonts w:ascii="宋体" w:hAnsi="宋体" w:hint="eastAsia"/>
                <w:noProof/>
                <w:color w:val="000000" w:themeColor="text1"/>
              </w:rPr>
              <w:t>．开标</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_Toc2523152 \h </w:instrText>
            </w:r>
            <w:r w:rsidR="000D1060">
              <w:rPr>
                <w:noProof/>
                <w:color w:val="000000" w:themeColor="text1"/>
              </w:rPr>
            </w:r>
            <w:r w:rsidR="000D1060">
              <w:rPr>
                <w:noProof/>
                <w:color w:val="000000" w:themeColor="text1"/>
              </w:rPr>
              <w:fldChar w:fldCharType="separate"/>
            </w:r>
            <w:r w:rsidR="003070ED">
              <w:rPr>
                <w:noProof/>
                <w:color w:val="000000" w:themeColor="text1"/>
              </w:rPr>
              <w:t>14</w:t>
            </w:r>
            <w:r w:rsidR="000D1060">
              <w:rPr>
                <w:noProof/>
                <w:color w:val="000000" w:themeColor="text1"/>
              </w:rPr>
              <w:fldChar w:fldCharType="end"/>
            </w:r>
          </w:hyperlink>
        </w:p>
        <w:p w14:paraId="661C7866"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3" w:history="1">
            <w:r w:rsidR="00665D22">
              <w:rPr>
                <w:rStyle w:val="af7"/>
                <w:rFonts w:ascii="宋体" w:hAnsi="宋体"/>
                <w:noProof/>
                <w:color w:val="000000" w:themeColor="text1"/>
              </w:rPr>
              <w:t>6</w:t>
            </w:r>
            <w:r w:rsidR="00665D22">
              <w:rPr>
                <w:rStyle w:val="af7"/>
                <w:rFonts w:ascii="宋体" w:hAnsi="宋体" w:hint="eastAsia"/>
                <w:noProof/>
                <w:color w:val="000000" w:themeColor="text1"/>
              </w:rPr>
              <w:t>．评标</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_Toc2523153 \h </w:instrText>
            </w:r>
            <w:r w:rsidR="000D1060">
              <w:rPr>
                <w:noProof/>
                <w:color w:val="000000" w:themeColor="text1"/>
              </w:rPr>
            </w:r>
            <w:r w:rsidR="000D1060">
              <w:rPr>
                <w:noProof/>
                <w:color w:val="000000" w:themeColor="text1"/>
              </w:rPr>
              <w:fldChar w:fldCharType="separate"/>
            </w:r>
            <w:r w:rsidR="003070ED">
              <w:rPr>
                <w:noProof/>
                <w:color w:val="000000" w:themeColor="text1"/>
              </w:rPr>
              <w:t>15</w:t>
            </w:r>
            <w:r w:rsidR="000D1060">
              <w:rPr>
                <w:noProof/>
                <w:color w:val="000000" w:themeColor="text1"/>
              </w:rPr>
              <w:fldChar w:fldCharType="end"/>
            </w:r>
          </w:hyperlink>
        </w:p>
        <w:p w14:paraId="6D43D125"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4" w:history="1">
            <w:r w:rsidR="00665D22">
              <w:rPr>
                <w:rStyle w:val="af7"/>
                <w:rFonts w:ascii="宋体" w:hAnsi="宋体"/>
                <w:noProof/>
                <w:color w:val="000000" w:themeColor="text1"/>
              </w:rPr>
              <w:t>7</w:t>
            </w:r>
            <w:r w:rsidR="00665D22">
              <w:rPr>
                <w:rStyle w:val="af7"/>
                <w:rFonts w:ascii="宋体" w:hAnsi="宋体" w:hint="eastAsia"/>
                <w:noProof/>
                <w:color w:val="000000" w:themeColor="text1"/>
              </w:rPr>
              <w:t>．合同授予</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_Toc2523154 \h </w:instrText>
            </w:r>
            <w:r w:rsidR="000D1060">
              <w:rPr>
                <w:noProof/>
                <w:color w:val="000000" w:themeColor="text1"/>
              </w:rPr>
            </w:r>
            <w:r w:rsidR="000D1060">
              <w:rPr>
                <w:noProof/>
                <w:color w:val="000000" w:themeColor="text1"/>
              </w:rPr>
              <w:fldChar w:fldCharType="separate"/>
            </w:r>
            <w:r w:rsidR="003070ED">
              <w:rPr>
                <w:noProof/>
                <w:color w:val="000000" w:themeColor="text1"/>
              </w:rPr>
              <w:t>15</w:t>
            </w:r>
            <w:r w:rsidR="000D1060">
              <w:rPr>
                <w:noProof/>
                <w:color w:val="000000" w:themeColor="text1"/>
              </w:rPr>
              <w:fldChar w:fldCharType="end"/>
            </w:r>
          </w:hyperlink>
        </w:p>
        <w:p w14:paraId="5DBB6E74"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5" w:history="1">
            <w:r w:rsidR="00665D22">
              <w:rPr>
                <w:rStyle w:val="af7"/>
                <w:rFonts w:ascii="宋体" w:hAnsi="宋体"/>
                <w:noProof/>
                <w:color w:val="000000" w:themeColor="text1"/>
              </w:rPr>
              <w:t>8</w:t>
            </w:r>
            <w:r w:rsidR="00665D22">
              <w:rPr>
                <w:rStyle w:val="af7"/>
                <w:rFonts w:ascii="宋体" w:hAnsi="宋体" w:hint="eastAsia"/>
                <w:noProof/>
                <w:color w:val="000000" w:themeColor="text1"/>
              </w:rPr>
              <w:t>．重新招标和不再招标</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_Toc2523155 \h </w:instrText>
            </w:r>
            <w:r w:rsidR="000D1060">
              <w:rPr>
                <w:noProof/>
                <w:color w:val="000000" w:themeColor="text1"/>
              </w:rPr>
            </w:r>
            <w:r w:rsidR="000D1060">
              <w:rPr>
                <w:noProof/>
                <w:color w:val="000000" w:themeColor="text1"/>
              </w:rPr>
              <w:fldChar w:fldCharType="separate"/>
            </w:r>
            <w:r w:rsidR="003070ED">
              <w:rPr>
                <w:noProof/>
                <w:color w:val="000000" w:themeColor="text1"/>
              </w:rPr>
              <w:t>16</w:t>
            </w:r>
            <w:r w:rsidR="000D1060">
              <w:rPr>
                <w:noProof/>
                <w:color w:val="000000" w:themeColor="text1"/>
              </w:rPr>
              <w:fldChar w:fldCharType="end"/>
            </w:r>
          </w:hyperlink>
        </w:p>
        <w:p w14:paraId="7A893546"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6" w:history="1">
            <w:r w:rsidR="00665D22">
              <w:rPr>
                <w:rStyle w:val="af7"/>
                <w:rFonts w:ascii="宋体" w:hAnsi="宋体"/>
                <w:noProof/>
                <w:color w:val="000000" w:themeColor="text1"/>
              </w:rPr>
              <w:t>9</w:t>
            </w:r>
            <w:r w:rsidR="00665D22">
              <w:rPr>
                <w:rStyle w:val="af7"/>
                <w:rFonts w:ascii="宋体" w:hAnsi="宋体" w:hint="eastAsia"/>
                <w:noProof/>
                <w:color w:val="000000" w:themeColor="text1"/>
              </w:rPr>
              <w:t>．纪律和监督</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_Toc2523156 \h </w:instrText>
            </w:r>
            <w:r w:rsidR="000D1060">
              <w:rPr>
                <w:noProof/>
                <w:color w:val="000000" w:themeColor="text1"/>
              </w:rPr>
            </w:r>
            <w:r w:rsidR="000D1060">
              <w:rPr>
                <w:noProof/>
                <w:color w:val="000000" w:themeColor="text1"/>
              </w:rPr>
              <w:fldChar w:fldCharType="separate"/>
            </w:r>
            <w:r w:rsidR="003070ED">
              <w:rPr>
                <w:noProof/>
                <w:color w:val="000000" w:themeColor="text1"/>
              </w:rPr>
              <w:t>16</w:t>
            </w:r>
            <w:r w:rsidR="000D1060">
              <w:rPr>
                <w:noProof/>
                <w:color w:val="000000" w:themeColor="text1"/>
              </w:rPr>
              <w:fldChar w:fldCharType="end"/>
            </w:r>
          </w:hyperlink>
        </w:p>
        <w:p w14:paraId="7CCDB629"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7" w:history="1">
            <w:r w:rsidR="00665D22">
              <w:rPr>
                <w:rStyle w:val="af7"/>
                <w:rFonts w:ascii="宋体" w:hAnsi="宋体"/>
                <w:noProof/>
                <w:color w:val="000000" w:themeColor="text1"/>
              </w:rPr>
              <w:t>10.</w:t>
            </w:r>
            <w:r w:rsidR="00665D22">
              <w:rPr>
                <w:rStyle w:val="af7"/>
                <w:rFonts w:ascii="宋体" w:hAnsi="宋体" w:hint="eastAsia"/>
                <w:noProof/>
                <w:color w:val="000000" w:themeColor="text1"/>
              </w:rPr>
              <w:t>需要补充的其他内容</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_Toc2523157 \h </w:instrText>
            </w:r>
            <w:r w:rsidR="000D1060">
              <w:rPr>
                <w:noProof/>
                <w:color w:val="000000" w:themeColor="text1"/>
              </w:rPr>
            </w:r>
            <w:r w:rsidR="000D1060">
              <w:rPr>
                <w:noProof/>
                <w:color w:val="000000" w:themeColor="text1"/>
              </w:rPr>
              <w:fldChar w:fldCharType="separate"/>
            </w:r>
            <w:r w:rsidR="003070ED">
              <w:rPr>
                <w:noProof/>
                <w:color w:val="000000" w:themeColor="text1"/>
              </w:rPr>
              <w:t>17</w:t>
            </w:r>
            <w:r w:rsidR="000D1060">
              <w:rPr>
                <w:noProof/>
                <w:color w:val="000000" w:themeColor="text1"/>
              </w:rPr>
              <w:fldChar w:fldCharType="end"/>
            </w:r>
          </w:hyperlink>
        </w:p>
        <w:p w14:paraId="7AD24D49" w14:textId="77777777" w:rsidR="0041132B" w:rsidRDefault="00EB3A8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58" w:history="1">
            <w:r w:rsidR="00665D22">
              <w:rPr>
                <w:rStyle w:val="af7"/>
                <w:rFonts w:ascii="黑体" w:eastAsia="黑体" w:hAnsi="黑体" w:hint="eastAsia"/>
                <w:noProof/>
                <w:color w:val="000000" w:themeColor="text1"/>
                <w:lang w:bidi="he-IL"/>
              </w:rPr>
              <w:t>第二章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评标办法</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_Toc2523158 \h </w:instrText>
            </w:r>
            <w:r w:rsidR="000D1060">
              <w:rPr>
                <w:noProof/>
                <w:color w:val="000000" w:themeColor="text1"/>
              </w:rPr>
            </w:r>
            <w:r w:rsidR="000D1060">
              <w:rPr>
                <w:noProof/>
                <w:color w:val="000000" w:themeColor="text1"/>
              </w:rPr>
              <w:fldChar w:fldCharType="separate"/>
            </w:r>
            <w:r w:rsidR="003070ED">
              <w:rPr>
                <w:noProof/>
                <w:color w:val="000000" w:themeColor="text1"/>
              </w:rPr>
              <w:t>18</w:t>
            </w:r>
            <w:r w:rsidR="000D1060">
              <w:rPr>
                <w:noProof/>
                <w:color w:val="000000" w:themeColor="text1"/>
              </w:rPr>
              <w:fldChar w:fldCharType="end"/>
            </w:r>
          </w:hyperlink>
        </w:p>
        <w:p w14:paraId="70EBD63D"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9" w:history="1">
            <w:r w:rsidR="00665D22">
              <w:rPr>
                <w:rStyle w:val="af7"/>
                <w:rFonts w:ascii="宋体" w:hAnsi="宋体"/>
                <w:noProof/>
                <w:color w:val="000000" w:themeColor="text1"/>
              </w:rPr>
              <w:t>1</w:t>
            </w:r>
            <w:r w:rsidR="00665D22">
              <w:rPr>
                <w:rStyle w:val="af7"/>
                <w:rFonts w:ascii="宋体" w:hAnsi="宋体" w:hint="eastAsia"/>
                <w:noProof/>
                <w:color w:val="000000" w:themeColor="text1"/>
              </w:rPr>
              <w:t>．初步评审</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_Toc2523159 \h </w:instrText>
            </w:r>
            <w:r w:rsidR="000D1060">
              <w:rPr>
                <w:noProof/>
                <w:color w:val="000000" w:themeColor="text1"/>
              </w:rPr>
            </w:r>
            <w:r w:rsidR="000D1060">
              <w:rPr>
                <w:noProof/>
                <w:color w:val="000000" w:themeColor="text1"/>
              </w:rPr>
              <w:fldChar w:fldCharType="separate"/>
            </w:r>
            <w:r w:rsidR="003070ED">
              <w:rPr>
                <w:noProof/>
                <w:color w:val="000000" w:themeColor="text1"/>
              </w:rPr>
              <w:t>18</w:t>
            </w:r>
            <w:r w:rsidR="000D1060">
              <w:rPr>
                <w:noProof/>
                <w:color w:val="000000" w:themeColor="text1"/>
              </w:rPr>
              <w:fldChar w:fldCharType="end"/>
            </w:r>
          </w:hyperlink>
        </w:p>
        <w:p w14:paraId="2286D195"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0" w:history="1">
            <w:r w:rsidR="00665D22">
              <w:rPr>
                <w:rStyle w:val="af7"/>
                <w:rFonts w:ascii="宋体" w:hAnsi="宋体"/>
                <w:noProof/>
                <w:color w:val="000000" w:themeColor="text1"/>
              </w:rPr>
              <w:t>2</w:t>
            </w:r>
            <w:r w:rsidR="00665D22">
              <w:rPr>
                <w:rStyle w:val="af7"/>
                <w:rFonts w:ascii="宋体" w:hAnsi="宋体" w:hint="eastAsia"/>
                <w:noProof/>
                <w:color w:val="000000" w:themeColor="text1"/>
              </w:rPr>
              <w:t>．详细评审</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_Toc2523160 \h </w:instrText>
            </w:r>
            <w:r w:rsidR="000D1060">
              <w:rPr>
                <w:noProof/>
                <w:color w:val="000000" w:themeColor="text1"/>
              </w:rPr>
            </w:r>
            <w:r w:rsidR="000D1060">
              <w:rPr>
                <w:noProof/>
                <w:color w:val="000000" w:themeColor="text1"/>
              </w:rPr>
              <w:fldChar w:fldCharType="separate"/>
            </w:r>
            <w:r w:rsidR="003070ED">
              <w:rPr>
                <w:noProof/>
                <w:color w:val="000000" w:themeColor="text1"/>
              </w:rPr>
              <w:t>19</w:t>
            </w:r>
            <w:r w:rsidR="000D1060">
              <w:rPr>
                <w:noProof/>
                <w:color w:val="000000" w:themeColor="text1"/>
              </w:rPr>
              <w:fldChar w:fldCharType="end"/>
            </w:r>
          </w:hyperlink>
        </w:p>
        <w:p w14:paraId="2922F881"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1" w:history="1">
            <w:r w:rsidR="00665D22">
              <w:rPr>
                <w:rStyle w:val="af7"/>
                <w:rFonts w:ascii="宋体" w:hAnsi="宋体"/>
                <w:noProof/>
                <w:color w:val="000000" w:themeColor="text1"/>
              </w:rPr>
              <w:t>3</w:t>
            </w:r>
            <w:r w:rsidR="00665D22">
              <w:rPr>
                <w:rStyle w:val="af7"/>
                <w:rFonts w:ascii="宋体" w:hAnsi="宋体" w:hint="eastAsia"/>
                <w:noProof/>
                <w:color w:val="000000" w:themeColor="text1"/>
              </w:rPr>
              <w:t>．投标文件的澄清和补正</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_Toc2523161 \h </w:instrText>
            </w:r>
            <w:r w:rsidR="000D1060">
              <w:rPr>
                <w:noProof/>
                <w:color w:val="000000" w:themeColor="text1"/>
              </w:rPr>
            </w:r>
            <w:r w:rsidR="000D1060">
              <w:rPr>
                <w:noProof/>
                <w:color w:val="000000" w:themeColor="text1"/>
              </w:rPr>
              <w:fldChar w:fldCharType="separate"/>
            </w:r>
            <w:r w:rsidR="003070ED">
              <w:rPr>
                <w:noProof/>
                <w:color w:val="000000" w:themeColor="text1"/>
              </w:rPr>
              <w:t>19</w:t>
            </w:r>
            <w:r w:rsidR="000D1060">
              <w:rPr>
                <w:noProof/>
                <w:color w:val="000000" w:themeColor="text1"/>
              </w:rPr>
              <w:fldChar w:fldCharType="end"/>
            </w:r>
          </w:hyperlink>
        </w:p>
        <w:p w14:paraId="3DA42942"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2" w:history="1">
            <w:r w:rsidR="00665D22">
              <w:rPr>
                <w:rStyle w:val="af7"/>
                <w:rFonts w:ascii="宋体" w:hAnsi="宋体"/>
                <w:noProof/>
                <w:color w:val="000000" w:themeColor="text1"/>
              </w:rPr>
              <w:t>4</w:t>
            </w:r>
            <w:r w:rsidR="00665D22">
              <w:rPr>
                <w:rStyle w:val="af7"/>
                <w:rFonts w:ascii="宋体" w:hAnsi="宋体" w:hint="eastAsia"/>
                <w:noProof/>
                <w:color w:val="000000" w:themeColor="text1"/>
              </w:rPr>
              <w:t>．中标候选人的确定</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_Toc2523162 \h </w:instrText>
            </w:r>
            <w:r w:rsidR="000D1060">
              <w:rPr>
                <w:noProof/>
                <w:color w:val="000000" w:themeColor="text1"/>
              </w:rPr>
            </w:r>
            <w:r w:rsidR="000D1060">
              <w:rPr>
                <w:noProof/>
                <w:color w:val="000000" w:themeColor="text1"/>
              </w:rPr>
              <w:fldChar w:fldCharType="separate"/>
            </w:r>
            <w:r w:rsidR="003070ED">
              <w:rPr>
                <w:noProof/>
                <w:color w:val="000000" w:themeColor="text1"/>
              </w:rPr>
              <w:t>20</w:t>
            </w:r>
            <w:r w:rsidR="000D1060">
              <w:rPr>
                <w:noProof/>
                <w:color w:val="000000" w:themeColor="text1"/>
              </w:rPr>
              <w:fldChar w:fldCharType="end"/>
            </w:r>
          </w:hyperlink>
        </w:p>
        <w:p w14:paraId="5DCF8BE3" w14:textId="77777777" w:rsidR="0041132B" w:rsidRDefault="00EB3A8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3" w:history="1">
            <w:r w:rsidR="00665D22">
              <w:rPr>
                <w:rStyle w:val="af7"/>
                <w:rFonts w:ascii="宋体" w:hAnsi="宋体"/>
                <w:noProof/>
                <w:color w:val="000000" w:themeColor="text1"/>
              </w:rPr>
              <w:t>5</w:t>
            </w:r>
            <w:r w:rsidR="00665D22">
              <w:rPr>
                <w:rStyle w:val="af7"/>
                <w:rFonts w:ascii="宋体" w:hAnsi="宋体" w:hint="eastAsia"/>
                <w:noProof/>
                <w:color w:val="000000" w:themeColor="text1"/>
              </w:rPr>
              <w:t>．其它</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_Toc2523163 \h </w:instrText>
            </w:r>
            <w:r w:rsidR="000D1060">
              <w:rPr>
                <w:noProof/>
                <w:color w:val="000000" w:themeColor="text1"/>
              </w:rPr>
            </w:r>
            <w:r w:rsidR="000D1060">
              <w:rPr>
                <w:noProof/>
                <w:color w:val="000000" w:themeColor="text1"/>
              </w:rPr>
              <w:fldChar w:fldCharType="separate"/>
            </w:r>
            <w:r w:rsidR="003070ED">
              <w:rPr>
                <w:noProof/>
                <w:color w:val="000000" w:themeColor="text1"/>
              </w:rPr>
              <w:t>20</w:t>
            </w:r>
            <w:r w:rsidR="000D1060">
              <w:rPr>
                <w:noProof/>
                <w:color w:val="000000" w:themeColor="text1"/>
              </w:rPr>
              <w:fldChar w:fldCharType="end"/>
            </w:r>
          </w:hyperlink>
        </w:p>
        <w:p w14:paraId="7E36652B" w14:textId="77777777" w:rsidR="0041132B" w:rsidRDefault="00EB3A8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4" w:history="1">
            <w:r w:rsidR="00665D22">
              <w:rPr>
                <w:rStyle w:val="af7"/>
                <w:rFonts w:ascii="黑体" w:eastAsia="黑体" w:hAnsi="黑体" w:hint="eastAsia"/>
                <w:noProof/>
                <w:color w:val="000000" w:themeColor="text1"/>
                <w:lang w:bidi="he-IL"/>
              </w:rPr>
              <w:t>第三章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合同条款及格式</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_Toc2523164 \h </w:instrText>
            </w:r>
            <w:r w:rsidR="000D1060">
              <w:rPr>
                <w:noProof/>
                <w:color w:val="000000" w:themeColor="text1"/>
              </w:rPr>
            </w:r>
            <w:r w:rsidR="000D1060">
              <w:rPr>
                <w:noProof/>
                <w:color w:val="000000" w:themeColor="text1"/>
              </w:rPr>
              <w:fldChar w:fldCharType="separate"/>
            </w:r>
            <w:r w:rsidR="003070ED">
              <w:rPr>
                <w:noProof/>
                <w:color w:val="000000" w:themeColor="text1"/>
              </w:rPr>
              <w:t>21</w:t>
            </w:r>
            <w:r w:rsidR="000D1060">
              <w:rPr>
                <w:noProof/>
                <w:color w:val="000000" w:themeColor="text1"/>
              </w:rPr>
              <w:fldChar w:fldCharType="end"/>
            </w:r>
          </w:hyperlink>
        </w:p>
        <w:p w14:paraId="07D41D6F" w14:textId="77777777" w:rsidR="0041132B" w:rsidRDefault="00EB3A8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5" w:history="1">
            <w:r w:rsidR="00665D22">
              <w:rPr>
                <w:rStyle w:val="af7"/>
                <w:rFonts w:ascii="黑体" w:eastAsia="黑体" w:hAnsi="黑体" w:hint="eastAsia"/>
                <w:noProof/>
                <w:color w:val="000000" w:themeColor="text1"/>
                <w:lang w:bidi="he-IL"/>
              </w:rPr>
              <w:t>第四章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工程量清单</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_Toc2523165 \h </w:instrText>
            </w:r>
            <w:r w:rsidR="000D1060">
              <w:rPr>
                <w:noProof/>
                <w:color w:val="000000" w:themeColor="text1"/>
              </w:rPr>
            </w:r>
            <w:r w:rsidR="000D1060">
              <w:rPr>
                <w:noProof/>
                <w:color w:val="000000" w:themeColor="text1"/>
              </w:rPr>
              <w:fldChar w:fldCharType="separate"/>
            </w:r>
            <w:r w:rsidR="003070ED">
              <w:rPr>
                <w:noProof/>
                <w:color w:val="000000" w:themeColor="text1"/>
              </w:rPr>
              <w:t>22</w:t>
            </w:r>
            <w:r w:rsidR="000D1060">
              <w:rPr>
                <w:noProof/>
                <w:color w:val="000000" w:themeColor="text1"/>
              </w:rPr>
              <w:fldChar w:fldCharType="end"/>
            </w:r>
          </w:hyperlink>
        </w:p>
        <w:p w14:paraId="6F79D3B5" w14:textId="77777777" w:rsidR="0041132B" w:rsidRDefault="00EB3A8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6" w:history="1">
            <w:r w:rsidR="00665D22">
              <w:rPr>
                <w:rStyle w:val="af7"/>
                <w:rFonts w:ascii="黑体" w:eastAsia="黑体" w:hAnsi="黑体" w:hint="eastAsia"/>
                <w:noProof/>
                <w:color w:val="000000" w:themeColor="text1"/>
                <w:lang w:bidi="he-IL"/>
              </w:rPr>
              <w:t>第五章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图纸</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_Toc2523166 \h </w:instrText>
            </w:r>
            <w:r w:rsidR="000D1060">
              <w:rPr>
                <w:noProof/>
                <w:color w:val="000000" w:themeColor="text1"/>
              </w:rPr>
            </w:r>
            <w:r w:rsidR="000D1060">
              <w:rPr>
                <w:noProof/>
                <w:color w:val="000000" w:themeColor="text1"/>
              </w:rPr>
              <w:fldChar w:fldCharType="separate"/>
            </w:r>
            <w:r w:rsidR="003070ED">
              <w:rPr>
                <w:noProof/>
                <w:color w:val="000000" w:themeColor="text1"/>
              </w:rPr>
              <w:t>23</w:t>
            </w:r>
            <w:r w:rsidR="000D1060">
              <w:rPr>
                <w:noProof/>
                <w:color w:val="000000" w:themeColor="text1"/>
              </w:rPr>
              <w:fldChar w:fldCharType="end"/>
            </w:r>
          </w:hyperlink>
        </w:p>
        <w:p w14:paraId="2FBBC349" w14:textId="77777777" w:rsidR="0041132B" w:rsidRDefault="00EB3A8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7" w:history="1">
            <w:r w:rsidR="00665D22">
              <w:rPr>
                <w:rStyle w:val="af7"/>
                <w:rFonts w:ascii="黑体" w:eastAsia="黑体" w:hAnsi="黑体" w:hint="eastAsia"/>
                <w:noProof/>
                <w:color w:val="000000" w:themeColor="text1"/>
                <w:lang w:bidi="he-IL"/>
              </w:rPr>
              <w:t>第六章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技术标准和要求</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_Toc2523167 \h </w:instrText>
            </w:r>
            <w:r w:rsidR="000D1060">
              <w:rPr>
                <w:noProof/>
                <w:color w:val="000000" w:themeColor="text1"/>
              </w:rPr>
            </w:r>
            <w:r w:rsidR="000D1060">
              <w:rPr>
                <w:noProof/>
                <w:color w:val="000000" w:themeColor="text1"/>
              </w:rPr>
              <w:fldChar w:fldCharType="separate"/>
            </w:r>
            <w:r w:rsidR="003070ED">
              <w:rPr>
                <w:noProof/>
                <w:color w:val="000000" w:themeColor="text1"/>
              </w:rPr>
              <w:t>25</w:t>
            </w:r>
            <w:r w:rsidR="000D1060">
              <w:rPr>
                <w:noProof/>
                <w:color w:val="000000" w:themeColor="text1"/>
              </w:rPr>
              <w:fldChar w:fldCharType="end"/>
            </w:r>
          </w:hyperlink>
        </w:p>
        <w:p w14:paraId="513F9D29" w14:textId="77777777" w:rsidR="0041132B" w:rsidRDefault="00EB3A8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8" w:history="1">
            <w:r w:rsidR="00665D22">
              <w:rPr>
                <w:rStyle w:val="af7"/>
                <w:rFonts w:ascii="黑体" w:eastAsia="黑体" w:hAnsi="黑体" w:hint="eastAsia"/>
                <w:noProof/>
                <w:color w:val="000000" w:themeColor="text1"/>
                <w:lang w:bidi="he-IL"/>
              </w:rPr>
              <w:t>第七章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投标文件格式</w:t>
            </w:r>
            <w:r w:rsidR="00665D22">
              <w:rPr>
                <w:noProof/>
                <w:color w:val="000000" w:themeColor="text1"/>
              </w:rPr>
              <w:tab/>
            </w:r>
            <w:r w:rsidR="000D1060">
              <w:rPr>
                <w:noProof/>
                <w:color w:val="000000" w:themeColor="text1"/>
              </w:rPr>
              <w:fldChar w:fldCharType="begin"/>
            </w:r>
            <w:r w:rsidR="00665D22">
              <w:rPr>
                <w:noProof/>
                <w:color w:val="000000" w:themeColor="text1"/>
              </w:rPr>
              <w:instrText xml:space="preserve"> PAGEREF _Toc2523168 \h </w:instrText>
            </w:r>
            <w:r w:rsidR="000D1060">
              <w:rPr>
                <w:noProof/>
                <w:color w:val="000000" w:themeColor="text1"/>
              </w:rPr>
            </w:r>
            <w:r w:rsidR="000D1060">
              <w:rPr>
                <w:noProof/>
                <w:color w:val="000000" w:themeColor="text1"/>
              </w:rPr>
              <w:fldChar w:fldCharType="separate"/>
            </w:r>
            <w:r w:rsidR="003070ED">
              <w:rPr>
                <w:noProof/>
                <w:color w:val="000000" w:themeColor="text1"/>
              </w:rPr>
              <w:t>26</w:t>
            </w:r>
            <w:r w:rsidR="000D1060">
              <w:rPr>
                <w:noProof/>
                <w:color w:val="000000" w:themeColor="text1"/>
              </w:rPr>
              <w:fldChar w:fldCharType="end"/>
            </w:r>
          </w:hyperlink>
        </w:p>
        <w:p w14:paraId="107D1F57" w14:textId="77777777" w:rsidR="0041132B" w:rsidRDefault="000D1060">
          <w:pPr>
            <w:rPr>
              <w:color w:val="000000" w:themeColor="text1"/>
            </w:rPr>
          </w:pPr>
          <w:r>
            <w:rPr>
              <w:b/>
              <w:bCs/>
              <w:color w:val="000000" w:themeColor="text1"/>
              <w:lang w:val="zh-CN"/>
            </w:rPr>
            <w:fldChar w:fldCharType="end"/>
          </w:r>
        </w:p>
      </w:sdtContent>
    </w:sdt>
    <w:p w14:paraId="2B28003C" w14:textId="77777777" w:rsidR="0041132B" w:rsidRDefault="0041132B">
      <w:pPr>
        <w:rPr>
          <w:color w:val="000000" w:themeColor="text1"/>
          <w:lang w:bidi="he-IL"/>
        </w:rPr>
      </w:pPr>
    </w:p>
    <w:p w14:paraId="389DB70B" w14:textId="77777777" w:rsidR="0041132B" w:rsidRDefault="000D1060">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sidR="00665D22">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14:paraId="1583F225" w14:textId="77777777" w:rsidR="0041132B" w:rsidRDefault="000D106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65D22">
        <w:rPr>
          <w:rFonts w:ascii="黑体" w:eastAsia="黑体" w:hAnsi="黑体"/>
          <w:color w:val="000000" w:themeColor="text1"/>
        </w:rPr>
        <w:br w:type="page"/>
      </w:r>
    </w:p>
    <w:p w14:paraId="01ED446C" w14:textId="77777777" w:rsidR="0041132B" w:rsidRDefault="00665D22">
      <w:pPr>
        <w:pStyle w:val="1"/>
        <w:numPr>
          <w:ilvl w:val="0"/>
          <w:numId w:val="2"/>
        </w:numPr>
        <w:rPr>
          <w:rFonts w:ascii="黑体" w:eastAsia="黑体" w:hAnsi="黑体"/>
          <w:b w:val="0"/>
          <w:color w:val="000000" w:themeColor="text1"/>
          <w:sz w:val="32"/>
          <w:szCs w:val="32"/>
        </w:rPr>
      </w:pPr>
      <w:bookmarkStart w:id="6" w:name="_Toc477685841"/>
      <w:bookmarkStart w:id="7" w:name="_Toc2523146"/>
      <w:bookmarkStart w:id="8" w:name="_Toc477685925"/>
      <w:bookmarkStart w:id="9" w:name="_Toc445462603"/>
      <w:bookmarkStart w:id="10" w:name="_Toc477686009"/>
      <w:bookmarkStart w:id="11" w:name="_Toc532283400"/>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14:paraId="06668196" w14:textId="77777777" w:rsidR="0041132B" w:rsidRDefault="0041132B">
      <w:pPr>
        <w:rPr>
          <w:color w:val="000000" w:themeColor="text1"/>
          <w:sz w:val="28"/>
          <w:szCs w:val="28"/>
          <w:lang w:bidi="he-IL"/>
        </w:rPr>
      </w:pPr>
    </w:p>
    <w:p w14:paraId="2585FA43" w14:textId="77777777" w:rsidR="0041132B" w:rsidRDefault="00665D22">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445462604"/>
      <w:bookmarkStart w:id="14" w:name="_Toc477686010"/>
      <w:bookmarkStart w:id="15" w:name="_Toc2523147"/>
      <w:bookmarkStart w:id="16" w:name="_Toc477685842"/>
      <w:bookmarkStart w:id="17" w:name="_Toc532283401"/>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14:paraId="1FDEB19A" w14:textId="77777777" w:rsidR="0041132B" w:rsidRDefault="0041132B">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41132B" w14:paraId="487719C8" w14:textId="77777777">
        <w:trPr>
          <w:jc w:val="center"/>
        </w:trPr>
        <w:tc>
          <w:tcPr>
            <w:tcW w:w="1077" w:type="dxa"/>
          </w:tcPr>
          <w:p w14:paraId="3D50204C" w14:textId="77777777" w:rsidR="0041132B" w:rsidRDefault="00665D22">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14:paraId="45F3E068" w14:textId="77777777" w:rsidR="0041132B" w:rsidRDefault="00665D22">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14:paraId="37F4E161" w14:textId="77777777" w:rsidR="0041132B" w:rsidRDefault="00665D22">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41132B" w14:paraId="2B7CFD40" w14:textId="77777777">
        <w:trPr>
          <w:jc w:val="center"/>
        </w:trPr>
        <w:tc>
          <w:tcPr>
            <w:tcW w:w="1077" w:type="dxa"/>
            <w:vAlign w:val="center"/>
          </w:tcPr>
          <w:p w14:paraId="1C24FBCE"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14:paraId="51DCC1C3"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14:paraId="1D022AF6"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14:paraId="7736E007"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14:paraId="0F3D6362" w14:textId="6C9AB881"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联系人：</w:t>
            </w:r>
            <w:permStart w:id="354552061" w:edGrp="everyone"/>
            <w:r w:rsidR="00530333">
              <w:rPr>
                <w:rFonts w:ascii="宋体" w:hAnsi="宋体" w:cs="宋体" w:hint="eastAsia"/>
                <w:color w:val="000000" w:themeColor="text1"/>
                <w:szCs w:val="21"/>
                <w:highlight w:val="yellow"/>
              </w:rPr>
              <w:t>于东鑫</w:t>
            </w:r>
            <w:r>
              <w:rPr>
                <w:rFonts w:ascii="宋体" w:hAnsi="宋体" w:cs="宋体" w:hint="eastAsia"/>
                <w:color w:val="000000" w:themeColor="text1"/>
                <w:szCs w:val="21"/>
                <w:highlight w:val="yellow"/>
              </w:rPr>
              <w:t xml:space="preserve"> </w:t>
            </w:r>
            <w:permEnd w:id="354552061"/>
          </w:p>
          <w:p w14:paraId="411A5D60" w14:textId="2FD75F2C" w:rsidR="0041132B" w:rsidRDefault="00665D22" w:rsidP="00530333">
            <w:pPr>
              <w:jc w:val="left"/>
              <w:rPr>
                <w:rFonts w:ascii="宋体" w:hAnsi="宋体" w:cs="宋体"/>
                <w:color w:val="000000" w:themeColor="text1"/>
                <w:szCs w:val="21"/>
              </w:rPr>
            </w:pPr>
            <w:r>
              <w:rPr>
                <w:rFonts w:ascii="宋体" w:hAnsi="宋体" w:cs="宋体" w:hint="eastAsia"/>
                <w:color w:val="000000" w:themeColor="text1"/>
                <w:szCs w:val="21"/>
              </w:rPr>
              <w:t>电话：</w:t>
            </w:r>
            <w:permStart w:id="1861183077" w:edGrp="everyone"/>
            <w:r>
              <w:rPr>
                <w:rFonts w:ascii="宋体" w:hAnsi="宋体" w:cs="宋体" w:hint="eastAsia"/>
                <w:color w:val="000000" w:themeColor="text1"/>
                <w:szCs w:val="21"/>
                <w:highlight w:val="yellow"/>
              </w:rPr>
              <w:t xml:space="preserve"> 1</w:t>
            </w:r>
            <w:r w:rsidR="00530333">
              <w:rPr>
                <w:rFonts w:ascii="宋体" w:hAnsi="宋体" w:cs="宋体"/>
                <w:color w:val="000000" w:themeColor="text1"/>
                <w:szCs w:val="21"/>
                <w:highlight w:val="yellow"/>
              </w:rPr>
              <w:t>8351867716</w:t>
            </w:r>
            <w:r>
              <w:rPr>
                <w:rFonts w:ascii="宋体" w:hAnsi="宋体" w:cs="宋体" w:hint="eastAsia"/>
                <w:color w:val="000000" w:themeColor="text1"/>
                <w:szCs w:val="21"/>
                <w:highlight w:val="yellow"/>
              </w:rPr>
              <w:t xml:space="preserve"> </w:t>
            </w:r>
            <w:permEnd w:id="1861183077"/>
          </w:p>
        </w:tc>
      </w:tr>
      <w:tr w:rsidR="0041132B" w14:paraId="3C13897B" w14:textId="77777777">
        <w:trPr>
          <w:jc w:val="center"/>
        </w:trPr>
        <w:tc>
          <w:tcPr>
            <w:tcW w:w="1077" w:type="dxa"/>
            <w:vAlign w:val="center"/>
          </w:tcPr>
          <w:p w14:paraId="750C3DC3"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14:paraId="71AA66E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14:paraId="313AE943" w14:textId="746AD580" w:rsidR="0041132B" w:rsidRDefault="009061D9" w:rsidP="00530333">
            <w:pPr>
              <w:jc w:val="left"/>
              <w:rPr>
                <w:rFonts w:ascii="宋体" w:hAnsi="宋体" w:cs="宋体"/>
                <w:color w:val="000000" w:themeColor="text1"/>
                <w:szCs w:val="21"/>
              </w:rPr>
            </w:pPr>
            <w:permStart w:id="53413654" w:edGrp="everyone"/>
            <w:r w:rsidRPr="009061D9">
              <w:rPr>
                <w:rFonts w:ascii="宋体" w:hAnsi="宋体" w:cs="宋体" w:hint="eastAsia"/>
                <w:color w:val="000000" w:themeColor="text1"/>
                <w:szCs w:val="21"/>
              </w:rPr>
              <w:t>环湖大道景观提升工程（罗曼园至上相湾段）总承包（EPC）项目</w:t>
            </w:r>
            <w:permEnd w:id="53413654"/>
            <w:r w:rsidR="00665D22">
              <w:rPr>
                <w:rFonts w:ascii="宋体" w:hAnsi="宋体" w:cs="宋体" w:hint="eastAsia"/>
                <w:color w:val="000000" w:themeColor="text1"/>
                <w:szCs w:val="21"/>
              </w:rPr>
              <w:t>绿化养护工程</w:t>
            </w:r>
          </w:p>
        </w:tc>
      </w:tr>
      <w:tr w:rsidR="0041132B" w14:paraId="2FBC2CBB" w14:textId="77777777">
        <w:trPr>
          <w:jc w:val="center"/>
        </w:trPr>
        <w:tc>
          <w:tcPr>
            <w:tcW w:w="1077" w:type="dxa"/>
            <w:vAlign w:val="center"/>
          </w:tcPr>
          <w:p w14:paraId="548DFAD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14:paraId="65DDDF8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14:paraId="0BD61A50" w14:textId="5B070AF4" w:rsidR="0041132B" w:rsidRDefault="00665D22">
            <w:pPr>
              <w:jc w:val="left"/>
              <w:rPr>
                <w:rFonts w:ascii="宋体" w:hAnsi="宋体" w:cs="宋体"/>
                <w:color w:val="000000" w:themeColor="text1"/>
                <w:szCs w:val="21"/>
              </w:rPr>
            </w:pPr>
            <w:permStart w:id="1364874627" w:edGrp="everyone"/>
            <w:r>
              <w:rPr>
                <w:rFonts w:ascii="宋体" w:hAnsi="宋体" w:cs="宋体" w:hint="eastAsia"/>
                <w:color w:val="000000" w:themeColor="text1"/>
                <w:szCs w:val="21"/>
                <w:highlight w:val="yellow"/>
              </w:rPr>
              <w:t xml:space="preserve"> </w:t>
            </w:r>
            <w:r w:rsidR="009061D9">
              <w:rPr>
                <w:rFonts w:ascii="宋体" w:hAnsi="宋体" w:cs="宋体" w:hint="eastAsia"/>
                <w:color w:val="000000" w:themeColor="text1"/>
                <w:szCs w:val="21"/>
                <w:highlight w:val="yellow"/>
              </w:rPr>
              <w:t>江苏省宿迁市宿豫区</w:t>
            </w:r>
            <w:r>
              <w:rPr>
                <w:rFonts w:ascii="宋体" w:hAnsi="宋体" w:cs="宋体" w:hint="eastAsia"/>
                <w:color w:val="000000" w:themeColor="text1"/>
                <w:szCs w:val="21"/>
              </w:rPr>
              <w:t xml:space="preserve"> </w:t>
            </w:r>
            <w:permEnd w:id="1364874627"/>
          </w:p>
        </w:tc>
      </w:tr>
      <w:tr w:rsidR="0041132B" w14:paraId="5684718B" w14:textId="77777777">
        <w:trPr>
          <w:jc w:val="center"/>
        </w:trPr>
        <w:tc>
          <w:tcPr>
            <w:tcW w:w="1077" w:type="dxa"/>
            <w:vAlign w:val="center"/>
          </w:tcPr>
          <w:p w14:paraId="610CC83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14:paraId="4269CE5B"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14:paraId="701E53DE"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41132B" w14:paraId="5D2151FF" w14:textId="77777777">
        <w:trPr>
          <w:jc w:val="center"/>
        </w:trPr>
        <w:tc>
          <w:tcPr>
            <w:tcW w:w="1077" w:type="dxa"/>
            <w:vAlign w:val="center"/>
          </w:tcPr>
          <w:p w14:paraId="3204D21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14:paraId="7DFD7C98"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14:paraId="00A1E02A"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41132B" w14:paraId="6C768EB9" w14:textId="77777777">
        <w:trPr>
          <w:trHeight w:val="649"/>
          <w:jc w:val="center"/>
        </w:trPr>
        <w:tc>
          <w:tcPr>
            <w:tcW w:w="1077" w:type="dxa"/>
            <w:vAlign w:val="center"/>
          </w:tcPr>
          <w:p w14:paraId="625379F4"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14:paraId="377A748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14:paraId="664D235E" w14:textId="77777777" w:rsidR="003B6CBD" w:rsidRDefault="003950DE">
            <w:pPr>
              <w:jc w:val="left"/>
              <w:rPr>
                <w:rFonts w:ascii="宋体" w:hAnsi="宋体" w:cs="宋体"/>
                <w:color w:val="000000" w:themeColor="text1"/>
                <w:szCs w:val="21"/>
              </w:rPr>
            </w:pPr>
            <w:permStart w:id="1977428984" w:edGrp="everyone"/>
            <w:r>
              <w:rPr>
                <w:rFonts w:ascii="宋体" w:hAnsi="宋体" w:cs="宋体" w:hint="eastAsia"/>
                <w:color w:val="000000" w:themeColor="text1"/>
                <w:szCs w:val="21"/>
              </w:rPr>
              <w:t>本次招标共分为2个标段</w:t>
            </w:r>
            <w:r w:rsidR="003B6CBD">
              <w:rPr>
                <w:rFonts w:ascii="宋体" w:hAnsi="宋体" w:cs="宋体" w:hint="eastAsia"/>
                <w:color w:val="000000" w:themeColor="text1"/>
                <w:szCs w:val="21"/>
              </w:rPr>
              <w:t>。</w:t>
            </w:r>
          </w:p>
          <w:p w14:paraId="510E2B29" w14:textId="3852C170" w:rsidR="003B6CBD" w:rsidRDefault="003950DE">
            <w:pPr>
              <w:jc w:val="left"/>
              <w:rPr>
                <w:rFonts w:ascii="宋体" w:hAnsi="宋体" w:cs="宋体"/>
                <w:color w:val="000000" w:themeColor="text1"/>
                <w:szCs w:val="21"/>
              </w:rPr>
            </w:pPr>
            <w:r>
              <w:rPr>
                <w:rFonts w:ascii="宋体" w:hAnsi="宋体" w:cs="宋体" w:hint="eastAsia"/>
                <w:color w:val="000000" w:themeColor="text1"/>
                <w:szCs w:val="21"/>
              </w:rPr>
              <w:t>第一标段：蓝波湾大桥以南区域，养护总面积约为25万平方米，其中非水生植物约22万平方、水生植物约3万平方，包含罗曼园、东部隔离带南段及新增酒吧街南地块的绿化养护。</w:t>
            </w:r>
          </w:p>
          <w:p w14:paraId="6FD57F03" w14:textId="279A98F1" w:rsidR="0041132B" w:rsidRDefault="003950DE">
            <w:pPr>
              <w:jc w:val="left"/>
              <w:rPr>
                <w:rFonts w:ascii="宋体" w:hAnsi="宋体" w:cs="宋体"/>
                <w:color w:val="000000" w:themeColor="text1"/>
                <w:szCs w:val="21"/>
              </w:rPr>
            </w:pPr>
            <w:r>
              <w:rPr>
                <w:rFonts w:ascii="宋体" w:hAnsi="宋体" w:cs="宋体" w:hint="eastAsia"/>
                <w:color w:val="000000" w:themeColor="text1"/>
                <w:szCs w:val="21"/>
              </w:rPr>
              <w:t>第二标段：蓝波湾大桥以北区域，养护总面积约为15万平方米，其中非水生植物约13万平方、水生植物约2万平方，包含水生植物园、东部隔离带北段及新增酒吧街北地块的绿化养护。具体详见工程量清单。</w:t>
            </w:r>
            <w:r>
              <w:rPr>
                <w:rFonts w:ascii="宋体" w:hAnsi="宋体" w:cs="宋体" w:hint="eastAsia"/>
                <w:color w:val="000000" w:themeColor="text1"/>
                <w:szCs w:val="21"/>
                <w:highlight w:val="yellow"/>
              </w:rPr>
              <w:t>（</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2</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最终确定两名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permEnd w:id="1977428984"/>
          </w:p>
        </w:tc>
      </w:tr>
      <w:tr w:rsidR="0041132B" w14:paraId="7EB93326" w14:textId="77777777">
        <w:trPr>
          <w:trHeight w:val="649"/>
          <w:jc w:val="center"/>
        </w:trPr>
        <w:tc>
          <w:tcPr>
            <w:tcW w:w="1077" w:type="dxa"/>
            <w:vAlign w:val="center"/>
          </w:tcPr>
          <w:p w14:paraId="1B4E3A2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14:paraId="2318E59F"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14:paraId="0D2DD23E" w14:textId="7703A3C3"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工期：</w:t>
            </w:r>
            <w:permStart w:id="622426003" w:edGrp="everyone"/>
            <w:r w:rsidR="00762935" w:rsidRPr="00762935">
              <w:rPr>
                <w:rFonts w:ascii="宋体" w:hAnsi="宋体" w:cs="宋体" w:hint="eastAsia"/>
                <w:b/>
                <w:bCs/>
                <w:iCs/>
                <w:color w:val="000000" w:themeColor="text1"/>
                <w:szCs w:val="21"/>
                <w:u w:val="single"/>
              </w:rPr>
              <w:t xml:space="preserve"> </w:t>
            </w:r>
            <w:r w:rsidR="000C4D68" w:rsidRPr="00762935">
              <w:rPr>
                <w:rFonts w:ascii="宋体" w:hAnsi="宋体" w:cs="宋体" w:hint="eastAsia"/>
                <w:color w:val="000000" w:themeColor="text1"/>
                <w:szCs w:val="21"/>
                <w:u w:val="single"/>
              </w:rPr>
              <w:t>365</w:t>
            </w:r>
            <w:r w:rsidR="009061D9" w:rsidRPr="00762935">
              <w:rPr>
                <w:rFonts w:ascii="宋体" w:hAnsi="宋体" w:cs="宋体"/>
                <w:color w:val="000000" w:themeColor="text1"/>
                <w:szCs w:val="21"/>
              </w:rPr>
              <w:t xml:space="preserve"> </w:t>
            </w:r>
            <w:r w:rsidRPr="009061D9">
              <w:rPr>
                <w:rFonts w:ascii="宋体" w:hAnsi="宋体" w:cs="宋体" w:hint="eastAsia"/>
                <w:color w:val="000000" w:themeColor="text1"/>
                <w:szCs w:val="21"/>
              </w:rPr>
              <w:t xml:space="preserve"> </w:t>
            </w:r>
            <w:permEnd w:id="622426003"/>
            <w:r>
              <w:rPr>
                <w:rFonts w:ascii="宋体" w:hAnsi="宋体" w:cs="宋体" w:hint="eastAsia"/>
                <w:color w:val="000000" w:themeColor="text1"/>
                <w:szCs w:val="21"/>
              </w:rPr>
              <w:t>日历天，以招标人书面通知为准。</w:t>
            </w:r>
          </w:p>
          <w:p w14:paraId="31E740F5" w14:textId="61F53769"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330739606"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w:t>
            </w:r>
            <w:r w:rsidR="000C4D68">
              <w:rPr>
                <w:rFonts w:ascii="宋体" w:hAnsi="宋体" w:cs="宋体" w:hint="eastAsia"/>
                <w:bCs/>
                <w:iCs/>
                <w:color w:val="000000" w:themeColor="text1"/>
                <w:szCs w:val="21"/>
                <w:highlight w:val="yellow"/>
                <w:u w:val="single"/>
              </w:rPr>
              <w:t>5</w:t>
            </w:r>
            <w:r>
              <w:rPr>
                <w:rFonts w:ascii="宋体" w:hAnsi="宋体" w:cs="宋体" w:hint="eastAsia"/>
                <w:color w:val="000000" w:themeColor="text1"/>
                <w:szCs w:val="21"/>
              </w:rPr>
              <w:t>月</w:t>
            </w:r>
            <w:r w:rsidR="009061D9">
              <w:rPr>
                <w:rFonts w:ascii="宋体" w:hAnsi="宋体" w:cs="宋体"/>
                <w:bCs/>
                <w:iCs/>
                <w:color w:val="000000" w:themeColor="text1"/>
                <w:szCs w:val="21"/>
                <w:u w:val="single"/>
              </w:rPr>
              <w:t xml:space="preserve">  </w:t>
            </w:r>
            <w:r w:rsidR="000C4D68">
              <w:rPr>
                <w:rFonts w:ascii="宋体" w:hAnsi="宋体" w:cs="宋体" w:hint="eastAsia"/>
                <w:bCs/>
                <w:iCs/>
                <w:color w:val="000000" w:themeColor="text1"/>
                <w:szCs w:val="21"/>
                <w:u w:val="single"/>
              </w:rPr>
              <w:t>1</w:t>
            </w:r>
            <w:r w:rsidR="009061D9">
              <w:rPr>
                <w:rFonts w:ascii="宋体" w:hAnsi="宋体" w:cs="宋体"/>
                <w:bCs/>
                <w:iCs/>
                <w:color w:val="000000" w:themeColor="text1"/>
                <w:szCs w:val="21"/>
                <w:u w:val="single"/>
              </w:rPr>
              <w:t xml:space="preserve"> </w:t>
            </w:r>
            <w:r>
              <w:rPr>
                <w:rFonts w:ascii="宋体" w:hAnsi="宋体" w:cs="宋体" w:hint="eastAsia"/>
                <w:color w:val="000000" w:themeColor="text1"/>
                <w:szCs w:val="21"/>
              </w:rPr>
              <w:t>日</w:t>
            </w:r>
            <w:permEnd w:id="1330739606"/>
          </w:p>
          <w:p w14:paraId="0FB3C5D5" w14:textId="65E63493" w:rsidR="0041132B" w:rsidRDefault="00665D22">
            <w:pPr>
              <w:jc w:val="left"/>
              <w:rPr>
                <w:rFonts w:ascii="宋体" w:hAnsi="宋体"/>
                <w:color w:val="000000" w:themeColor="text1"/>
                <w:szCs w:val="21"/>
              </w:rPr>
            </w:pPr>
            <w:r>
              <w:rPr>
                <w:rFonts w:ascii="宋体" w:hAnsi="宋体" w:cs="宋体" w:hint="eastAsia"/>
                <w:color w:val="000000" w:themeColor="text1"/>
                <w:szCs w:val="21"/>
              </w:rPr>
              <w:t>计划竣工日期：</w:t>
            </w:r>
            <w:permStart w:id="1831018687" w:edGrp="everyone"/>
            <w:r>
              <w:rPr>
                <w:rFonts w:ascii="宋体" w:hAnsi="宋体" w:cs="宋体" w:hint="eastAsia"/>
                <w:bCs/>
                <w:iCs/>
                <w:color w:val="000000" w:themeColor="text1"/>
                <w:szCs w:val="21"/>
                <w:highlight w:val="yellow"/>
                <w:u w:val="single"/>
              </w:rPr>
              <w:t xml:space="preserve"> 202</w:t>
            </w:r>
            <w:r w:rsidR="000C4D68">
              <w:rPr>
                <w:rFonts w:ascii="宋体" w:hAnsi="宋体" w:cs="宋体" w:hint="eastAsia"/>
                <w:bCs/>
                <w:iCs/>
                <w:color w:val="000000" w:themeColor="text1"/>
                <w:szCs w:val="21"/>
                <w:highlight w:val="yellow"/>
                <w:u w:val="single"/>
              </w:rPr>
              <w:t>1</w:t>
            </w:r>
            <w:r>
              <w:rPr>
                <w:rFonts w:ascii="宋体" w:hAnsi="宋体" w:cs="宋体" w:hint="eastAsia"/>
                <w:color w:val="000000" w:themeColor="text1"/>
                <w:szCs w:val="21"/>
              </w:rPr>
              <w:t>年</w:t>
            </w:r>
            <w:r w:rsidR="009061D9">
              <w:rPr>
                <w:rFonts w:ascii="宋体" w:hAnsi="宋体" w:cs="宋体"/>
                <w:bCs/>
                <w:iCs/>
                <w:color w:val="000000" w:themeColor="text1"/>
                <w:szCs w:val="21"/>
                <w:u w:val="single"/>
              </w:rPr>
              <w:t xml:space="preserve">  </w:t>
            </w:r>
            <w:r w:rsidR="000C4D68">
              <w:rPr>
                <w:rFonts w:ascii="宋体" w:hAnsi="宋体" w:cs="宋体" w:hint="eastAsia"/>
                <w:bCs/>
                <w:iCs/>
                <w:color w:val="000000" w:themeColor="text1"/>
                <w:szCs w:val="21"/>
                <w:u w:val="single"/>
              </w:rPr>
              <w:t>5</w:t>
            </w:r>
            <w:r w:rsidR="009061D9">
              <w:rPr>
                <w:rFonts w:ascii="宋体" w:hAnsi="宋体" w:cs="宋体"/>
                <w:bCs/>
                <w:iCs/>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w:t>
            </w:r>
            <w:r w:rsidR="009061D9">
              <w:rPr>
                <w:rFonts w:ascii="宋体" w:hAnsi="宋体" w:cs="宋体"/>
                <w:bCs/>
                <w:iCs/>
                <w:color w:val="000000" w:themeColor="text1"/>
                <w:szCs w:val="21"/>
                <w:highlight w:val="yellow"/>
                <w:u w:val="single"/>
              </w:rPr>
              <w:t xml:space="preserve"> </w:t>
            </w:r>
            <w:r w:rsidR="000C4D68">
              <w:rPr>
                <w:rFonts w:ascii="宋体" w:hAnsi="宋体" w:cs="宋体" w:hint="eastAsia"/>
                <w:bCs/>
                <w:iCs/>
                <w:color w:val="000000" w:themeColor="text1"/>
                <w:szCs w:val="21"/>
                <w:highlight w:val="yellow"/>
                <w:u w:val="single"/>
              </w:rPr>
              <w:t>1</w:t>
            </w:r>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日</w:t>
            </w:r>
            <w:permEnd w:id="1831018687"/>
          </w:p>
        </w:tc>
      </w:tr>
      <w:tr w:rsidR="0041132B" w14:paraId="08D755A9" w14:textId="77777777">
        <w:trPr>
          <w:trHeight w:val="649"/>
          <w:jc w:val="center"/>
        </w:trPr>
        <w:tc>
          <w:tcPr>
            <w:tcW w:w="1077" w:type="dxa"/>
            <w:vAlign w:val="center"/>
          </w:tcPr>
          <w:p w14:paraId="21EC308B"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14:paraId="7D0F022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14:paraId="43D2CB8A" w14:textId="77777777" w:rsidR="0041132B" w:rsidRDefault="00665D22">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41132B" w14:paraId="7B75E72A" w14:textId="77777777">
        <w:trPr>
          <w:trHeight w:val="649"/>
          <w:jc w:val="center"/>
        </w:trPr>
        <w:tc>
          <w:tcPr>
            <w:tcW w:w="1077" w:type="dxa"/>
            <w:vAlign w:val="center"/>
          </w:tcPr>
          <w:p w14:paraId="47FDF6C8" w14:textId="77777777" w:rsidR="0041132B" w:rsidRDefault="00665D22">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14:paraId="74F12DF2"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14:paraId="637C8E34" w14:textId="77777777" w:rsidR="0041132B" w:rsidRDefault="00665D22">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14:paraId="3C68534F" w14:textId="77777777" w:rsidR="0041132B" w:rsidRDefault="00665D22">
            <w:pPr>
              <w:jc w:val="left"/>
              <w:rPr>
                <w:rFonts w:ascii="宋体" w:hAnsi="宋体" w:cs="宋体"/>
                <w:color w:val="000000" w:themeColor="text1"/>
                <w:szCs w:val="21"/>
              </w:rPr>
            </w:pPr>
            <w:permStart w:id="2025729122" w:edGrp="everyone"/>
            <w:r>
              <w:rPr>
                <w:rFonts w:ascii="宋体" w:hAnsi="宋体" w:cs="宋体" w:hint="eastAsia"/>
                <w:color w:val="000000" w:themeColor="text1"/>
                <w:szCs w:val="21"/>
              </w:rPr>
              <w:t>投标企业须提供有效的企业法人《营业执照》且经营范围须含有绿化养护服务内容。</w:t>
            </w:r>
            <w:permEnd w:id="2025729122"/>
          </w:p>
          <w:p w14:paraId="0950BF31"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439118965"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439118965"/>
          </w:p>
          <w:p w14:paraId="79C364D5"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222069051"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222069051"/>
          </w:p>
          <w:p w14:paraId="58003BC2"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w:t>
            </w:r>
            <w:r>
              <w:rPr>
                <w:rFonts w:ascii="宋体" w:hAnsi="宋体" w:cs="宋体"/>
                <w:color w:val="000000" w:themeColor="text1"/>
                <w:szCs w:val="21"/>
                <w:lang w:eastAsia="zh-CN"/>
              </w:rPr>
              <w:lastRenderedPageBreak/>
              <w:t>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14:paraId="1C016F66"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650062911" w:edGrp="everyone"/>
            <w:r w:rsidR="00970725">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permEnd w:id="650062911"/>
            <w:r>
              <w:rPr>
                <w:rFonts w:ascii="宋体" w:hAnsi="宋体" w:cs="宋体" w:hint="eastAsia"/>
                <w:color w:val="000000" w:themeColor="text1"/>
                <w:kern w:val="2"/>
                <w:sz w:val="21"/>
                <w:szCs w:val="21"/>
                <w:lang w:eastAsia="zh-CN"/>
              </w:rPr>
              <w:t xml:space="preserve">        </w:t>
            </w:r>
          </w:p>
          <w:p w14:paraId="7E1B616F" w14:textId="33AE63F5" w:rsidR="0041132B" w:rsidRDefault="00665D22">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246898870"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3D5C07">
              <w:rPr>
                <w:rFonts w:ascii="宋体" w:hAnsi="宋体" w:cs="宋体"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246898870"/>
            <w:r>
              <w:rPr>
                <w:rFonts w:ascii="宋体" w:hAnsi="宋体" w:cs="宋体" w:hint="eastAsia"/>
                <w:color w:val="000000" w:themeColor="text1"/>
                <w:sz w:val="21"/>
                <w:szCs w:val="21"/>
                <w:lang w:eastAsia="zh-CN"/>
              </w:rPr>
              <w:t xml:space="preserve">     </w:t>
            </w:r>
          </w:p>
        </w:tc>
      </w:tr>
      <w:tr w:rsidR="0041132B" w14:paraId="4A8A8684" w14:textId="77777777">
        <w:trPr>
          <w:trHeight w:val="649"/>
          <w:jc w:val="center"/>
        </w:trPr>
        <w:tc>
          <w:tcPr>
            <w:tcW w:w="1077" w:type="dxa"/>
            <w:vAlign w:val="center"/>
          </w:tcPr>
          <w:p w14:paraId="75324298" w14:textId="77777777" w:rsidR="0041132B" w:rsidRDefault="00665D22">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14:paraId="2431C9A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14:paraId="25124FC2" w14:textId="77777777" w:rsidR="0041132B" w:rsidRDefault="00665D22">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41132B" w14:paraId="5A437FB0" w14:textId="77777777">
        <w:trPr>
          <w:trHeight w:val="732"/>
          <w:jc w:val="center"/>
        </w:trPr>
        <w:tc>
          <w:tcPr>
            <w:tcW w:w="1077" w:type="dxa"/>
            <w:vAlign w:val="center"/>
          </w:tcPr>
          <w:p w14:paraId="3F5742E8"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14:paraId="11AE86A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14:paraId="6F70ED10" w14:textId="51BA9B31" w:rsidR="0041132B" w:rsidRDefault="008A4973">
            <w:pPr>
              <w:jc w:val="left"/>
              <w:rPr>
                <w:rFonts w:ascii="宋体" w:hAnsi="宋体"/>
                <w:color w:val="000000" w:themeColor="text1"/>
                <w:szCs w:val="21"/>
              </w:rPr>
            </w:pPr>
            <w:permStart w:id="1622633468"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r w:rsidR="00F728CB" w:rsidRPr="00CC0DB4">
              <w:rPr>
                <w:rFonts w:ascii="宋体" w:hAnsi="宋体" w:hint="eastAsia"/>
                <w:color w:val="000000" w:themeColor="text1"/>
                <w:szCs w:val="21"/>
              </w:rPr>
              <w:t>陈阳</w:t>
            </w:r>
            <w:r w:rsidR="00665D22" w:rsidRPr="00CC0DB4">
              <w:rPr>
                <w:rFonts w:ascii="宋体" w:hAnsi="宋体" w:hint="eastAsia"/>
                <w:color w:val="000000" w:themeColor="text1"/>
                <w:szCs w:val="21"/>
              </w:rPr>
              <w:t>18</w:t>
            </w:r>
            <w:r w:rsidR="00F728CB" w:rsidRPr="00CC0DB4">
              <w:rPr>
                <w:rFonts w:ascii="宋体" w:hAnsi="宋体" w:hint="eastAsia"/>
                <w:color w:val="000000" w:themeColor="text1"/>
                <w:szCs w:val="21"/>
              </w:rPr>
              <w:t>752061716</w:t>
            </w:r>
            <w:r w:rsidR="00665D22">
              <w:rPr>
                <w:rFonts w:ascii="宋体" w:hAnsi="宋体" w:hint="eastAsia"/>
                <w:color w:val="000000" w:themeColor="text1"/>
                <w:szCs w:val="21"/>
              </w:rPr>
              <w:t xml:space="preserve"> </w:t>
            </w:r>
            <w:permEnd w:id="1622633468"/>
          </w:p>
        </w:tc>
      </w:tr>
      <w:tr w:rsidR="0041132B" w14:paraId="77B12F48" w14:textId="77777777">
        <w:trPr>
          <w:trHeight w:val="603"/>
          <w:jc w:val="center"/>
        </w:trPr>
        <w:tc>
          <w:tcPr>
            <w:tcW w:w="1077" w:type="dxa"/>
            <w:vAlign w:val="center"/>
          </w:tcPr>
          <w:p w14:paraId="6A866CF5"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14:paraId="420EF408"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14:paraId="52B4A881" w14:textId="77777777" w:rsidR="0041132B" w:rsidRDefault="00665D22">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41132B" w14:paraId="13978404" w14:textId="77777777">
        <w:trPr>
          <w:trHeight w:val="603"/>
          <w:jc w:val="center"/>
        </w:trPr>
        <w:tc>
          <w:tcPr>
            <w:tcW w:w="1077" w:type="dxa"/>
            <w:vAlign w:val="center"/>
          </w:tcPr>
          <w:p w14:paraId="636FD5D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14:paraId="546C711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14:paraId="5F3BC8E9" w14:textId="77777777" w:rsidR="0041132B" w:rsidRDefault="00665D22" w:rsidP="0097072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035278628" w:edGrp="everyone"/>
            <w:r>
              <w:rPr>
                <w:rFonts w:ascii="宋体" w:hAnsi="宋体" w:cs="宋体" w:hint="eastAsia"/>
                <w:color w:val="000000" w:themeColor="text1"/>
                <w:kern w:val="2"/>
                <w:sz w:val="21"/>
                <w:szCs w:val="21"/>
                <w:lang w:eastAsia="zh-CN"/>
              </w:rPr>
              <w:t>邮箱地址：</w:t>
            </w:r>
            <w:r w:rsidR="00970725">
              <w:rPr>
                <w:rFonts w:ascii="宋体" w:hAnsi="宋体" w:cs="宋体" w:hint="eastAsia"/>
                <w:color w:val="000000" w:themeColor="text1"/>
                <w:kern w:val="2"/>
                <w:sz w:val="21"/>
                <w:szCs w:val="21"/>
                <w:lang w:eastAsia="zh-CN"/>
              </w:rPr>
              <w:t>498763738</w:t>
            </w:r>
            <w:r>
              <w:rPr>
                <w:rFonts w:ascii="宋体" w:hAnsi="宋体" w:cs="宋体" w:hint="eastAsia"/>
                <w:color w:val="000000" w:themeColor="text1"/>
                <w:kern w:val="2"/>
                <w:sz w:val="21"/>
                <w:szCs w:val="21"/>
                <w:lang w:eastAsia="zh-CN"/>
              </w:rPr>
              <w:t>@qq.com</w:t>
            </w:r>
            <w:permEnd w:id="1035278628"/>
          </w:p>
        </w:tc>
      </w:tr>
      <w:tr w:rsidR="0041132B" w14:paraId="1A61EDCD" w14:textId="77777777">
        <w:trPr>
          <w:trHeight w:val="603"/>
          <w:jc w:val="center"/>
        </w:trPr>
        <w:tc>
          <w:tcPr>
            <w:tcW w:w="1077" w:type="dxa"/>
            <w:vAlign w:val="center"/>
          </w:tcPr>
          <w:p w14:paraId="36B03A1C"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14:paraId="21B227E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14:paraId="4AB199B1"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41132B" w14:paraId="20DC7AEE" w14:textId="77777777">
        <w:trPr>
          <w:trHeight w:val="486"/>
          <w:jc w:val="center"/>
        </w:trPr>
        <w:tc>
          <w:tcPr>
            <w:tcW w:w="1077" w:type="dxa"/>
            <w:vAlign w:val="center"/>
          </w:tcPr>
          <w:p w14:paraId="39EC846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14:paraId="41A110DB"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14:paraId="5B10716E" w14:textId="77777777" w:rsidR="0041132B" w:rsidRDefault="00665D22">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41132B" w14:paraId="66E820A9" w14:textId="77777777">
        <w:trPr>
          <w:trHeight w:val="486"/>
          <w:jc w:val="center"/>
        </w:trPr>
        <w:tc>
          <w:tcPr>
            <w:tcW w:w="1077" w:type="dxa"/>
            <w:vAlign w:val="center"/>
          </w:tcPr>
          <w:p w14:paraId="4564BA8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14:paraId="4453A9A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14:paraId="589F32E5" w14:textId="77777777" w:rsidR="0041132B" w:rsidRDefault="00665D2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14:paraId="6E7057E0" w14:textId="77777777" w:rsidR="0041132B" w:rsidRDefault="00665D22">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41132B" w14:paraId="5D42C982" w14:textId="77777777">
        <w:trPr>
          <w:trHeight w:val="486"/>
          <w:jc w:val="center"/>
        </w:trPr>
        <w:tc>
          <w:tcPr>
            <w:tcW w:w="1077" w:type="dxa"/>
            <w:vAlign w:val="center"/>
          </w:tcPr>
          <w:p w14:paraId="7239EFFF"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14:paraId="33B90C76"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14:paraId="5D1FEA66" w14:textId="77777777" w:rsidR="0041132B" w:rsidRDefault="00665D22">
            <w:pPr>
              <w:autoSpaceDE w:val="0"/>
              <w:autoSpaceDN w:val="0"/>
              <w:adjustRightInd w:val="0"/>
              <w:jc w:val="left"/>
              <w:rPr>
                <w:rFonts w:ascii="宋体" w:cs="宋体"/>
                <w:color w:val="000000" w:themeColor="text1"/>
                <w:kern w:val="0"/>
                <w:szCs w:val="21"/>
              </w:rPr>
            </w:pPr>
            <w:permStart w:id="1476726729" w:edGrp="everyone"/>
            <w:r>
              <w:rPr>
                <w:rFonts w:ascii="宋体" w:cs="宋体" w:hint="eastAsia"/>
                <w:color w:val="000000" w:themeColor="text1"/>
                <w:kern w:val="0"/>
                <w:szCs w:val="21"/>
              </w:rPr>
              <w:t>1.招标文件的文字部分；</w:t>
            </w:r>
          </w:p>
          <w:p w14:paraId="2C703B99" w14:textId="77777777" w:rsidR="0041132B" w:rsidRDefault="00665D2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14:paraId="68AB2FAD" w14:textId="77777777" w:rsidR="0041132B" w:rsidRDefault="00665D2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14:paraId="0A50EA8D" w14:textId="77777777" w:rsidR="0041132B" w:rsidRDefault="00665D2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476726729"/>
          </w:p>
        </w:tc>
      </w:tr>
      <w:tr w:rsidR="0041132B" w14:paraId="11938AE5" w14:textId="77777777">
        <w:trPr>
          <w:trHeight w:val="420"/>
          <w:jc w:val="center"/>
        </w:trPr>
        <w:tc>
          <w:tcPr>
            <w:tcW w:w="1077" w:type="dxa"/>
            <w:vAlign w:val="center"/>
          </w:tcPr>
          <w:p w14:paraId="6639797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14:paraId="45F579A9"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14:paraId="75492168" w14:textId="77777777" w:rsidR="0041132B" w:rsidRDefault="00665D22">
            <w:pPr>
              <w:rPr>
                <w:rFonts w:ascii="宋体" w:hAnsi="宋体" w:cs="宋体"/>
                <w:color w:val="000000" w:themeColor="text1"/>
                <w:szCs w:val="21"/>
              </w:rPr>
            </w:pPr>
            <w:r>
              <w:rPr>
                <w:rFonts w:ascii="宋体" w:hAnsi="宋体" w:cs="宋体" w:hint="eastAsia"/>
                <w:bCs/>
                <w:iCs/>
                <w:color w:val="000000" w:themeColor="text1"/>
                <w:szCs w:val="21"/>
              </w:rPr>
              <w:t>招标文件要求的或投标人认为需要提供的</w:t>
            </w:r>
          </w:p>
        </w:tc>
      </w:tr>
      <w:tr w:rsidR="0041132B" w14:paraId="0EE426C9" w14:textId="77777777">
        <w:trPr>
          <w:trHeight w:val="469"/>
          <w:jc w:val="center"/>
        </w:trPr>
        <w:tc>
          <w:tcPr>
            <w:tcW w:w="1077" w:type="dxa"/>
            <w:vAlign w:val="center"/>
          </w:tcPr>
          <w:p w14:paraId="64442D4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14:paraId="2689346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14:paraId="78AC8E83"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41132B" w14:paraId="21598FAB" w14:textId="77777777">
        <w:trPr>
          <w:trHeight w:val="450"/>
          <w:jc w:val="center"/>
        </w:trPr>
        <w:tc>
          <w:tcPr>
            <w:tcW w:w="1077" w:type="dxa"/>
            <w:vAlign w:val="center"/>
          </w:tcPr>
          <w:p w14:paraId="61B0B5C6"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14:paraId="533A5514"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14:paraId="7FDECC89" w14:textId="77777777" w:rsidR="0041132B" w:rsidRDefault="00665D2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41132B" w14:paraId="51AB4DE9" w14:textId="77777777">
        <w:trPr>
          <w:trHeight w:val="436"/>
          <w:jc w:val="center"/>
        </w:trPr>
        <w:tc>
          <w:tcPr>
            <w:tcW w:w="1077" w:type="dxa"/>
            <w:vAlign w:val="center"/>
          </w:tcPr>
          <w:p w14:paraId="03E95C2E"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14:paraId="2A82080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14:paraId="597A1083" w14:textId="77777777" w:rsidR="0041132B" w:rsidRDefault="00665D22">
            <w:pPr>
              <w:rPr>
                <w:rFonts w:ascii="宋体" w:hAnsi="宋体"/>
                <w:color w:val="000000" w:themeColor="text1"/>
                <w:szCs w:val="21"/>
              </w:rPr>
            </w:pPr>
            <w:r>
              <w:rPr>
                <w:rFonts w:ascii="宋体" w:hAnsi="宋体" w:hint="eastAsia"/>
                <w:color w:val="000000" w:themeColor="text1"/>
                <w:szCs w:val="21"/>
              </w:rPr>
              <w:t>投标保证金的金额:</w:t>
            </w:r>
            <w:permStart w:id="238581574" w:edGrp="everyone"/>
            <w:r w:rsidR="008A4973">
              <w:rPr>
                <w:rFonts w:ascii="宋体" w:hAnsi="宋体" w:hint="eastAsia"/>
                <w:color w:val="000000" w:themeColor="text1"/>
                <w:szCs w:val="21"/>
                <w:u w:val="single"/>
              </w:rPr>
              <w:t>贰</w:t>
            </w:r>
            <w:r>
              <w:rPr>
                <w:rFonts w:ascii="宋体" w:hAnsi="宋体" w:hint="eastAsia"/>
                <w:color w:val="000000" w:themeColor="text1"/>
                <w:szCs w:val="21"/>
                <w:u w:val="single"/>
              </w:rPr>
              <w:t>万元</w:t>
            </w:r>
            <w:permEnd w:id="238581574"/>
            <w:r>
              <w:rPr>
                <w:rFonts w:ascii="宋体" w:hAnsi="宋体"/>
                <w:color w:val="000000" w:themeColor="text1"/>
                <w:szCs w:val="21"/>
              </w:rPr>
              <w:t xml:space="preserve"> </w:t>
            </w:r>
          </w:p>
          <w:p w14:paraId="3AD85EFC" w14:textId="66E7C9C9" w:rsidR="0041132B" w:rsidRDefault="00665D22">
            <w:pPr>
              <w:ind w:firstLineChars="50" w:firstLine="105"/>
              <w:rPr>
                <w:rFonts w:ascii="宋体" w:hAnsi="宋体"/>
                <w:color w:val="000000" w:themeColor="text1"/>
                <w:szCs w:val="21"/>
              </w:rPr>
            </w:pPr>
            <w:r>
              <w:rPr>
                <w:rFonts w:ascii="宋体" w:hAnsi="宋体" w:hint="eastAsia"/>
                <w:color w:val="000000" w:themeColor="text1"/>
                <w:szCs w:val="21"/>
              </w:rPr>
              <w:t>可采用电汇形式（须在投标截止时间前从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14:paraId="19C0CAE2" w14:textId="77777777" w:rsidR="0041132B" w:rsidRDefault="00665D22">
            <w:pPr>
              <w:rPr>
                <w:rFonts w:ascii="宋体" w:hAnsi="宋体"/>
                <w:color w:val="000000" w:themeColor="text1"/>
                <w:szCs w:val="21"/>
              </w:rPr>
            </w:pPr>
            <w:r>
              <w:rPr>
                <w:rFonts w:ascii="宋体" w:hAnsi="宋体" w:hint="eastAsia"/>
                <w:color w:val="000000" w:themeColor="text1"/>
                <w:szCs w:val="21"/>
              </w:rPr>
              <w:lastRenderedPageBreak/>
              <w:t>投标保证金提交账号：</w:t>
            </w:r>
          </w:p>
          <w:p w14:paraId="1433F1B5" w14:textId="77777777" w:rsidR="0041132B" w:rsidRDefault="00665D22">
            <w:pPr>
              <w:rPr>
                <w:rFonts w:ascii="宋体" w:hAnsi="宋体"/>
                <w:color w:val="000000" w:themeColor="text1"/>
                <w:szCs w:val="21"/>
              </w:rPr>
            </w:pPr>
            <w:r>
              <w:rPr>
                <w:rFonts w:ascii="宋体" w:hAnsi="宋体" w:hint="eastAsia"/>
                <w:color w:val="000000" w:themeColor="text1"/>
                <w:szCs w:val="21"/>
              </w:rPr>
              <w:t>户名：大千生态环境集团股份有限公司</w:t>
            </w:r>
          </w:p>
          <w:p w14:paraId="27CC69AC" w14:textId="77777777" w:rsidR="0041132B" w:rsidRDefault="00665D22">
            <w:pPr>
              <w:jc w:val="left"/>
              <w:rPr>
                <w:rFonts w:ascii="宋体" w:hAnsi="宋体" w:cs="宋体"/>
                <w:color w:val="000000" w:themeColor="text1"/>
                <w:szCs w:val="21"/>
              </w:rPr>
            </w:pPr>
            <w:r>
              <w:rPr>
                <w:rFonts w:ascii="宋体" w:hAnsi="宋体" w:hint="eastAsia"/>
                <w:color w:val="000000" w:themeColor="text1"/>
                <w:szCs w:val="21"/>
              </w:rPr>
              <w:t>帐号：320006647018170053589</w:t>
            </w:r>
          </w:p>
          <w:p w14:paraId="67FEB8CF" w14:textId="77777777" w:rsidR="0041132B" w:rsidRDefault="00665D2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14:paraId="3204C86C"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14:paraId="7C89AE4C" w14:textId="77777777" w:rsidR="0041132B" w:rsidRDefault="00665D2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14:paraId="48F09C5C" w14:textId="33B94DBB" w:rsidR="008A4973" w:rsidRDefault="00424CA6">
            <w:pPr>
              <w:pStyle w:val="TableParagraph"/>
              <w:spacing w:before="21"/>
              <w:rPr>
                <w:rFonts w:ascii="宋体" w:hAnsi="宋体" w:cs="宋体"/>
                <w:bCs/>
                <w:iCs/>
                <w:color w:val="000000" w:themeColor="text1"/>
                <w:szCs w:val="21"/>
                <w:highlight w:val="yellow"/>
                <w:lang w:eastAsia="zh-CN"/>
              </w:rPr>
            </w:pPr>
            <w:permStart w:id="1633169409" w:edGrp="everyone"/>
            <w:r>
              <w:rPr>
                <w:rFonts w:ascii="宋体" w:hAnsi="宋体" w:cs="宋体" w:hint="eastAsia"/>
                <w:color w:val="000000" w:themeColor="text1"/>
                <w:szCs w:val="21"/>
                <w:lang w:eastAsia="zh-CN"/>
              </w:rPr>
              <w:t>缴</w:t>
            </w:r>
            <w:r w:rsidR="008A4973">
              <w:rPr>
                <w:rFonts w:ascii="宋体" w:hAnsi="宋体" w:cs="宋体" w:hint="eastAsia"/>
                <w:color w:val="000000" w:themeColor="text1"/>
                <w:szCs w:val="21"/>
                <w:lang w:eastAsia="zh-CN"/>
              </w:rPr>
              <w:t>纳投标保证金</w:t>
            </w:r>
            <w:r w:rsidR="008A4973">
              <w:rPr>
                <w:rFonts w:ascii="宋体" w:hAnsi="宋体" w:cs="宋体"/>
                <w:color w:val="000000" w:themeColor="text1"/>
                <w:szCs w:val="21"/>
                <w:lang w:eastAsia="zh-CN"/>
              </w:rPr>
              <w:t>时需在交易</w:t>
            </w:r>
            <w:r w:rsidR="008A4973">
              <w:rPr>
                <w:rFonts w:ascii="宋体" w:hAnsi="宋体" w:cs="宋体" w:hint="eastAsia"/>
                <w:color w:val="000000" w:themeColor="text1"/>
                <w:szCs w:val="21"/>
                <w:lang w:eastAsia="zh-CN"/>
              </w:rPr>
              <w:t>附言</w:t>
            </w:r>
            <w:r w:rsidR="008A4973">
              <w:rPr>
                <w:rFonts w:ascii="宋体" w:hAnsi="宋体" w:cs="宋体"/>
                <w:color w:val="000000" w:themeColor="text1"/>
                <w:szCs w:val="21"/>
                <w:lang w:eastAsia="zh-CN"/>
              </w:rPr>
              <w:t>中注明</w:t>
            </w:r>
            <w:r w:rsidR="008A4973">
              <w:rPr>
                <w:rFonts w:ascii="宋体" w:hAnsi="宋体" w:cs="宋体" w:hint="eastAsia"/>
                <w:color w:val="000000" w:themeColor="text1"/>
                <w:szCs w:val="21"/>
                <w:lang w:eastAsia="zh-CN"/>
              </w:rPr>
              <w:t>本项目名称</w:t>
            </w:r>
            <w:permEnd w:id="1633169409"/>
          </w:p>
        </w:tc>
      </w:tr>
      <w:tr w:rsidR="0041132B" w14:paraId="1282D5B8" w14:textId="77777777">
        <w:trPr>
          <w:trHeight w:val="436"/>
          <w:jc w:val="center"/>
        </w:trPr>
        <w:tc>
          <w:tcPr>
            <w:tcW w:w="1077" w:type="dxa"/>
            <w:vAlign w:val="center"/>
          </w:tcPr>
          <w:p w14:paraId="33D8D15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14:paraId="1FE3CD73"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14:paraId="014D7C43" w14:textId="77777777" w:rsidR="0041132B" w:rsidRDefault="00665D22">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14:paraId="14A4D4C2" w14:textId="77777777" w:rsidR="0041132B" w:rsidRDefault="00665D22">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41132B" w14:paraId="3FC11706" w14:textId="77777777">
        <w:trPr>
          <w:trHeight w:val="436"/>
          <w:jc w:val="center"/>
        </w:trPr>
        <w:tc>
          <w:tcPr>
            <w:tcW w:w="1077" w:type="dxa"/>
            <w:vAlign w:val="center"/>
          </w:tcPr>
          <w:p w14:paraId="404DBE83"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14:paraId="01926E7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14:paraId="69A37B61" w14:textId="77777777" w:rsidR="0041132B" w:rsidRDefault="00665D22">
            <w:pPr>
              <w:jc w:val="left"/>
              <w:rPr>
                <w:rFonts w:ascii="宋体" w:hAnsi="宋体"/>
                <w:color w:val="000000" w:themeColor="text1"/>
                <w:szCs w:val="21"/>
              </w:rPr>
            </w:pPr>
            <w:r>
              <w:rPr>
                <w:rFonts w:ascii="宋体" w:hAnsi="宋体" w:hint="eastAsia"/>
                <w:color w:val="000000" w:themeColor="text1"/>
                <w:szCs w:val="21"/>
              </w:rPr>
              <w:t>无要求</w:t>
            </w:r>
          </w:p>
        </w:tc>
      </w:tr>
      <w:tr w:rsidR="0041132B" w14:paraId="35CD9267" w14:textId="77777777">
        <w:trPr>
          <w:trHeight w:val="436"/>
          <w:jc w:val="center"/>
        </w:trPr>
        <w:tc>
          <w:tcPr>
            <w:tcW w:w="1077" w:type="dxa"/>
            <w:vAlign w:val="center"/>
          </w:tcPr>
          <w:p w14:paraId="6D9D1DD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14:paraId="3F8F9B93"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14:paraId="03502CA6" w14:textId="77777777" w:rsidR="0041132B" w:rsidRDefault="008A4973" w:rsidP="008A4973">
            <w:pPr>
              <w:jc w:val="left"/>
              <w:rPr>
                <w:rFonts w:ascii="宋体" w:hAnsi="宋体" w:cs="宋体"/>
                <w:color w:val="000000" w:themeColor="text1"/>
                <w:kern w:val="0"/>
                <w:sz w:val="22"/>
                <w:szCs w:val="21"/>
              </w:rPr>
            </w:pPr>
            <w:permStart w:id="1142243493" w:edGrp="everyone"/>
            <w:r>
              <w:rPr>
                <w:rFonts w:ascii="宋体" w:hAnsi="宋体" w:cs="宋体" w:hint="eastAsia"/>
                <w:color w:val="000000" w:themeColor="text1"/>
                <w:szCs w:val="21"/>
              </w:rPr>
              <w:t>投标人近三年承担过同类项目合同额在</w:t>
            </w:r>
            <w:r>
              <w:rPr>
                <w:rFonts w:ascii="宋体" w:hAnsi="宋体" w:hint="eastAsia"/>
                <w:color w:val="000000"/>
                <w:szCs w:val="21"/>
              </w:rPr>
              <w:t>100万元（含）</w:t>
            </w:r>
            <w:r>
              <w:rPr>
                <w:rFonts w:ascii="宋体" w:hAnsi="宋体"/>
                <w:color w:val="000000"/>
                <w:szCs w:val="21"/>
              </w:rPr>
              <w:t>以上</w:t>
            </w:r>
            <w:r>
              <w:rPr>
                <w:rFonts w:ascii="宋体" w:hAnsi="宋体" w:cs="宋体" w:hint="eastAsia"/>
                <w:color w:val="000000" w:themeColor="text1"/>
                <w:szCs w:val="21"/>
              </w:rPr>
              <w:t>的类似</w:t>
            </w:r>
            <w:r w:rsidR="009A60D4">
              <w:rPr>
                <w:rFonts w:ascii="宋体" w:hAnsi="宋体" w:cs="宋体" w:hint="eastAsia"/>
                <w:color w:val="000000" w:themeColor="text1"/>
                <w:szCs w:val="21"/>
              </w:rPr>
              <w:t>养护</w:t>
            </w:r>
            <w:r>
              <w:rPr>
                <w:rFonts w:ascii="宋体" w:hAnsi="宋体" w:cs="宋体" w:hint="eastAsia"/>
                <w:color w:val="000000" w:themeColor="text1"/>
                <w:szCs w:val="21"/>
              </w:rPr>
              <w:t>业绩，提供合同，以合同签订时间为准。（近三年是指从投标截止时间往前追溯三年）</w:t>
            </w:r>
            <w:permEnd w:id="1142243493"/>
          </w:p>
        </w:tc>
      </w:tr>
      <w:tr w:rsidR="0041132B" w14:paraId="056E9755" w14:textId="77777777">
        <w:trPr>
          <w:trHeight w:val="436"/>
          <w:jc w:val="center"/>
        </w:trPr>
        <w:tc>
          <w:tcPr>
            <w:tcW w:w="1077" w:type="dxa"/>
            <w:vAlign w:val="center"/>
          </w:tcPr>
          <w:p w14:paraId="2A7658CE"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14:paraId="1939AA1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14:paraId="543EB9E6" w14:textId="77777777" w:rsidR="0041132B" w:rsidRDefault="00665D22">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41132B" w14:paraId="58C3AB6B" w14:textId="77777777">
        <w:trPr>
          <w:trHeight w:val="436"/>
          <w:jc w:val="center"/>
        </w:trPr>
        <w:tc>
          <w:tcPr>
            <w:tcW w:w="1077" w:type="dxa"/>
            <w:vAlign w:val="center"/>
          </w:tcPr>
          <w:p w14:paraId="7EB0452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14:paraId="4B591E77"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14:paraId="34F29179" w14:textId="77777777" w:rsidR="0041132B" w:rsidRDefault="00665D22">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41132B" w14:paraId="5878A33C" w14:textId="77777777">
        <w:trPr>
          <w:trHeight w:val="503"/>
          <w:jc w:val="center"/>
        </w:trPr>
        <w:tc>
          <w:tcPr>
            <w:tcW w:w="1077" w:type="dxa"/>
            <w:vAlign w:val="center"/>
          </w:tcPr>
          <w:p w14:paraId="65940741"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14:paraId="7AE72B3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14:paraId="1171DEAF" w14:textId="77777777" w:rsidR="0041132B" w:rsidRDefault="00665D22">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41132B" w14:paraId="15C44F04" w14:textId="77777777">
        <w:trPr>
          <w:trHeight w:val="503"/>
          <w:jc w:val="center"/>
        </w:trPr>
        <w:tc>
          <w:tcPr>
            <w:tcW w:w="1077" w:type="dxa"/>
            <w:vAlign w:val="center"/>
          </w:tcPr>
          <w:p w14:paraId="271B0F76"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14:paraId="542CF37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14:paraId="5B84EEA6" w14:textId="77777777" w:rsidR="0041132B" w:rsidRDefault="00665D22">
            <w:pPr>
              <w:jc w:val="left"/>
              <w:rPr>
                <w:rFonts w:ascii="宋体" w:hAnsi="宋体" w:cs="宋体"/>
                <w:color w:val="000000" w:themeColor="text1"/>
                <w:szCs w:val="21"/>
              </w:rPr>
            </w:pPr>
            <w:permStart w:id="727650342" w:edGrp="everyone"/>
            <w:r>
              <w:rPr>
                <w:rFonts w:ascii="宋体" w:hAnsi="宋体" w:cs="宋体" w:hint="eastAsia"/>
                <w:bCs/>
                <w:iCs/>
                <w:color w:val="000000" w:themeColor="text1"/>
                <w:szCs w:val="21"/>
              </w:rPr>
              <w:t>正本壹份，副本壹份，电子版壹份。</w:t>
            </w:r>
            <w:permEnd w:id="727650342"/>
          </w:p>
        </w:tc>
      </w:tr>
      <w:tr w:rsidR="0041132B" w14:paraId="47B80B7F" w14:textId="77777777">
        <w:trPr>
          <w:trHeight w:val="503"/>
          <w:jc w:val="center"/>
        </w:trPr>
        <w:tc>
          <w:tcPr>
            <w:tcW w:w="1077" w:type="dxa"/>
            <w:vAlign w:val="center"/>
          </w:tcPr>
          <w:p w14:paraId="271817D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14:paraId="625715E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14:paraId="41EF27DD" w14:textId="77777777" w:rsidR="0041132B" w:rsidRDefault="00665D22">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14:paraId="0ED91BEF" w14:textId="77777777" w:rsidR="0041132B" w:rsidRDefault="00665D22">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14:paraId="3A1160B6" w14:textId="77777777" w:rsidR="0041132B" w:rsidRDefault="00665D22">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41132B" w14:paraId="462078D0" w14:textId="77777777">
        <w:trPr>
          <w:jc w:val="center"/>
        </w:trPr>
        <w:tc>
          <w:tcPr>
            <w:tcW w:w="1077" w:type="dxa"/>
            <w:vAlign w:val="center"/>
          </w:tcPr>
          <w:p w14:paraId="7A9DD7C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14:paraId="146B186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14:paraId="6B93E2AF" w14:textId="77777777" w:rsidR="0041132B" w:rsidRDefault="00665D22">
            <w:pPr>
              <w:jc w:val="left"/>
              <w:rPr>
                <w:rFonts w:ascii="宋体" w:hAnsi="宋体" w:cs="宋体"/>
                <w:color w:val="000000" w:themeColor="text1"/>
                <w:szCs w:val="21"/>
              </w:rPr>
            </w:pPr>
            <w:permStart w:id="2146112445" w:edGrp="everyone"/>
            <w:r>
              <w:rPr>
                <w:rFonts w:ascii="宋体" w:hAnsi="宋体" w:cs="宋体" w:hint="eastAsia"/>
                <w:color w:val="000000" w:themeColor="text1"/>
                <w:szCs w:val="21"/>
              </w:rPr>
              <w:t>招标人的地址：南京市鼓楼区集慧路18号联创科技大厦A栋15层</w:t>
            </w:r>
          </w:p>
          <w:p w14:paraId="236C476A"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14:paraId="0BFC8075" w14:textId="65350F77" w:rsidR="0041132B" w:rsidRDefault="007E197F">
            <w:pPr>
              <w:jc w:val="left"/>
              <w:rPr>
                <w:rFonts w:ascii="宋体" w:hAnsi="宋体" w:cs="宋体"/>
                <w:color w:val="000000" w:themeColor="text1"/>
                <w:szCs w:val="21"/>
              </w:rPr>
            </w:pPr>
            <w:r w:rsidRPr="009061D9">
              <w:rPr>
                <w:rFonts w:ascii="宋体" w:hAnsi="宋体" w:cs="宋体" w:hint="eastAsia"/>
                <w:color w:val="000000" w:themeColor="text1"/>
                <w:szCs w:val="21"/>
              </w:rPr>
              <w:t>环湖大道景观提升工程（罗曼园至上相湾段）总承包（EPC）项目</w:t>
            </w:r>
            <w:r w:rsidR="00665D22" w:rsidRPr="00424CA6">
              <w:rPr>
                <w:rFonts w:ascii="宋体" w:hAnsi="宋体" w:cs="宋体" w:hint="eastAsia"/>
                <w:color w:val="000000" w:themeColor="text1"/>
                <w:szCs w:val="21"/>
              </w:rPr>
              <w:t>绿化养护工程</w:t>
            </w:r>
            <w:r w:rsidR="00665D22">
              <w:rPr>
                <w:rFonts w:ascii="宋体" w:hAnsi="宋体" w:cs="宋体" w:hint="eastAsia"/>
                <w:color w:val="000000" w:themeColor="text1"/>
                <w:szCs w:val="21"/>
              </w:rPr>
              <w:t>投标文件</w:t>
            </w:r>
          </w:p>
          <w:p w14:paraId="70D8BEE6" w14:textId="2D69ED6B"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sidR="00424CA6">
              <w:rPr>
                <w:rFonts w:ascii="宋体" w:hAnsi="宋体" w:cs="宋体"/>
                <w:color w:val="000000" w:themeColor="text1"/>
                <w:szCs w:val="21"/>
                <w:u w:val="single"/>
              </w:rPr>
              <w:t>04</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424CA6">
              <w:rPr>
                <w:rFonts w:ascii="宋体" w:hAnsi="宋体" w:cs="宋体"/>
                <w:color w:val="000000" w:themeColor="text1"/>
                <w:szCs w:val="21"/>
                <w:u w:val="single"/>
              </w:rPr>
              <w:t>27</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w:t>
            </w:r>
            <w:r w:rsidR="001A27A9">
              <w:rPr>
                <w:rFonts w:ascii="宋体" w:hAnsi="宋体" w:cs="宋体"/>
                <w:color w:val="000000" w:themeColor="text1"/>
                <w:szCs w:val="21"/>
                <w:u w:val="single"/>
              </w:rPr>
              <w:t>14</w:t>
            </w:r>
            <w:r>
              <w:rPr>
                <w:rFonts w:ascii="宋体" w:hAnsi="宋体" w:cs="宋体" w:hint="eastAsia"/>
                <w:color w:val="000000" w:themeColor="text1"/>
                <w:szCs w:val="21"/>
                <w:u w:val="single"/>
              </w:rPr>
              <w:t xml:space="preserve"> 时</w:t>
            </w:r>
            <w:r w:rsidR="001E0FDF">
              <w:rPr>
                <w:rFonts w:ascii="宋体" w:hAnsi="宋体" w:cs="宋体" w:hint="eastAsia"/>
                <w:color w:val="000000" w:themeColor="text1"/>
                <w:szCs w:val="21"/>
                <w:u w:val="single"/>
              </w:rPr>
              <w:t xml:space="preserve"> </w:t>
            </w:r>
            <w:r w:rsidR="001A27A9">
              <w:rPr>
                <w:rFonts w:ascii="宋体" w:hAnsi="宋体" w:cs="宋体"/>
                <w:color w:val="000000" w:themeColor="text1"/>
                <w:szCs w:val="21"/>
                <w:u w:val="single"/>
              </w:rPr>
              <w:t>00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分前不得开启</w:t>
            </w:r>
            <w:permEnd w:id="2146112445"/>
          </w:p>
        </w:tc>
      </w:tr>
      <w:tr w:rsidR="0041132B" w14:paraId="0A88D1EF" w14:textId="77777777">
        <w:trPr>
          <w:jc w:val="center"/>
        </w:trPr>
        <w:tc>
          <w:tcPr>
            <w:tcW w:w="1077" w:type="dxa"/>
          </w:tcPr>
          <w:p w14:paraId="66C795C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14:paraId="11C9174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14:paraId="6A8EFCE5" w14:textId="10E97504" w:rsidR="0041132B" w:rsidRDefault="00665D22">
            <w:pPr>
              <w:jc w:val="left"/>
              <w:rPr>
                <w:rFonts w:ascii="宋体" w:hAnsi="宋体" w:cs="宋体"/>
                <w:color w:val="000000" w:themeColor="text1"/>
                <w:szCs w:val="21"/>
              </w:rPr>
            </w:pPr>
            <w:permStart w:id="1457602712" w:edGrp="everyone"/>
            <w:r>
              <w:rPr>
                <w:rFonts w:ascii="宋体" w:hAnsi="宋体" w:cs="宋体" w:hint="eastAsia"/>
                <w:color w:val="000000" w:themeColor="text1"/>
                <w:szCs w:val="21"/>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w:t>
            </w:r>
            <w:r w:rsidR="001A27A9">
              <w:rPr>
                <w:rFonts w:ascii="宋体" w:hAnsi="宋体" w:cs="宋体"/>
                <w:color w:val="000000" w:themeColor="text1"/>
                <w:szCs w:val="21"/>
                <w:highlight w:val="yellow"/>
                <w:u w:val="single"/>
              </w:rPr>
              <w:t>04</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1A27A9">
              <w:rPr>
                <w:rFonts w:ascii="宋体" w:hAnsi="宋体" w:cs="宋体"/>
                <w:color w:val="000000" w:themeColor="text1"/>
                <w:szCs w:val="21"/>
                <w:highlight w:val="yellow"/>
                <w:u w:val="single"/>
              </w:rPr>
              <w:t>27</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sidR="007E197F" w:rsidRPr="00D21365">
              <w:rPr>
                <w:rFonts w:ascii="宋体" w:hAnsi="宋体" w:cs="宋体" w:hint="eastAsia"/>
                <w:color w:val="000000" w:themeColor="text1"/>
                <w:szCs w:val="21"/>
                <w:u w:val="single"/>
              </w:rPr>
              <w:t xml:space="preserve"> </w:t>
            </w:r>
            <w:r w:rsidR="001A27A9">
              <w:rPr>
                <w:rFonts w:ascii="宋体" w:hAnsi="宋体" w:cs="宋体"/>
                <w:color w:val="000000" w:themeColor="text1"/>
                <w:szCs w:val="21"/>
                <w:u w:val="single"/>
              </w:rPr>
              <w:t>14</w:t>
            </w:r>
            <w:r w:rsidR="007E197F" w:rsidRPr="00D21365">
              <w:rPr>
                <w:rFonts w:ascii="宋体" w:hAnsi="宋体" w:cs="宋体"/>
                <w:color w:val="000000" w:themeColor="text1"/>
                <w:szCs w:val="21"/>
                <w:u w:val="single"/>
              </w:rPr>
              <w:t xml:space="preserve">  </w:t>
            </w:r>
            <w:r>
              <w:rPr>
                <w:rFonts w:ascii="宋体" w:hAnsi="宋体" w:cs="宋体" w:hint="eastAsia"/>
                <w:color w:val="000000" w:themeColor="text1"/>
                <w:szCs w:val="21"/>
                <w:u w:val="single"/>
              </w:rPr>
              <w:t>时</w:t>
            </w:r>
            <w:r w:rsidR="007E197F">
              <w:rPr>
                <w:rFonts w:ascii="宋体" w:hAnsi="宋体" w:cs="宋体"/>
                <w:color w:val="000000" w:themeColor="text1"/>
                <w:szCs w:val="21"/>
                <w:u w:val="single"/>
              </w:rPr>
              <w:t xml:space="preserve"> </w:t>
            </w:r>
            <w:r w:rsidR="001A27A9">
              <w:rPr>
                <w:rFonts w:ascii="宋体" w:hAnsi="宋体" w:cs="宋体"/>
                <w:color w:val="000000" w:themeColor="text1"/>
                <w:szCs w:val="21"/>
                <w:u w:val="single"/>
              </w:rPr>
              <w:t>00</w:t>
            </w:r>
            <w:r w:rsidR="007E197F">
              <w:rPr>
                <w:rFonts w:ascii="宋体" w:hAnsi="宋体" w:cs="宋体"/>
                <w:color w:val="000000" w:themeColor="text1"/>
                <w:szCs w:val="21"/>
                <w:u w:val="single"/>
              </w:rPr>
              <w:t xml:space="preserve"> </w:t>
            </w:r>
            <w:r>
              <w:rPr>
                <w:rFonts w:ascii="宋体" w:hAnsi="宋体" w:cs="宋体" w:hint="eastAsia"/>
                <w:color w:val="000000" w:themeColor="text1"/>
                <w:szCs w:val="21"/>
              </w:rPr>
              <w:t>分</w:t>
            </w:r>
            <w:permEnd w:id="1457602712"/>
          </w:p>
        </w:tc>
      </w:tr>
      <w:tr w:rsidR="0041132B" w14:paraId="2C23F9B3" w14:textId="77777777">
        <w:trPr>
          <w:jc w:val="center"/>
        </w:trPr>
        <w:tc>
          <w:tcPr>
            <w:tcW w:w="1077" w:type="dxa"/>
            <w:vAlign w:val="center"/>
          </w:tcPr>
          <w:p w14:paraId="3DEA712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lastRenderedPageBreak/>
              <w:t>4.2.2</w:t>
            </w:r>
          </w:p>
        </w:tc>
        <w:tc>
          <w:tcPr>
            <w:tcW w:w="3118" w:type="dxa"/>
            <w:vAlign w:val="center"/>
          </w:tcPr>
          <w:p w14:paraId="6603A8E7" w14:textId="77777777" w:rsidR="0041132B" w:rsidRDefault="00665D22">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14:paraId="3573878D" w14:textId="620A2705" w:rsidR="0041132B" w:rsidRDefault="007E197F">
            <w:pPr>
              <w:jc w:val="left"/>
              <w:rPr>
                <w:rFonts w:ascii="宋体" w:hAnsi="宋体" w:cs="宋体"/>
                <w:b/>
                <w:bCs/>
                <w:color w:val="000000" w:themeColor="text1"/>
                <w:szCs w:val="21"/>
              </w:rPr>
            </w:pPr>
            <w:permStart w:id="90188632" w:edGrp="everyone"/>
            <w:r>
              <w:rPr>
                <w:rFonts w:ascii="宋体" w:hAnsi="宋体" w:cs="宋体" w:hint="eastAsia"/>
                <w:color w:val="000000" w:themeColor="text1"/>
                <w:szCs w:val="21"/>
              </w:rPr>
              <w:t>江苏省宿迁市宿豫区湖滨新城新站路与迎春大道交叉口向西200米 大千</w:t>
            </w:r>
            <w:r w:rsidR="00B3400A">
              <w:rPr>
                <w:rFonts w:ascii="宋体" w:hAnsi="宋体" w:cs="宋体" w:hint="eastAsia"/>
                <w:color w:val="000000" w:themeColor="text1"/>
                <w:szCs w:val="21"/>
              </w:rPr>
              <w:t>公司</w:t>
            </w:r>
            <w:r>
              <w:rPr>
                <w:rFonts w:ascii="宋体" w:hAnsi="宋体" w:cs="宋体" w:hint="eastAsia"/>
                <w:color w:val="000000" w:themeColor="text1"/>
                <w:szCs w:val="21"/>
              </w:rPr>
              <w:t>项目部</w:t>
            </w:r>
            <w:r>
              <w:rPr>
                <w:rFonts w:ascii="宋体" w:hAnsi="宋体" w:cs="宋体"/>
                <w:color w:val="000000" w:themeColor="text1"/>
                <w:szCs w:val="21"/>
              </w:rPr>
              <w:t xml:space="preserve"> </w:t>
            </w:r>
            <w:permEnd w:id="90188632"/>
          </w:p>
        </w:tc>
      </w:tr>
      <w:tr w:rsidR="0041132B" w14:paraId="2C82E1E1" w14:textId="77777777">
        <w:trPr>
          <w:trHeight w:val="349"/>
          <w:jc w:val="center"/>
        </w:trPr>
        <w:tc>
          <w:tcPr>
            <w:tcW w:w="1077" w:type="dxa"/>
            <w:vAlign w:val="center"/>
          </w:tcPr>
          <w:p w14:paraId="7B2F1AD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14:paraId="5924DF7A" w14:textId="77777777" w:rsidR="0041132B" w:rsidRDefault="00665D22">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14:paraId="769E2874" w14:textId="77777777" w:rsidR="0041132B" w:rsidRDefault="00665D22">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41132B" w14:paraId="6E95AEC8" w14:textId="77777777">
        <w:trPr>
          <w:jc w:val="center"/>
        </w:trPr>
        <w:tc>
          <w:tcPr>
            <w:tcW w:w="1077" w:type="dxa"/>
            <w:vAlign w:val="center"/>
          </w:tcPr>
          <w:p w14:paraId="34203268"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14:paraId="523A861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14:paraId="2A35FC30" w14:textId="77777777" w:rsidR="0041132B" w:rsidRDefault="00665D22">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14:paraId="7418983F" w14:textId="4791AF3B" w:rsidR="0041132B" w:rsidRDefault="00665D22">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1023043949" w:edGrp="everyone"/>
            <w:r w:rsidR="00B3400A">
              <w:rPr>
                <w:rFonts w:ascii="宋体" w:hAnsi="宋体" w:cs="宋体" w:hint="eastAsia"/>
                <w:color w:val="000000" w:themeColor="text1"/>
                <w:szCs w:val="21"/>
              </w:rPr>
              <w:t>江苏省宿迁市宿豫区湖滨新城新站路与迎春大道交叉口向西200米 大千公司项目部</w:t>
            </w:r>
            <w:permEnd w:id="1023043949"/>
          </w:p>
        </w:tc>
      </w:tr>
      <w:tr w:rsidR="0041132B" w14:paraId="09FCD6E6" w14:textId="77777777">
        <w:trPr>
          <w:trHeight w:val="363"/>
          <w:jc w:val="center"/>
        </w:trPr>
        <w:tc>
          <w:tcPr>
            <w:tcW w:w="1077" w:type="dxa"/>
            <w:vAlign w:val="center"/>
          </w:tcPr>
          <w:p w14:paraId="7F5F1F4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14:paraId="7F3F9A91"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14:paraId="46199A4C"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14:paraId="5F41258E"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14:paraId="614AB185"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14:paraId="09891B9A"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14:paraId="6BF4A614"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14:paraId="239443E1"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41132B" w14:paraId="299B3072" w14:textId="77777777">
        <w:trPr>
          <w:jc w:val="center"/>
        </w:trPr>
        <w:tc>
          <w:tcPr>
            <w:tcW w:w="1077" w:type="dxa"/>
            <w:vAlign w:val="center"/>
          </w:tcPr>
          <w:p w14:paraId="43CCE5F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14:paraId="269ECEE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14:paraId="357376A4"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41132B" w14:paraId="0B6F44C0" w14:textId="77777777">
        <w:trPr>
          <w:jc w:val="center"/>
        </w:trPr>
        <w:tc>
          <w:tcPr>
            <w:tcW w:w="1077" w:type="dxa"/>
            <w:vAlign w:val="center"/>
          </w:tcPr>
          <w:p w14:paraId="419E481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14:paraId="7040DA3F"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14:paraId="030183B3"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14:paraId="6C261136" w14:textId="77777777" w:rsidR="0041132B" w:rsidRDefault="00665D22">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41132B" w14:paraId="21E994C0" w14:textId="77777777">
        <w:trPr>
          <w:trHeight w:val="376"/>
          <w:jc w:val="center"/>
        </w:trPr>
        <w:tc>
          <w:tcPr>
            <w:tcW w:w="1077" w:type="dxa"/>
            <w:vAlign w:val="center"/>
          </w:tcPr>
          <w:p w14:paraId="46AD352B"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14:paraId="7DDD8E08"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14:paraId="379EB9D3" w14:textId="77777777" w:rsidR="0041132B" w:rsidRDefault="00665D22">
            <w:pPr>
              <w:jc w:val="left"/>
              <w:rPr>
                <w:rFonts w:ascii="宋体" w:hAnsi="宋体" w:cs="宋体"/>
                <w:color w:val="000000" w:themeColor="text1"/>
                <w:szCs w:val="21"/>
              </w:rPr>
            </w:pPr>
            <w:permStart w:id="1288046276" w:edGrp="everyone"/>
            <w:r>
              <w:rPr>
                <w:rFonts w:ascii="宋体" w:hAnsi="宋体" w:cs="宋体" w:hint="eastAsia"/>
                <w:color w:val="000000" w:themeColor="text1"/>
                <w:szCs w:val="21"/>
              </w:rPr>
              <w:t>是否要求提供履约担保：</w:t>
            </w:r>
          </w:p>
          <w:p w14:paraId="5F4BA34D" w14:textId="77777777" w:rsidR="0041132B" w:rsidRDefault="00665D22">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5E191F">
              <w:rPr>
                <w:rFonts w:ascii="宋体" w:hAnsi="宋体" w:cs="宋体" w:hint="eastAsia"/>
                <w:color w:val="000000" w:themeColor="text1"/>
                <w:szCs w:val="21"/>
              </w:rPr>
              <w:t>否</w:t>
            </w:r>
          </w:p>
          <w:p w14:paraId="73C49E08" w14:textId="00EDD714" w:rsidR="0041132B" w:rsidRDefault="00665D22">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7856BC">
              <w:rPr>
                <w:rFonts w:ascii="宋体" w:hAnsi="宋体" w:cs="宋体" w:hint="eastAsia"/>
                <w:color w:val="000000" w:themeColor="text1"/>
                <w:szCs w:val="21"/>
                <w:u w:val="single"/>
              </w:rPr>
              <w:t>招标人</w:t>
            </w:r>
            <w:r>
              <w:rPr>
                <w:rFonts w:ascii="宋体" w:hAnsi="宋体" w:cs="宋体" w:hint="eastAsia"/>
                <w:color w:val="000000" w:themeColor="text1"/>
                <w:szCs w:val="21"/>
                <w:u w:val="single"/>
              </w:rPr>
              <w:t>发出中标通知7日内，按/向</w:t>
            </w:r>
            <w:r w:rsidR="007856BC">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人提交履约保证金。退还时间及方式：全部工程竣工验收合格后一次性退还（不计息）</w:t>
            </w:r>
          </w:p>
          <w:p w14:paraId="58EF89AC" w14:textId="77777777" w:rsidR="0041132B" w:rsidRDefault="00665D22">
            <w:pPr>
              <w:rPr>
                <w:rFonts w:ascii="宋体" w:hAnsi="宋体"/>
                <w:color w:val="000000" w:themeColor="text1"/>
                <w:szCs w:val="21"/>
              </w:rPr>
            </w:pPr>
            <w:r>
              <w:rPr>
                <w:rFonts w:ascii="宋体" w:hAnsi="宋体" w:hint="eastAsia"/>
                <w:color w:val="000000" w:themeColor="text1"/>
                <w:szCs w:val="21"/>
              </w:rPr>
              <w:t>户名：大千生态环境集团股份有限公司</w:t>
            </w:r>
          </w:p>
          <w:p w14:paraId="7881738F" w14:textId="77777777" w:rsidR="0041132B" w:rsidRDefault="00665D2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14:paraId="193B1A41" w14:textId="77777777" w:rsidR="0041132B" w:rsidRDefault="00665D22">
            <w:pPr>
              <w:jc w:val="left"/>
              <w:rPr>
                <w:rFonts w:ascii="宋体" w:hAnsi="宋体"/>
                <w:color w:val="000000" w:themeColor="text1"/>
                <w:szCs w:val="21"/>
              </w:rPr>
            </w:pPr>
            <w:r>
              <w:rPr>
                <w:rFonts w:ascii="宋体" w:hAnsi="宋体" w:hint="eastAsia"/>
                <w:color w:val="000000" w:themeColor="text1"/>
                <w:szCs w:val="21"/>
              </w:rPr>
              <w:t>帐号：320006647018170053589</w:t>
            </w:r>
          </w:p>
          <w:p w14:paraId="0B6AF945" w14:textId="77777777" w:rsidR="0041132B" w:rsidRDefault="00665D22">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1288046276"/>
          </w:p>
        </w:tc>
      </w:tr>
      <w:tr w:rsidR="0041132B" w14:paraId="60864BA0" w14:textId="77777777">
        <w:trPr>
          <w:jc w:val="center"/>
        </w:trPr>
        <w:tc>
          <w:tcPr>
            <w:tcW w:w="1077" w:type="dxa"/>
            <w:vAlign w:val="center"/>
          </w:tcPr>
          <w:p w14:paraId="18FC449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14:paraId="20DF5F1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14:paraId="344EFAB3"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14:paraId="54F4719A"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14:paraId="40B71336"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监督人：勾建山</w:t>
            </w:r>
          </w:p>
          <w:p w14:paraId="4A68D888"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lastRenderedPageBreak/>
              <w:t>电  话：</w:t>
            </w:r>
            <w:r>
              <w:rPr>
                <w:rFonts w:ascii="宋体" w:hAnsi="宋体" w:cs="宋体"/>
                <w:color w:val="000000" w:themeColor="text1"/>
                <w:szCs w:val="21"/>
              </w:rPr>
              <w:t xml:space="preserve"> 13809046600</w:t>
            </w:r>
          </w:p>
          <w:p w14:paraId="3347B20C"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41132B" w14:paraId="56C4F096" w14:textId="77777777">
        <w:trPr>
          <w:jc w:val="center"/>
        </w:trPr>
        <w:tc>
          <w:tcPr>
            <w:tcW w:w="8293" w:type="dxa"/>
            <w:gridSpan w:val="3"/>
            <w:vAlign w:val="center"/>
          </w:tcPr>
          <w:p w14:paraId="1B102E17" w14:textId="77777777" w:rsidR="0041132B" w:rsidRDefault="0041132B">
            <w:pPr>
              <w:jc w:val="left"/>
              <w:rPr>
                <w:rFonts w:ascii="宋体" w:hAnsi="宋体" w:cs="宋体"/>
                <w:color w:val="000000" w:themeColor="text1"/>
                <w:szCs w:val="21"/>
              </w:rPr>
            </w:pPr>
          </w:p>
        </w:tc>
      </w:tr>
      <w:tr w:rsidR="0041132B" w14:paraId="11E5B6EE" w14:textId="77777777">
        <w:trPr>
          <w:jc w:val="center"/>
        </w:trPr>
        <w:tc>
          <w:tcPr>
            <w:tcW w:w="1077" w:type="dxa"/>
            <w:vAlign w:val="center"/>
          </w:tcPr>
          <w:p w14:paraId="5C4E883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14:paraId="4BCCFBD3" w14:textId="77777777" w:rsidR="0041132B" w:rsidRDefault="00665D22">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41132B" w14:paraId="77630C93" w14:textId="77777777">
        <w:trPr>
          <w:trHeight w:val="279"/>
          <w:jc w:val="center"/>
        </w:trPr>
        <w:tc>
          <w:tcPr>
            <w:tcW w:w="1077" w:type="dxa"/>
            <w:vAlign w:val="center"/>
          </w:tcPr>
          <w:p w14:paraId="34A783CE"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14:paraId="19784A48" w14:textId="77777777" w:rsidR="0041132B" w:rsidRDefault="00665D22">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14:paraId="36C67AD5" w14:textId="125EEF8F" w:rsidR="0041132B" w:rsidRDefault="00D21365" w:rsidP="003D5C07">
            <w:pPr>
              <w:jc w:val="left"/>
              <w:rPr>
                <w:rFonts w:ascii="MS Mincho" w:eastAsiaTheme="minorEastAsia" w:hAnsi="MS Mincho" w:cs="MS Mincho"/>
                <w:color w:val="000000" w:themeColor="text1"/>
                <w:szCs w:val="21"/>
              </w:rPr>
            </w:pPr>
            <w:bookmarkStart w:id="20" w:name="OLE_LINK4"/>
            <w:bookmarkStart w:id="21" w:name="OLE_LINK5"/>
            <w:permStart w:id="505052135" w:edGrp="everyone"/>
            <w:r w:rsidRPr="007856BC">
              <w:rPr>
                <w:rFonts w:ascii="宋体" w:hAnsi="宋体" w:cs="宋体" w:hint="eastAsia"/>
                <w:bCs/>
                <w:color w:val="000000" w:themeColor="text1"/>
                <w:szCs w:val="21"/>
              </w:rPr>
              <w:t>一标段</w:t>
            </w:r>
            <w:r w:rsidR="003D5C07">
              <w:rPr>
                <w:rFonts w:eastAsiaTheme="minorEastAsia" w:hint="eastAsia"/>
                <w:color w:val="000000" w:themeColor="text1"/>
                <w:szCs w:val="21"/>
              </w:rPr>
              <w:t>招标控制价</w:t>
            </w:r>
            <w:r w:rsidR="003D5C07">
              <w:rPr>
                <w:rFonts w:eastAsiaTheme="minorEastAsia"/>
                <w:color w:val="000000" w:themeColor="text1"/>
                <w:szCs w:val="21"/>
              </w:rPr>
              <w:t>为</w:t>
            </w:r>
            <w:r w:rsidR="00FA4EF7" w:rsidRPr="007856BC">
              <w:rPr>
                <w:rFonts w:ascii="宋体" w:hAnsi="宋体" w:cs="宋体" w:hint="eastAsia"/>
                <w:bCs/>
                <w:color w:val="000000" w:themeColor="text1"/>
                <w:szCs w:val="21"/>
              </w:rPr>
              <w:t>146</w:t>
            </w:r>
            <w:r w:rsidR="00665D22" w:rsidRPr="007856BC">
              <w:rPr>
                <w:rFonts w:ascii="宋体" w:hAnsi="宋体" w:cs="宋体" w:hint="eastAsia"/>
                <w:bCs/>
                <w:color w:val="000000" w:themeColor="text1"/>
                <w:szCs w:val="21"/>
              </w:rPr>
              <w:t>万元</w:t>
            </w:r>
            <w:bookmarkEnd w:id="20"/>
            <w:bookmarkEnd w:id="21"/>
            <w:r w:rsidR="003D5C07">
              <w:rPr>
                <w:rFonts w:ascii="宋体" w:hAnsi="宋体" w:cs="宋体" w:hint="eastAsia"/>
                <w:bCs/>
                <w:color w:val="000000" w:themeColor="text1"/>
                <w:szCs w:val="21"/>
              </w:rPr>
              <w:t>，</w:t>
            </w:r>
            <w:r w:rsidRPr="007856BC">
              <w:rPr>
                <w:rFonts w:ascii="宋体" w:hAnsi="宋体" w:cs="宋体" w:hint="eastAsia"/>
                <w:bCs/>
                <w:color w:val="000000" w:themeColor="text1"/>
                <w:szCs w:val="21"/>
              </w:rPr>
              <w:t>二标段</w:t>
            </w:r>
            <w:r w:rsidR="003D5C07">
              <w:rPr>
                <w:rFonts w:eastAsiaTheme="minorEastAsia" w:hint="eastAsia"/>
                <w:color w:val="000000" w:themeColor="text1"/>
                <w:szCs w:val="21"/>
              </w:rPr>
              <w:t>招标控制价</w:t>
            </w:r>
            <w:r w:rsidR="003D5C07">
              <w:rPr>
                <w:rFonts w:eastAsiaTheme="minorEastAsia"/>
                <w:color w:val="000000" w:themeColor="text1"/>
                <w:szCs w:val="21"/>
              </w:rPr>
              <w:t>为</w:t>
            </w:r>
            <w:r w:rsidR="00FA4EF7" w:rsidRPr="007856BC">
              <w:rPr>
                <w:rFonts w:ascii="宋体" w:hAnsi="宋体" w:cs="宋体" w:hint="eastAsia"/>
                <w:bCs/>
                <w:color w:val="000000" w:themeColor="text1"/>
                <w:szCs w:val="21"/>
              </w:rPr>
              <w:t>86.5</w:t>
            </w:r>
            <w:r w:rsidRPr="007856BC">
              <w:rPr>
                <w:rFonts w:ascii="宋体" w:hAnsi="宋体" w:cs="宋体" w:hint="eastAsia"/>
                <w:bCs/>
                <w:color w:val="000000" w:themeColor="text1"/>
                <w:szCs w:val="21"/>
              </w:rPr>
              <w:t>万元</w:t>
            </w:r>
            <w:permEnd w:id="505052135"/>
            <w:r w:rsidR="00665D22">
              <w:rPr>
                <w:rFonts w:ascii="宋体" w:hAnsi="宋体" w:cs="宋体" w:hint="eastAsia"/>
                <w:bCs/>
                <w:color w:val="000000" w:themeColor="text1"/>
                <w:szCs w:val="21"/>
              </w:rPr>
              <w:t>（超过此报价招标人不予接受）</w:t>
            </w:r>
          </w:p>
        </w:tc>
      </w:tr>
      <w:tr w:rsidR="0041132B" w14:paraId="0C5A552C" w14:textId="77777777">
        <w:trPr>
          <w:jc w:val="center"/>
        </w:trPr>
        <w:tc>
          <w:tcPr>
            <w:tcW w:w="1077" w:type="dxa"/>
            <w:vAlign w:val="center"/>
          </w:tcPr>
          <w:p w14:paraId="2DE6636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14:paraId="7A7F635D" w14:textId="77777777" w:rsidR="0041132B" w:rsidRDefault="00665D22">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14:paraId="0413F2E8" w14:textId="77777777" w:rsidR="0041132B" w:rsidRDefault="00063937">
            <w:pPr>
              <w:jc w:val="left"/>
              <w:rPr>
                <w:rFonts w:ascii="MS Mincho" w:eastAsiaTheme="minorEastAsia" w:hAnsi="MS Mincho" w:cs="MS Mincho"/>
                <w:color w:val="000000" w:themeColor="text1"/>
                <w:szCs w:val="21"/>
              </w:rPr>
            </w:pPr>
            <w:permStart w:id="1516508316"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1516508316"/>
          </w:p>
        </w:tc>
      </w:tr>
      <w:tr w:rsidR="0041132B" w14:paraId="0B789877" w14:textId="77777777">
        <w:trPr>
          <w:jc w:val="center"/>
        </w:trPr>
        <w:tc>
          <w:tcPr>
            <w:tcW w:w="1077" w:type="dxa"/>
            <w:vAlign w:val="center"/>
          </w:tcPr>
          <w:p w14:paraId="008236E1"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14:paraId="1E800A91"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14:paraId="31221254" w14:textId="77777777" w:rsidR="0041132B" w:rsidRDefault="00665D22">
            <w:pPr>
              <w:pStyle w:val="TableParagraph"/>
              <w:rPr>
                <w:rFonts w:ascii="宋体" w:hAnsi="宋体" w:cs="宋体"/>
                <w:color w:val="000000" w:themeColor="text1"/>
                <w:kern w:val="2"/>
                <w:sz w:val="21"/>
                <w:szCs w:val="21"/>
                <w:lang w:eastAsia="zh-CN"/>
              </w:rPr>
            </w:pPr>
            <w:permStart w:id="1510016098" w:edGrp="everyone"/>
            <w:r>
              <w:rPr>
                <w:rFonts w:ascii="宋体" w:hAnsi="宋体" w:cs="宋体" w:hint="eastAsia"/>
                <w:color w:val="000000" w:themeColor="text1"/>
                <w:kern w:val="2"/>
                <w:sz w:val="21"/>
                <w:szCs w:val="21"/>
                <w:lang w:eastAsia="zh-CN"/>
              </w:rPr>
              <w:t>是否需要编制施工组织设计：</w:t>
            </w:r>
          </w:p>
          <w:p w14:paraId="0325E198" w14:textId="77777777" w:rsidR="0041132B" w:rsidRDefault="00665D22">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14:paraId="5F4C4179"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ermEnd w:id="1510016098"/>
          </w:p>
        </w:tc>
      </w:tr>
      <w:tr w:rsidR="0041132B" w14:paraId="48FAF08D" w14:textId="77777777">
        <w:trPr>
          <w:jc w:val="center"/>
        </w:trPr>
        <w:tc>
          <w:tcPr>
            <w:tcW w:w="1077" w:type="dxa"/>
            <w:vAlign w:val="center"/>
          </w:tcPr>
          <w:p w14:paraId="2C7DC35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14:paraId="6FBB4CE6"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14:paraId="7F81F628" w14:textId="77777777" w:rsidR="0041132B" w:rsidRDefault="00665D22">
            <w:pPr>
              <w:pStyle w:val="TableParagraph"/>
              <w:rPr>
                <w:rFonts w:ascii="宋体" w:hAnsi="宋体" w:cs="宋体"/>
                <w:color w:val="000000" w:themeColor="text1"/>
                <w:kern w:val="2"/>
                <w:sz w:val="21"/>
                <w:szCs w:val="21"/>
                <w:lang w:eastAsia="zh-CN"/>
              </w:rPr>
            </w:pPr>
            <w:permStart w:id="1598172138"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14:paraId="37CD5E3C" w14:textId="77777777" w:rsidR="0041132B" w:rsidRDefault="00665D2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14:paraId="5CA4E775"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14:paraId="3D504E2B"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14:paraId="4CD39938"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0B51DE">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14:paraId="6CA9CBC3" w14:textId="77777777" w:rsidR="0041132B" w:rsidRDefault="00665D22">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1598172138"/>
          </w:p>
        </w:tc>
      </w:tr>
      <w:tr w:rsidR="0041132B" w14:paraId="5D045FE9" w14:textId="77777777">
        <w:trPr>
          <w:jc w:val="center"/>
        </w:trPr>
        <w:tc>
          <w:tcPr>
            <w:tcW w:w="1077" w:type="dxa"/>
            <w:vAlign w:val="center"/>
          </w:tcPr>
          <w:p w14:paraId="5DEB1CA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14:paraId="1FB7EF51"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14:paraId="6E64C16D" w14:textId="77777777" w:rsidR="0041132B" w:rsidRDefault="00665D2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14:paraId="2A5D6BFC" w14:textId="77777777" w:rsidR="0041132B" w:rsidRDefault="00665D22">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41132B" w14:paraId="7C5A8048" w14:textId="77777777">
        <w:trPr>
          <w:jc w:val="center"/>
        </w:trPr>
        <w:tc>
          <w:tcPr>
            <w:tcW w:w="1077" w:type="dxa"/>
            <w:vAlign w:val="center"/>
          </w:tcPr>
          <w:p w14:paraId="0BE064C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14:paraId="3A871F2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14:paraId="6CC2F47B" w14:textId="77777777"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14:paraId="0E2A004F" w14:textId="77777777" w:rsidR="0041132B" w:rsidRDefault="00665D22">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41132B" w14:paraId="1994FFAA" w14:textId="77777777">
        <w:trPr>
          <w:jc w:val="center"/>
        </w:trPr>
        <w:tc>
          <w:tcPr>
            <w:tcW w:w="1077" w:type="dxa"/>
            <w:vAlign w:val="center"/>
          </w:tcPr>
          <w:p w14:paraId="36F8431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14:paraId="6D32A9C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14:paraId="4BA87B74" w14:textId="77777777" w:rsidR="0041132B" w:rsidRDefault="00665D22">
            <w:pPr>
              <w:pStyle w:val="TableParagraph"/>
              <w:rPr>
                <w:rFonts w:ascii="宋体" w:hAnsi="宋体" w:cs="宋体"/>
                <w:color w:val="000000" w:themeColor="text1"/>
                <w:szCs w:val="21"/>
                <w:lang w:eastAsia="zh-CN"/>
              </w:rPr>
            </w:pPr>
            <w:permStart w:id="1224025305" w:edGrp="everyone"/>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ermEnd w:id="1224025305"/>
          </w:p>
        </w:tc>
      </w:tr>
      <w:tr w:rsidR="0041132B" w14:paraId="77BB5475" w14:textId="77777777">
        <w:trPr>
          <w:jc w:val="center"/>
        </w:trPr>
        <w:tc>
          <w:tcPr>
            <w:tcW w:w="1077" w:type="dxa"/>
            <w:vAlign w:val="center"/>
          </w:tcPr>
          <w:p w14:paraId="0420CD2A"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14:paraId="796B84C5"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14:paraId="2CD16278" w14:textId="1949A99B" w:rsidR="0041132B" w:rsidRDefault="00406633">
            <w:pPr>
              <w:jc w:val="left"/>
              <w:rPr>
                <w:rFonts w:ascii="宋体" w:hAnsi="宋体" w:cs="宋体"/>
                <w:color w:val="000000" w:themeColor="text1"/>
                <w:szCs w:val="21"/>
              </w:rPr>
            </w:pPr>
            <w:bookmarkStart w:id="22" w:name="_GoBack"/>
            <w:bookmarkEnd w:id="22"/>
            <w:r>
              <w:rPr>
                <w:rFonts w:ascii="宋体" w:hAnsi="宋体" w:cs="宋体" w:hint="eastAsia"/>
                <w:color w:val="000000" w:themeColor="text1"/>
                <w:szCs w:val="21"/>
              </w:rPr>
              <w:t>生活</w:t>
            </w:r>
            <w:r w:rsidR="00665D22">
              <w:rPr>
                <w:rFonts w:ascii="宋体" w:hAnsi="宋体" w:cs="宋体" w:hint="eastAsia"/>
                <w:color w:val="000000" w:themeColor="text1"/>
                <w:szCs w:val="21"/>
              </w:rPr>
              <w:t>用水电费用由分包单位自行承担</w:t>
            </w:r>
          </w:p>
        </w:tc>
      </w:tr>
      <w:tr w:rsidR="0041132B" w14:paraId="61EDE869" w14:textId="77777777">
        <w:trPr>
          <w:jc w:val="center"/>
        </w:trPr>
        <w:tc>
          <w:tcPr>
            <w:tcW w:w="1077" w:type="dxa"/>
            <w:vAlign w:val="center"/>
          </w:tcPr>
          <w:p w14:paraId="68A3F58D"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14:paraId="75101589"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14:paraId="05171784"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41132B" w14:paraId="505368EE" w14:textId="77777777">
        <w:trPr>
          <w:jc w:val="center"/>
        </w:trPr>
        <w:tc>
          <w:tcPr>
            <w:tcW w:w="1077" w:type="dxa"/>
            <w:vAlign w:val="center"/>
          </w:tcPr>
          <w:p w14:paraId="7EF9EC9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14:paraId="54F6650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14:paraId="0B8D8C7E"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41132B" w14:paraId="2F472211" w14:textId="77777777">
        <w:trPr>
          <w:jc w:val="center"/>
        </w:trPr>
        <w:tc>
          <w:tcPr>
            <w:tcW w:w="1077" w:type="dxa"/>
            <w:vAlign w:val="center"/>
          </w:tcPr>
          <w:p w14:paraId="2AED644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14:paraId="702CCE42"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14:paraId="01F1AB59" w14:textId="77777777"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w:t>
            </w:r>
            <w:r>
              <w:rPr>
                <w:rFonts w:ascii="宋体" w:hAnsi="宋体" w:cs="宋体" w:hint="eastAsia"/>
                <w:color w:val="000000" w:themeColor="text1"/>
                <w:szCs w:val="21"/>
              </w:rPr>
              <w:lastRenderedPageBreak/>
              <w:t>中的技术成果或技术方案时，需征得其书面同意，并不得擅自或提供给第三人。</w:t>
            </w:r>
          </w:p>
        </w:tc>
      </w:tr>
      <w:tr w:rsidR="0041132B" w14:paraId="2E1D2DEB" w14:textId="77777777">
        <w:trPr>
          <w:jc w:val="center"/>
        </w:trPr>
        <w:tc>
          <w:tcPr>
            <w:tcW w:w="1077" w:type="dxa"/>
            <w:vAlign w:val="center"/>
          </w:tcPr>
          <w:p w14:paraId="56F2AA83"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14:paraId="3684473F" w14:textId="77777777" w:rsidR="0041132B" w:rsidRDefault="00665D22">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14:paraId="0BAE05B2" w14:textId="77777777" w:rsidR="0041132B" w:rsidRDefault="00665D22">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41132B" w14:paraId="7E6ABC4B" w14:textId="77777777">
        <w:trPr>
          <w:jc w:val="center"/>
        </w:trPr>
        <w:tc>
          <w:tcPr>
            <w:tcW w:w="1077" w:type="dxa"/>
            <w:vAlign w:val="center"/>
          </w:tcPr>
          <w:p w14:paraId="30776950"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14:paraId="700FECD7" w14:textId="77777777"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14:paraId="2DFDD896" w14:textId="77777777" w:rsidR="0041132B" w:rsidRDefault="00665D22">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14:paraId="5FC6863A" w14:textId="77777777" w:rsidR="0041132B" w:rsidRDefault="0041132B">
      <w:pPr>
        <w:rPr>
          <w:rFonts w:ascii="黑体" w:eastAsia="黑体" w:hAnsi="黑体"/>
          <w:color w:val="000000" w:themeColor="text1"/>
        </w:rPr>
      </w:pPr>
    </w:p>
    <w:p w14:paraId="5E183802" w14:textId="77777777" w:rsidR="0041132B" w:rsidRDefault="00665D22">
      <w:pPr>
        <w:pStyle w:val="3"/>
        <w:ind w:leftChars="21" w:left="44"/>
        <w:jc w:val="left"/>
        <w:rPr>
          <w:color w:val="000000" w:themeColor="text1"/>
        </w:rPr>
      </w:pPr>
      <w:bookmarkStart w:id="23" w:name="_Toc477628953"/>
      <w:bookmarkStart w:id="24" w:name="_Toc31320"/>
      <w:r>
        <w:rPr>
          <w:rFonts w:ascii="黑体" w:eastAsia="黑体" w:hAnsi="黑体" w:cs="宋体" w:hint="eastAsia"/>
          <w:color w:val="000000" w:themeColor="text1"/>
        </w:rPr>
        <w:br w:type="page"/>
      </w:r>
      <w:bookmarkStart w:id="25" w:name="_Toc16249"/>
      <w:bookmarkStart w:id="26" w:name="_Toc532283402"/>
      <w:bookmarkStart w:id="27" w:name="_Toc477685845"/>
      <w:bookmarkStart w:id="28" w:name="_Toc2523148"/>
      <w:bookmarkStart w:id="29" w:name="_Toc477686013"/>
      <w:bookmarkStart w:id="30" w:name="_Toc477628955"/>
      <w:bookmarkStart w:id="31" w:name="_Toc477685929"/>
      <w:bookmarkStart w:id="32" w:name="_Toc180993027"/>
      <w:bookmarkEnd w:id="23"/>
      <w:bookmarkEnd w:id="24"/>
      <w:r>
        <w:rPr>
          <w:rFonts w:ascii="宋体" w:eastAsia="宋体" w:hAnsi="宋体" w:hint="eastAsia"/>
          <w:color w:val="000000" w:themeColor="text1"/>
        </w:rPr>
        <w:lastRenderedPageBreak/>
        <w:t>1. 总则</w:t>
      </w:r>
      <w:bookmarkEnd w:id="25"/>
      <w:bookmarkEnd w:id="26"/>
      <w:bookmarkEnd w:id="27"/>
      <w:bookmarkEnd w:id="28"/>
      <w:bookmarkEnd w:id="29"/>
      <w:bookmarkEnd w:id="30"/>
      <w:bookmarkEnd w:id="31"/>
    </w:p>
    <w:p w14:paraId="622995DE"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14:paraId="70674A2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14:paraId="45939DB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环境集团股份有限公司</w:t>
      </w:r>
      <w:r>
        <w:rPr>
          <w:rFonts w:ascii="宋体" w:hAnsi="宋体" w:cs="宋体" w:hint="eastAsia"/>
          <w:color w:val="000000" w:themeColor="text1"/>
          <w:szCs w:val="21"/>
        </w:rPr>
        <w:t>。</w:t>
      </w:r>
    </w:p>
    <w:p w14:paraId="4B166B7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14:paraId="36269DD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14:paraId="0281E526"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14:paraId="4C40A471"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14:paraId="66F1616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14:paraId="5531F7BE"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14:paraId="78FA19A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14:paraId="2DB5F4A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14:paraId="3877894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14:paraId="5CDB389F"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14:paraId="611809F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14:paraId="72426F1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14:paraId="79ADA271"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14:paraId="153DD37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14:paraId="7FE582C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14:paraId="22D6AEE9"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14:paraId="2100F77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14:paraId="3D233DE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14:paraId="0C0A389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14:paraId="7F2A77E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14:paraId="1B470B2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14:paraId="0F84759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14:paraId="67A1180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14:paraId="2A24628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14:paraId="50E554B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14:paraId="08EF279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14:paraId="59CE165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14:paraId="523C86BC"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14:paraId="7709C6C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14:paraId="4D1C342F"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14:paraId="4E0AD23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14:paraId="102EFAA6"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14:paraId="7552590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14:paraId="732ED150"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14:paraId="6620CD7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14:paraId="1378361D"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14:paraId="05C0BA2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14:paraId="4DB10AF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14:paraId="1BFE2EB9"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14:paraId="0153414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14:paraId="71FB307A"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14:paraId="4C7FBEA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14:paraId="5BC27F5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14:paraId="4F9CD31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14:paraId="4E5A53E5"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14:paraId="7A5169C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14:paraId="20540596"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14:paraId="5266FC9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14:paraId="53F445E7" w14:textId="77777777" w:rsidR="0041132B" w:rsidRDefault="00665D22">
      <w:pPr>
        <w:pStyle w:val="3"/>
        <w:ind w:leftChars="21" w:left="44"/>
        <w:jc w:val="left"/>
        <w:rPr>
          <w:rFonts w:ascii="宋体" w:eastAsia="宋体" w:hAnsi="宋体"/>
          <w:color w:val="000000" w:themeColor="text1"/>
        </w:rPr>
      </w:pPr>
      <w:bookmarkStart w:id="33" w:name="_Toc477685930"/>
      <w:bookmarkStart w:id="34" w:name="_Toc20734"/>
      <w:bookmarkStart w:id="35" w:name="_Toc477685846"/>
      <w:bookmarkStart w:id="36" w:name="_Toc532283403"/>
      <w:bookmarkStart w:id="37" w:name="_Toc2523149"/>
      <w:bookmarkStart w:id="38" w:name="_Toc477628956"/>
      <w:bookmarkStart w:id="39" w:name="_Toc477686014"/>
      <w:r>
        <w:rPr>
          <w:rFonts w:ascii="宋体" w:eastAsia="宋体" w:hAnsi="宋体" w:hint="eastAsia"/>
          <w:color w:val="000000" w:themeColor="text1"/>
        </w:rPr>
        <w:t>2．招标文件</w:t>
      </w:r>
      <w:bookmarkEnd w:id="33"/>
      <w:bookmarkEnd w:id="34"/>
      <w:bookmarkEnd w:id="35"/>
      <w:bookmarkEnd w:id="36"/>
      <w:bookmarkEnd w:id="37"/>
      <w:bookmarkEnd w:id="38"/>
      <w:bookmarkEnd w:id="39"/>
    </w:p>
    <w:p w14:paraId="5D2A9917"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14:paraId="463FEFF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14:paraId="1DE5535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14:paraId="01BBC399"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14:paraId="1B4B698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14:paraId="371C023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14:paraId="488DBBD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14:paraId="006CFCD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14:paraId="702D22C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14:paraId="0E9C994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14:paraId="28B1A5A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14:paraId="422C64C9"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14:paraId="3C23558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14:paraId="3295D69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14:paraId="39564CE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14:paraId="3ED1F36B"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14:paraId="1774291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14:paraId="5E59FDD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14:paraId="3D6B5BA6"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14:paraId="5AA7BA8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14:paraId="6FABDB5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14:paraId="2F0A233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14:paraId="32F6F9E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14:paraId="47DF1BB1"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14:paraId="5536354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14:paraId="1BA6FF2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14:paraId="70970F2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14:paraId="6E2DF7ED" w14:textId="77777777" w:rsidR="0041132B" w:rsidRDefault="00665D22">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14:paraId="748D437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14:paraId="6A63377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14:paraId="7B54232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14:paraId="65D57538" w14:textId="77777777" w:rsidR="0041132B" w:rsidRDefault="00665D22">
      <w:pPr>
        <w:spacing w:line="312" w:lineRule="auto"/>
        <w:ind w:leftChars="95" w:left="199" w:firstLineChars="234" w:firstLine="491"/>
        <w:rPr>
          <w:rFonts w:ascii="宋体" w:hAnsi="宋体" w:cs="宋体"/>
          <w:color w:val="000000" w:themeColor="text1"/>
          <w:szCs w:val="21"/>
        </w:rPr>
      </w:pPr>
      <w:bookmarkStart w:id="40" w:name="_Toc27633"/>
      <w:bookmarkStart w:id="41" w:name="_Toc477685931"/>
      <w:bookmarkStart w:id="42" w:name="_Toc532283404"/>
      <w:bookmarkStart w:id="43" w:name="_Toc2523150"/>
      <w:bookmarkStart w:id="44" w:name="_Toc477685847"/>
      <w:bookmarkStart w:id="45" w:name="_Toc477628957"/>
      <w:bookmarkStart w:id="46" w:name="_Toc477686015"/>
      <w:r>
        <w:rPr>
          <w:rFonts w:ascii="宋体" w:hAnsi="宋体" w:cs="宋体" w:hint="eastAsia"/>
          <w:color w:val="000000" w:themeColor="text1"/>
          <w:szCs w:val="21"/>
        </w:rPr>
        <w:t>2.4.1.3不按招标人要求澄清、说明或补正的。</w:t>
      </w:r>
    </w:p>
    <w:p w14:paraId="48FECE7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14:paraId="7243A55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14:paraId="282BBD79"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14:paraId="311098F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14:paraId="64C8CC3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14:paraId="064F325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14:paraId="274A538D" w14:textId="77777777" w:rsidR="0041132B" w:rsidRDefault="00665D22">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14:paraId="697400F1"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14:paraId="22550AA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14:paraId="338647C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14:paraId="417BEC4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14:paraId="4A24B4A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14:paraId="7D33B92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14:paraId="4453978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14:paraId="55E958C8" w14:textId="77777777" w:rsidR="0041132B" w:rsidRDefault="00665D22">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0"/>
      <w:bookmarkEnd w:id="41"/>
      <w:bookmarkEnd w:id="42"/>
      <w:bookmarkEnd w:id="43"/>
      <w:bookmarkEnd w:id="44"/>
      <w:bookmarkEnd w:id="45"/>
      <w:bookmarkEnd w:id="46"/>
    </w:p>
    <w:p w14:paraId="73FFCDB7"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14:paraId="3783D64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14:paraId="57BF16F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14:paraId="58E0C0AB"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14:paraId="414C502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14:paraId="27AB3DC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14:paraId="6F6D1CA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14:paraId="0C0CFE28" w14:textId="47565264" w:rsidR="00D230EE" w:rsidRDefault="00665D22">
      <w:pPr>
        <w:spacing w:line="312" w:lineRule="auto"/>
        <w:ind w:leftChars="95" w:left="199" w:firstLineChars="234" w:firstLine="491"/>
        <w:rPr>
          <w:rFonts w:ascii="Arial" w:hAnsi="Arial" w:cs="Arial"/>
          <w:color w:val="000000" w:themeColor="text1"/>
        </w:rPr>
      </w:pPr>
      <w:permStart w:id="1384717385"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w:t>
      </w:r>
      <w:r w:rsidR="00D230EE" w:rsidRPr="00D230EE">
        <w:rPr>
          <w:rFonts w:ascii="Arial" w:hAnsi="Arial" w:cs="Arial" w:hint="eastAsia"/>
          <w:color w:val="000000" w:themeColor="text1"/>
        </w:rPr>
        <w:t>包括但不限于：打草、浇水、喷药、修剪、施肥、补植、季节性换栽、补播等全部养护费用，包含所需人工费，燃油等材料费用，机械</w:t>
      </w:r>
      <w:r w:rsidR="00D230EE" w:rsidRPr="00D230EE">
        <w:rPr>
          <w:rFonts w:ascii="Arial" w:hAnsi="Arial" w:cs="Arial" w:hint="eastAsia"/>
          <w:color w:val="000000" w:themeColor="text1"/>
        </w:rPr>
        <w:t>(</w:t>
      </w:r>
      <w:r w:rsidR="00D230EE" w:rsidRPr="00D230EE">
        <w:rPr>
          <w:rFonts w:ascii="Arial" w:hAnsi="Arial" w:cs="Arial" w:hint="eastAsia"/>
          <w:color w:val="000000" w:themeColor="text1"/>
        </w:rPr>
        <w:t>如水车、割灌机、打药机等）、器具费用，赶工措施费用，通讯费，交通费，保险费用，企业管理费，利润，税金等，以及相关风险费用。补植的苗木（合同约定成活率范围内且因甲方原因造成补植）、季节性换栽草花、补播草籽、农药、肥料的采购费由甲方支付</w:t>
      </w:r>
    </w:p>
    <w:permEnd w:id="1384717385"/>
    <w:p w14:paraId="0E9A9FC3" w14:textId="697EFA54"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14:paraId="5CEFA20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14:paraId="7028BEF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14:paraId="6633C9D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14:paraId="6BD27C4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全费用单价中的材料费应包括材料运杂费、采保费及实验检验费等相关费用。投标人在确定投标报价时应充分考虑材料价格上涨等市场风险因素。</w:t>
      </w:r>
    </w:p>
    <w:p w14:paraId="04F71E85"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14:paraId="175A7CB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14:paraId="056EDB9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8E9D272"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14:paraId="0D3B1C8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14:paraId="2FC355D1"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14:paraId="73C011C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14:paraId="2A77243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14:paraId="37B4FD8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w:t>
      </w:r>
      <w:r>
        <w:rPr>
          <w:rFonts w:ascii="宋体" w:hAnsi="宋体" w:cs="宋体"/>
          <w:color w:val="000000" w:themeColor="text1"/>
          <w:szCs w:val="21"/>
        </w:rPr>
        <w:t xml:space="preserve"> </w:t>
      </w:r>
      <w:r>
        <w:rPr>
          <w:rFonts w:ascii="宋体" w:hAnsi="宋体" w:cs="宋体" w:hint="eastAsia"/>
          <w:color w:val="000000" w:themeColor="text1"/>
          <w:szCs w:val="21"/>
        </w:rPr>
        <w:t>有下列情形之一的，投标保证金将不予退还：</w:t>
      </w:r>
    </w:p>
    <w:p w14:paraId="356E78E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14:paraId="6A205E5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14:paraId="76CF896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14:paraId="12D6A91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14:paraId="50223A5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14:paraId="4C23F02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14:paraId="19C18B0C"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14:paraId="310014A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14:paraId="6B24A3C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14:paraId="77ABFF14" w14:textId="77777777" w:rsidR="0041132B" w:rsidRDefault="00665D22">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14:paraId="1C6590C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14:paraId="7F7045D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14:paraId="1134F6C5"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14:paraId="37EBA22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14:paraId="65B7BF87"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14:paraId="553B7B5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65F724D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14:paraId="554C8E4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74FB8C5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14:paraId="7143CF2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14:paraId="516FEF00" w14:textId="77777777" w:rsidR="0041132B" w:rsidRDefault="00665D22">
      <w:pPr>
        <w:pStyle w:val="3"/>
        <w:ind w:leftChars="21" w:left="44"/>
        <w:jc w:val="left"/>
        <w:rPr>
          <w:rFonts w:ascii="宋体" w:eastAsia="宋体" w:hAnsi="宋体"/>
          <w:color w:val="000000" w:themeColor="text1"/>
        </w:rPr>
      </w:pPr>
      <w:bookmarkStart w:id="47" w:name="_Toc532283405"/>
      <w:bookmarkStart w:id="48" w:name="_Toc477685848"/>
      <w:bookmarkStart w:id="49" w:name="_Toc477628958"/>
      <w:bookmarkStart w:id="50" w:name="_Toc477685932"/>
      <w:bookmarkStart w:id="51" w:name="_Toc2523151"/>
      <w:bookmarkStart w:id="52" w:name="_Toc24135"/>
      <w:bookmarkStart w:id="53" w:name="_Toc477686016"/>
      <w:r>
        <w:rPr>
          <w:rFonts w:ascii="宋体" w:eastAsia="宋体" w:hAnsi="宋体" w:hint="eastAsia"/>
          <w:color w:val="000000" w:themeColor="text1"/>
        </w:rPr>
        <w:t>4．投标</w:t>
      </w:r>
      <w:bookmarkEnd w:id="47"/>
      <w:bookmarkEnd w:id="48"/>
      <w:bookmarkEnd w:id="49"/>
      <w:bookmarkEnd w:id="50"/>
      <w:bookmarkEnd w:id="51"/>
      <w:bookmarkEnd w:id="52"/>
      <w:bookmarkEnd w:id="53"/>
    </w:p>
    <w:p w14:paraId="4E30C45E"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14:paraId="3FEA1D2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14:paraId="136DDE5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14:paraId="78F7F37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14:paraId="5B441517"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14:paraId="5DE9ECB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14:paraId="722C299C"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14:paraId="234537C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14:paraId="317A0C7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14:paraId="323BE62D"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14:paraId="3EFA1CB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14:paraId="1C2DA16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14:paraId="1D95DA5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14:paraId="18E600FE" w14:textId="77777777" w:rsidR="0041132B" w:rsidRDefault="00665D22">
      <w:pPr>
        <w:pStyle w:val="3"/>
        <w:ind w:leftChars="21" w:left="44"/>
        <w:jc w:val="left"/>
        <w:rPr>
          <w:rFonts w:ascii="宋体" w:eastAsia="宋体" w:hAnsi="宋体"/>
          <w:color w:val="000000" w:themeColor="text1"/>
        </w:rPr>
      </w:pPr>
      <w:bookmarkStart w:id="54" w:name="_Toc26794"/>
      <w:bookmarkStart w:id="55" w:name="_Toc532283406"/>
      <w:bookmarkStart w:id="56" w:name="_Toc477685849"/>
      <w:bookmarkStart w:id="57" w:name="_Toc477628959"/>
      <w:bookmarkStart w:id="58" w:name="_Toc2523152"/>
      <w:bookmarkStart w:id="59" w:name="_Toc477685933"/>
      <w:bookmarkStart w:id="60" w:name="_Toc477686017"/>
      <w:r>
        <w:rPr>
          <w:rFonts w:ascii="宋体" w:eastAsia="宋体" w:hAnsi="宋体" w:hint="eastAsia"/>
          <w:color w:val="000000" w:themeColor="text1"/>
        </w:rPr>
        <w:t>5．开标</w:t>
      </w:r>
      <w:bookmarkEnd w:id="54"/>
      <w:bookmarkEnd w:id="55"/>
      <w:bookmarkEnd w:id="56"/>
      <w:bookmarkEnd w:id="57"/>
      <w:bookmarkEnd w:id="58"/>
      <w:bookmarkEnd w:id="59"/>
      <w:bookmarkEnd w:id="60"/>
    </w:p>
    <w:p w14:paraId="4AC0CB64"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14:paraId="6147A13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14:paraId="14012F79"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14:paraId="0C870309"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14:paraId="328C2E1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14:paraId="46D0D63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（1）主持人介绍与会人员；</w:t>
      </w:r>
    </w:p>
    <w:p w14:paraId="54B6B5C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14:paraId="00676251"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14:paraId="19336F8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14:paraId="654B61E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14:paraId="17F8599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14:paraId="2D9173AF"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14:paraId="400FD02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14:paraId="39B117E6" w14:textId="77777777" w:rsidR="0041132B" w:rsidRDefault="00665D22">
      <w:pPr>
        <w:pStyle w:val="3"/>
        <w:ind w:leftChars="21" w:left="44"/>
        <w:jc w:val="left"/>
        <w:rPr>
          <w:rFonts w:ascii="宋体" w:eastAsia="宋体" w:hAnsi="宋体"/>
          <w:color w:val="000000" w:themeColor="text1"/>
        </w:rPr>
      </w:pPr>
      <w:bookmarkStart w:id="61" w:name="_Toc477685850"/>
      <w:bookmarkStart w:id="62" w:name="_Toc477686018"/>
      <w:bookmarkStart w:id="63" w:name="_Toc477628960"/>
      <w:bookmarkStart w:id="64" w:name="_Toc532283407"/>
      <w:bookmarkStart w:id="65" w:name="_Toc2523153"/>
      <w:bookmarkStart w:id="66" w:name="_Toc477685934"/>
      <w:bookmarkStart w:id="67" w:name="_Toc25725"/>
      <w:r>
        <w:rPr>
          <w:rFonts w:ascii="宋体" w:eastAsia="宋体" w:hAnsi="宋体" w:hint="eastAsia"/>
          <w:color w:val="000000" w:themeColor="text1"/>
        </w:rPr>
        <w:t>6．评标</w:t>
      </w:r>
      <w:bookmarkEnd w:id="61"/>
      <w:bookmarkEnd w:id="62"/>
      <w:bookmarkEnd w:id="63"/>
      <w:bookmarkEnd w:id="64"/>
      <w:bookmarkEnd w:id="65"/>
      <w:bookmarkEnd w:id="66"/>
      <w:bookmarkEnd w:id="67"/>
    </w:p>
    <w:p w14:paraId="59EEA114"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14:paraId="32A663E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14:paraId="345303A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14:paraId="6FC132F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14:paraId="61CCA76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14:paraId="034043A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14:paraId="536F96C9"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14:paraId="7AF87D4D"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14:paraId="29EBF37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14:paraId="5BE85693"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14:paraId="7B4E3BA3"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14:paraId="0352CE2F" w14:textId="77777777" w:rsidR="0041132B" w:rsidRDefault="00665D22">
      <w:pPr>
        <w:pStyle w:val="3"/>
        <w:ind w:leftChars="21" w:left="44"/>
        <w:jc w:val="left"/>
        <w:rPr>
          <w:rFonts w:ascii="宋体" w:eastAsia="宋体" w:hAnsi="宋体"/>
          <w:color w:val="000000" w:themeColor="text1"/>
        </w:rPr>
      </w:pPr>
      <w:bookmarkStart w:id="68" w:name="_Toc2523154"/>
      <w:bookmarkStart w:id="69" w:name="_Toc477628961"/>
      <w:bookmarkStart w:id="70" w:name="_Toc532283408"/>
      <w:bookmarkStart w:id="71" w:name="_Toc8826"/>
      <w:bookmarkStart w:id="72" w:name="_Toc477686019"/>
      <w:bookmarkStart w:id="73" w:name="_Toc477685851"/>
      <w:bookmarkStart w:id="74" w:name="_Toc477685935"/>
      <w:r>
        <w:rPr>
          <w:rFonts w:ascii="宋体" w:eastAsia="宋体" w:hAnsi="宋体" w:hint="eastAsia"/>
          <w:color w:val="000000" w:themeColor="text1"/>
        </w:rPr>
        <w:t>7．合同授予</w:t>
      </w:r>
      <w:bookmarkEnd w:id="68"/>
      <w:bookmarkEnd w:id="69"/>
      <w:bookmarkEnd w:id="70"/>
      <w:bookmarkEnd w:id="71"/>
      <w:bookmarkEnd w:id="72"/>
      <w:bookmarkEnd w:id="73"/>
      <w:bookmarkEnd w:id="74"/>
    </w:p>
    <w:p w14:paraId="1ABC9F31"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14:paraId="5133E48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14:paraId="4ED31C0F"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14:paraId="13E83F72"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14:paraId="4FD6C3A4"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14:paraId="7D1C5280"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7.3.1 在签订合同前，中标人应按投标人须知前附表规定的金额、担保形式向招标人提交履约担保。</w:t>
      </w:r>
    </w:p>
    <w:p w14:paraId="4295F63B"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14:paraId="0E14077C"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14:paraId="316FCF8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97A343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14:paraId="5031A2E1" w14:textId="77777777" w:rsidR="0041132B" w:rsidRDefault="00665D22">
      <w:pPr>
        <w:pStyle w:val="3"/>
        <w:ind w:leftChars="21" w:left="44"/>
        <w:jc w:val="left"/>
        <w:rPr>
          <w:rFonts w:ascii="宋体" w:eastAsia="宋体" w:hAnsi="宋体"/>
          <w:color w:val="000000" w:themeColor="text1"/>
        </w:rPr>
      </w:pPr>
      <w:bookmarkStart w:id="75" w:name="_Toc3281"/>
      <w:bookmarkStart w:id="76" w:name="_Toc477686020"/>
      <w:bookmarkStart w:id="77" w:name="_Toc477628962"/>
      <w:bookmarkStart w:id="78" w:name="_Toc477685936"/>
      <w:bookmarkStart w:id="79" w:name="_Toc532283409"/>
      <w:bookmarkStart w:id="80" w:name="_Toc477685852"/>
      <w:bookmarkStart w:id="81" w:name="_Toc2523155"/>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14:paraId="1B427279"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14:paraId="5F2E528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14:paraId="0F215605"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14:paraId="0CEDC82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14:paraId="1924147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14:paraId="1832486A"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14:paraId="5C10D7E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满足项目进度需要的，招标人可采用竞争性谈判方式确定绿化养护分包单位。</w:t>
      </w:r>
    </w:p>
    <w:p w14:paraId="0D37D17A" w14:textId="77777777" w:rsidR="0041132B" w:rsidRDefault="00665D22">
      <w:pPr>
        <w:pStyle w:val="3"/>
        <w:ind w:leftChars="21" w:left="44"/>
        <w:jc w:val="left"/>
        <w:rPr>
          <w:rFonts w:ascii="宋体" w:eastAsia="宋体" w:hAnsi="宋体"/>
          <w:color w:val="000000" w:themeColor="text1"/>
        </w:rPr>
      </w:pPr>
      <w:bookmarkStart w:id="82" w:name="_Toc30424"/>
      <w:bookmarkStart w:id="83" w:name="_Toc477686021"/>
      <w:bookmarkStart w:id="84" w:name="_Toc477685937"/>
      <w:bookmarkStart w:id="85" w:name="_Toc532283410"/>
      <w:bookmarkStart w:id="86" w:name="_Toc477628963"/>
      <w:bookmarkStart w:id="87" w:name="_Toc477685853"/>
      <w:bookmarkStart w:id="88" w:name="_Toc2523156"/>
      <w:r>
        <w:rPr>
          <w:rFonts w:ascii="宋体" w:eastAsia="宋体" w:hAnsi="宋体" w:hint="eastAsia"/>
          <w:color w:val="000000" w:themeColor="text1"/>
        </w:rPr>
        <w:t>9．纪律和监督</w:t>
      </w:r>
      <w:bookmarkEnd w:id="82"/>
      <w:bookmarkEnd w:id="83"/>
      <w:bookmarkEnd w:id="84"/>
      <w:bookmarkEnd w:id="85"/>
      <w:bookmarkEnd w:id="86"/>
      <w:bookmarkEnd w:id="87"/>
      <w:bookmarkEnd w:id="88"/>
    </w:p>
    <w:p w14:paraId="316BE1E7"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14:paraId="12C637A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14:paraId="5952E31A"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14:paraId="5BDF54E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14:paraId="21CA0B4D"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14:paraId="5F203E78"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w:t>
      </w:r>
      <w:r>
        <w:rPr>
          <w:rFonts w:ascii="宋体" w:hAnsi="宋体" w:cs="宋体" w:hint="eastAsia"/>
          <w:color w:val="000000" w:themeColor="text1"/>
          <w:szCs w:val="21"/>
        </w:rPr>
        <w:lastRenderedPageBreak/>
        <w:t>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14:paraId="730975F4" w14:textId="77777777"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14:paraId="4CFF1537"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0DDB751" w14:textId="77777777" w:rsidR="0041132B" w:rsidRDefault="00665D22">
      <w:pPr>
        <w:pStyle w:val="3"/>
        <w:ind w:leftChars="21" w:left="44"/>
        <w:jc w:val="left"/>
        <w:rPr>
          <w:rFonts w:ascii="宋体" w:eastAsia="宋体" w:hAnsi="宋体"/>
          <w:color w:val="000000" w:themeColor="text1"/>
        </w:rPr>
      </w:pPr>
      <w:bookmarkStart w:id="89" w:name="_Toc477685939"/>
      <w:bookmarkStart w:id="90" w:name="_Toc477685855"/>
      <w:bookmarkStart w:id="91" w:name="_Toc477686023"/>
      <w:bookmarkStart w:id="92" w:name="_Toc477628965"/>
      <w:bookmarkStart w:id="93" w:name="_Toc10517"/>
      <w:bookmarkStart w:id="94" w:name="_Toc2523157"/>
      <w:bookmarkStart w:id="95" w:name="_Toc532283411"/>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14:paraId="04CEA48D" w14:textId="77777777" w:rsidR="0041132B" w:rsidRDefault="00665D22">
      <w:pPr>
        <w:spacing w:line="312" w:lineRule="auto"/>
        <w:ind w:leftChars="95" w:left="199" w:firstLineChars="234" w:firstLine="491"/>
        <w:rPr>
          <w:rFonts w:ascii="宋体" w:hAnsi="宋体" w:cs="宋体"/>
          <w:color w:val="000000" w:themeColor="text1"/>
          <w:szCs w:val="21"/>
        </w:rPr>
      </w:pPr>
      <w:bookmarkStart w:id="96" w:name="_Toc269475967"/>
      <w:bookmarkEnd w:id="32"/>
      <w:r>
        <w:rPr>
          <w:rFonts w:ascii="宋体" w:hAnsi="宋体" w:cs="宋体" w:hint="eastAsia"/>
          <w:color w:val="000000" w:themeColor="text1"/>
          <w:szCs w:val="21"/>
        </w:rPr>
        <w:t>需要补充的其他内容：见投标人须知前附表。</w:t>
      </w:r>
    </w:p>
    <w:p w14:paraId="068B6E19" w14:textId="77777777" w:rsidR="0041132B" w:rsidRDefault="0041132B">
      <w:pPr>
        <w:pStyle w:val="Default"/>
        <w:jc w:val="both"/>
        <w:rPr>
          <w:rFonts w:hAnsi="宋体"/>
          <w:b/>
          <w:bCs/>
          <w:color w:val="000000" w:themeColor="text1"/>
          <w:kern w:val="2"/>
        </w:rPr>
      </w:pPr>
    </w:p>
    <w:p w14:paraId="2E0B6364" w14:textId="77777777" w:rsidR="0041132B" w:rsidRDefault="0041132B">
      <w:pPr>
        <w:spacing w:line="312" w:lineRule="auto"/>
        <w:ind w:leftChars="95" w:left="199" w:firstLineChars="234" w:firstLine="491"/>
        <w:rPr>
          <w:rFonts w:ascii="宋体" w:hAnsi="宋体" w:cs="宋体"/>
          <w:color w:val="000000" w:themeColor="text1"/>
          <w:szCs w:val="21"/>
        </w:rPr>
      </w:pPr>
    </w:p>
    <w:p w14:paraId="05F0B08C" w14:textId="77777777" w:rsidR="0041132B" w:rsidRDefault="0041132B">
      <w:pPr>
        <w:pStyle w:val="Default"/>
        <w:jc w:val="both"/>
        <w:rPr>
          <w:rFonts w:hAnsi="宋体"/>
          <w:b/>
          <w:bCs/>
          <w:color w:val="000000" w:themeColor="text1"/>
          <w:kern w:val="2"/>
        </w:rPr>
      </w:pPr>
    </w:p>
    <w:p w14:paraId="7DB1ADB1" w14:textId="77777777" w:rsidR="0041132B" w:rsidRDefault="0041132B">
      <w:pPr>
        <w:pStyle w:val="Default"/>
        <w:jc w:val="both"/>
        <w:rPr>
          <w:color w:val="000000" w:themeColor="text1"/>
          <w:sz w:val="21"/>
          <w:szCs w:val="21"/>
        </w:rPr>
      </w:pPr>
    </w:p>
    <w:p w14:paraId="24616067" w14:textId="77777777" w:rsidR="0041132B" w:rsidRDefault="0041132B">
      <w:pPr>
        <w:spacing w:line="360" w:lineRule="auto"/>
        <w:ind w:leftChars="21" w:left="44"/>
        <w:rPr>
          <w:rFonts w:ascii="宋体" w:hAnsi="宋体" w:cs="宋体"/>
          <w:b/>
          <w:bCs/>
          <w:color w:val="000000" w:themeColor="text1"/>
          <w:sz w:val="24"/>
        </w:rPr>
      </w:pPr>
    </w:p>
    <w:p w14:paraId="46BC280F" w14:textId="77777777" w:rsidR="0041132B" w:rsidRDefault="0041132B">
      <w:pPr>
        <w:spacing w:line="312" w:lineRule="auto"/>
        <w:ind w:leftChars="95" w:left="199" w:firstLineChars="234" w:firstLine="491"/>
        <w:rPr>
          <w:rFonts w:ascii="宋体" w:hAnsi="宋体" w:cs="宋体"/>
          <w:color w:val="000000" w:themeColor="text1"/>
          <w:szCs w:val="21"/>
        </w:rPr>
      </w:pPr>
    </w:p>
    <w:p w14:paraId="3B599CB8" w14:textId="77777777" w:rsidR="0041132B" w:rsidRDefault="00665D22">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5856"/>
      <w:bookmarkStart w:id="98" w:name="_Toc477685940"/>
      <w:bookmarkStart w:id="99" w:name="_Toc477686024"/>
      <w:bookmarkStart w:id="100" w:name="_Toc532283412"/>
      <w:bookmarkStart w:id="101" w:name="_Toc2523158"/>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14:paraId="77DE0D71" w14:textId="77777777" w:rsidR="0041132B" w:rsidRDefault="0041132B">
      <w:pPr>
        <w:rPr>
          <w:rFonts w:asciiTheme="minorEastAsia" w:eastAsiaTheme="minorEastAsia" w:hAnsiTheme="minorEastAsia"/>
          <w:color w:val="000000" w:themeColor="text1"/>
          <w:lang w:bidi="he-IL"/>
        </w:rPr>
      </w:pPr>
    </w:p>
    <w:p w14:paraId="1CB696A6" w14:textId="77777777" w:rsidR="0041132B" w:rsidRDefault="00665D22">
      <w:pPr>
        <w:spacing w:line="360" w:lineRule="auto"/>
        <w:ind w:leftChars="21" w:left="44"/>
        <w:rPr>
          <w:rFonts w:asciiTheme="minorEastAsia" w:eastAsiaTheme="minorEastAsia" w:hAnsiTheme="minorEastAsia" w:cs="宋体"/>
          <w:b/>
          <w:bCs/>
          <w:color w:val="000000" w:themeColor="text1"/>
          <w:sz w:val="24"/>
        </w:rPr>
      </w:pPr>
      <w:bookmarkStart w:id="102" w:name="_Toc477685941"/>
      <w:bookmarkStart w:id="103" w:name="_Toc477628967"/>
      <w:bookmarkStart w:id="104" w:name="_Toc606"/>
      <w:bookmarkStart w:id="105" w:name="_Toc477685857"/>
      <w:bookmarkStart w:id="106" w:name="_Toc477686025"/>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14:paraId="23BE15A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14:paraId="4E52709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2.成立5人由公司职能部门、事业部相关人员组成的评标小组，负责本次招标的评标工作。按照“公平、公正、科学择优”的原则，客观地评价参加本次招标的投标人所提供的投标资料对招标文件的响应性。</w:t>
      </w:r>
    </w:p>
    <w:p w14:paraId="4BB6AD38" w14:textId="77777777" w:rsidR="0041132B" w:rsidRDefault="00665D22">
      <w:pPr>
        <w:spacing w:line="360" w:lineRule="auto"/>
        <w:ind w:leftChars="21" w:left="44"/>
        <w:rPr>
          <w:rFonts w:asciiTheme="minorEastAsia" w:eastAsiaTheme="minorEastAsia" w:hAnsiTheme="minorEastAsia" w:cs="宋体"/>
          <w:b/>
          <w:bCs/>
          <w:color w:val="000000" w:themeColor="text1"/>
          <w:sz w:val="24"/>
        </w:rPr>
      </w:pPr>
      <w:bookmarkStart w:id="108" w:name="_Toc3075"/>
      <w:bookmarkStart w:id="109" w:name="_Toc10622"/>
      <w:bookmarkStart w:id="110" w:name="_Toc477685858"/>
      <w:bookmarkStart w:id="111" w:name="_Toc443985048"/>
      <w:bookmarkStart w:id="112" w:name="_Toc25305"/>
      <w:bookmarkStart w:id="113" w:name="_Toc477686026"/>
      <w:bookmarkStart w:id="114" w:name="_Toc477628968"/>
      <w:bookmarkStart w:id="115" w:name="_Toc13205"/>
      <w:bookmarkStart w:id="116" w:name="_Toc32254"/>
      <w:bookmarkStart w:id="117" w:name="_Toc2368"/>
      <w:bookmarkStart w:id="118" w:name="_Toc477685942"/>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14:paraId="3A201F0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14:paraId="7D540A2A"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评标按照招标文件的要求和条件进行，对所有投标人投标评审都采用相同的程序和标准。</w:t>
      </w:r>
    </w:p>
    <w:p w14:paraId="1C16E24C" w14:textId="77777777" w:rsidR="0041132B" w:rsidRDefault="00665D22">
      <w:pPr>
        <w:pStyle w:val="3"/>
        <w:ind w:leftChars="21" w:left="44"/>
        <w:jc w:val="left"/>
        <w:rPr>
          <w:rFonts w:ascii="宋体" w:eastAsia="宋体" w:hAnsi="宋体"/>
          <w:color w:val="000000" w:themeColor="text1"/>
        </w:rPr>
      </w:pPr>
      <w:bookmarkStart w:id="119" w:name="_Toc2523159"/>
      <w:bookmarkStart w:id="120" w:name="_Toc477686027"/>
      <w:bookmarkStart w:id="121" w:name="_Toc477628969"/>
      <w:bookmarkStart w:id="122" w:name="_Toc31395"/>
      <w:bookmarkStart w:id="123" w:name="_Toc532283413"/>
      <w:bookmarkStart w:id="124" w:name="_Toc477685859"/>
      <w:bookmarkStart w:id="125" w:name="_Toc477685943"/>
      <w:r>
        <w:rPr>
          <w:rFonts w:ascii="宋体" w:eastAsia="宋体" w:hAnsi="宋体" w:hint="eastAsia"/>
          <w:color w:val="000000" w:themeColor="text1"/>
        </w:rPr>
        <w:t>1．初步评审</w:t>
      </w:r>
      <w:bookmarkEnd w:id="119"/>
      <w:bookmarkEnd w:id="120"/>
      <w:bookmarkEnd w:id="121"/>
      <w:bookmarkEnd w:id="122"/>
      <w:bookmarkEnd w:id="123"/>
      <w:bookmarkEnd w:id="124"/>
      <w:bookmarkEnd w:id="125"/>
    </w:p>
    <w:p w14:paraId="34F44CF6"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41132B" w14:paraId="7AE930EC" w14:textId="77777777">
        <w:trPr>
          <w:trHeight w:val="434"/>
          <w:jc w:val="center"/>
        </w:trPr>
        <w:tc>
          <w:tcPr>
            <w:tcW w:w="1525" w:type="dxa"/>
            <w:gridSpan w:val="2"/>
            <w:tcBorders>
              <w:top w:val="single" w:sz="4" w:space="0" w:color="auto"/>
              <w:bottom w:val="single" w:sz="4" w:space="0" w:color="auto"/>
              <w:right w:val="single" w:sz="4" w:space="0" w:color="auto"/>
            </w:tcBorders>
          </w:tcPr>
          <w:p w14:paraId="1B393A8F" w14:textId="77777777"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14:paraId="7D883478" w14:textId="77777777"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14:paraId="6D51EC75" w14:textId="77777777"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41132B" w14:paraId="7E43A4D7" w14:textId="77777777">
        <w:trPr>
          <w:trHeight w:val="434"/>
          <w:jc w:val="center"/>
        </w:trPr>
        <w:tc>
          <w:tcPr>
            <w:tcW w:w="777" w:type="dxa"/>
            <w:vMerge w:val="restart"/>
            <w:tcBorders>
              <w:top w:val="single" w:sz="4" w:space="0" w:color="auto"/>
              <w:right w:val="single" w:sz="4" w:space="0" w:color="auto"/>
            </w:tcBorders>
            <w:vAlign w:val="center"/>
          </w:tcPr>
          <w:p w14:paraId="5F06C7A4"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14:paraId="2225CCCD"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14:paraId="1F2E8F5E"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14:paraId="583EDA25" w14:textId="77777777"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41132B" w14:paraId="700C0D10" w14:textId="77777777">
        <w:trPr>
          <w:trHeight w:val="410"/>
          <w:jc w:val="center"/>
        </w:trPr>
        <w:tc>
          <w:tcPr>
            <w:tcW w:w="777" w:type="dxa"/>
            <w:vMerge/>
            <w:tcBorders>
              <w:right w:val="single" w:sz="4" w:space="0" w:color="auto"/>
            </w:tcBorders>
            <w:vAlign w:val="center"/>
          </w:tcPr>
          <w:p w14:paraId="0417BF6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1E175AB1"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00FF0495"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14:paraId="525F7828" w14:textId="77777777"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14:paraId="339180EF" w14:textId="77777777"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41132B" w14:paraId="7F03608B" w14:textId="77777777">
        <w:trPr>
          <w:trHeight w:val="442"/>
          <w:jc w:val="center"/>
        </w:trPr>
        <w:tc>
          <w:tcPr>
            <w:tcW w:w="777" w:type="dxa"/>
            <w:vMerge/>
            <w:tcBorders>
              <w:right w:val="single" w:sz="4" w:space="0" w:color="auto"/>
            </w:tcBorders>
            <w:vAlign w:val="center"/>
          </w:tcPr>
          <w:p w14:paraId="195E2084"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4B122B9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132000B4" w14:textId="77777777" w:rsidR="0041132B" w:rsidRDefault="00665D22">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14:paraId="4DC7A4A0"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41132B" w14:paraId="587F0936" w14:textId="77777777">
        <w:trPr>
          <w:trHeight w:val="442"/>
          <w:jc w:val="center"/>
        </w:trPr>
        <w:tc>
          <w:tcPr>
            <w:tcW w:w="777" w:type="dxa"/>
            <w:vMerge/>
            <w:tcBorders>
              <w:right w:val="single" w:sz="4" w:space="0" w:color="auto"/>
            </w:tcBorders>
            <w:vAlign w:val="center"/>
          </w:tcPr>
          <w:p w14:paraId="3F9BAD35"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525095B5"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88C1738"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14:paraId="3163B0B6"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41132B" w14:paraId="3448213E" w14:textId="77777777">
        <w:trPr>
          <w:trHeight w:val="442"/>
          <w:jc w:val="center"/>
        </w:trPr>
        <w:tc>
          <w:tcPr>
            <w:tcW w:w="777" w:type="dxa"/>
            <w:vMerge/>
            <w:tcBorders>
              <w:bottom w:val="single" w:sz="4" w:space="0" w:color="auto"/>
              <w:right w:val="single" w:sz="4" w:space="0" w:color="auto"/>
            </w:tcBorders>
            <w:vAlign w:val="center"/>
          </w:tcPr>
          <w:p w14:paraId="1C914751"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14:paraId="0C69BB15"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F3AC123"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14:paraId="1C103183"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41132B" w14:paraId="19511AC6" w14:textId="77777777">
        <w:trPr>
          <w:trHeight w:val="442"/>
          <w:jc w:val="center"/>
        </w:trPr>
        <w:tc>
          <w:tcPr>
            <w:tcW w:w="777" w:type="dxa"/>
            <w:vMerge w:val="restart"/>
            <w:tcBorders>
              <w:top w:val="single" w:sz="4" w:space="0" w:color="auto"/>
              <w:right w:val="single" w:sz="4" w:space="0" w:color="auto"/>
            </w:tcBorders>
            <w:vAlign w:val="center"/>
          </w:tcPr>
          <w:p w14:paraId="4E301945"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14:paraId="26464C6D"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14:paraId="71EEBBB3"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14:paraId="6EA3B484"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提供有效的企业法人《营业执照》且含有“绿化养护”经营范围。</w:t>
            </w:r>
          </w:p>
        </w:tc>
      </w:tr>
      <w:tr w:rsidR="0041132B" w14:paraId="7F164B0D" w14:textId="77777777">
        <w:trPr>
          <w:trHeight w:val="442"/>
          <w:jc w:val="center"/>
        </w:trPr>
        <w:tc>
          <w:tcPr>
            <w:tcW w:w="777" w:type="dxa"/>
            <w:vMerge/>
            <w:tcBorders>
              <w:right w:val="single" w:sz="4" w:space="0" w:color="auto"/>
            </w:tcBorders>
            <w:vAlign w:val="center"/>
          </w:tcPr>
          <w:p w14:paraId="577CEA48"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6E34A984"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558133A"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14:paraId="4EE69606"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1132B" w14:paraId="7C66855A" w14:textId="77777777">
        <w:trPr>
          <w:trHeight w:val="442"/>
          <w:jc w:val="center"/>
        </w:trPr>
        <w:tc>
          <w:tcPr>
            <w:tcW w:w="777" w:type="dxa"/>
            <w:vMerge/>
            <w:tcBorders>
              <w:right w:val="single" w:sz="4" w:space="0" w:color="auto"/>
            </w:tcBorders>
            <w:vAlign w:val="center"/>
          </w:tcPr>
          <w:p w14:paraId="154A40F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5CABE8C6"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A0DDCFB"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14:paraId="10E355FD"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1132B" w14:paraId="27D208E7" w14:textId="77777777">
        <w:trPr>
          <w:trHeight w:val="442"/>
          <w:jc w:val="center"/>
        </w:trPr>
        <w:tc>
          <w:tcPr>
            <w:tcW w:w="777" w:type="dxa"/>
            <w:vMerge/>
            <w:tcBorders>
              <w:right w:val="single" w:sz="4" w:space="0" w:color="auto"/>
            </w:tcBorders>
            <w:vAlign w:val="center"/>
          </w:tcPr>
          <w:p w14:paraId="0416C19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780E5782"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59400E43"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14:paraId="096FF9E2"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1132B" w14:paraId="489AD645" w14:textId="77777777">
        <w:trPr>
          <w:trHeight w:val="442"/>
          <w:jc w:val="center"/>
        </w:trPr>
        <w:tc>
          <w:tcPr>
            <w:tcW w:w="777" w:type="dxa"/>
            <w:vMerge/>
            <w:tcBorders>
              <w:right w:val="single" w:sz="4" w:space="0" w:color="auto"/>
            </w:tcBorders>
            <w:vAlign w:val="center"/>
          </w:tcPr>
          <w:p w14:paraId="3FAC496E"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4F89CDB0"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4A4B2C6"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14:paraId="6D6B4DF6" w14:textId="77777777" w:rsidR="0041132B" w:rsidRDefault="009A60D4" w:rsidP="004145EA">
            <w:pPr>
              <w:spacing w:line="440" w:lineRule="exact"/>
              <w:jc w:val="left"/>
              <w:rPr>
                <w:rFonts w:asciiTheme="minorEastAsia" w:eastAsiaTheme="minorEastAsia" w:hAnsiTheme="minorEastAsia" w:cs="宋体"/>
                <w:color w:val="000000" w:themeColor="text1"/>
                <w:kern w:val="0"/>
                <w:szCs w:val="21"/>
              </w:rPr>
            </w:pPr>
            <w:permStart w:id="1575686984" w:edGrp="everyone"/>
            <w:r>
              <w:rPr>
                <w:rFonts w:ascii="宋体" w:hAnsi="宋体" w:cs="宋体" w:hint="eastAsia"/>
                <w:color w:val="000000" w:themeColor="text1"/>
                <w:szCs w:val="21"/>
              </w:rPr>
              <w:t>投标人近三年承担过同类项目合同额在</w:t>
            </w:r>
            <w:r>
              <w:rPr>
                <w:rFonts w:ascii="宋体" w:hAnsi="宋体" w:hint="eastAsia"/>
                <w:color w:val="000000"/>
                <w:szCs w:val="21"/>
              </w:rPr>
              <w:t>100万元（含）</w:t>
            </w:r>
            <w:r>
              <w:rPr>
                <w:rFonts w:ascii="宋体" w:hAnsi="宋体"/>
                <w:color w:val="000000"/>
                <w:szCs w:val="21"/>
              </w:rPr>
              <w:t>以上</w:t>
            </w:r>
            <w:r>
              <w:rPr>
                <w:rFonts w:ascii="宋体" w:hAnsi="宋体" w:cs="宋体" w:hint="eastAsia"/>
                <w:color w:val="000000" w:themeColor="text1"/>
                <w:szCs w:val="21"/>
              </w:rPr>
              <w:t>的类似养护业绩，提供合同，以合同签订时间为准。（近三年是指从投标截止时间往前追溯三年）</w:t>
            </w:r>
            <w:permEnd w:id="1575686984"/>
          </w:p>
        </w:tc>
      </w:tr>
      <w:tr w:rsidR="0041132B" w14:paraId="751871B1" w14:textId="77777777">
        <w:trPr>
          <w:trHeight w:val="442"/>
          <w:jc w:val="center"/>
        </w:trPr>
        <w:tc>
          <w:tcPr>
            <w:tcW w:w="777" w:type="dxa"/>
            <w:vMerge/>
            <w:tcBorders>
              <w:right w:val="single" w:sz="4" w:space="0" w:color="auto"/>
            </w:tcBorders>
            <w:vAlign w:val="center"/>
          </w:tcPr>
          <w:p w14:paraId="771AF14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14:paraId="5FA807D0"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C40A5AE"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14:paraId="6720EC5C"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41132B" w14:paraId="7FAFA516" w14:textId="77777777">
        <w:trPr>
          <w:trHeight w:val="442"/>
          <w:jc w:val="center"/>
        </w:trPr>
        <w:tc>
          <w:tcPr>
            <w:tcW w:w="777" w:type="dxa"/>
            <w:vMerge/>
            <w:tcBorders>
              <w:right w:val="single" w:sz="4" w:space="0" w:color="auto"/>
            </w:tcBorders>
            <w:vAlign w:val="center"/>
          </w:tcPr>
          <w:p w14:paraId="45CE7F33" w14:textId="77777777" w:rsidR="0041132B" w:rsidRDefault="0041132B">
            <w:pPr>
              <w:spacing w:line="440" w:lineRule="exact"/>
              <w:jc w:val="center"/>
              <w:rPr>
                <w:rFonts w:asciiTheme="minorEastAsia" w:eastAsiaTheme="minorEastAsia" w:hAnsiTheme="minorEastAsia" w:cs="宋体"/>
                <w:color w:val="000000" w:themeColor="text1"/>
                <w:szCs w:val="21"/>
              </w:rPr>
            </w:pPr>
            <w:permStart w:id="1052327567" w:edGrp="everyone" w:colFirst="3" w:colLast="3"/>
          </w:p>
        </w:tc>
        <w:tc>
          <w:tcPr>
            <w:tcW w:w="748" w:type="dxa"/>
            <w:vMerge/>
            <w:tcBorders>
              <w:right w:val="single" w:sz="4" w:space="0" w:color="auto"/>
            </w:tcBorders>
            <w:vAlign w:val="center"/>
          </w:tcPr>
          <w:p w14:paraId="1DF29096"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DA181C9"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14:paraId="37FCFE2C"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szCs w:val="21"/>
              </w:rPr>
              <w:t>不</w:t>
            </w:r>
            <w:r>
              <w:rPr>
                <w:rFonts w:ascii="宋体" w:hAnsi="宋体" w:cs="宋体" w:hint="eastAsia"/>
                <w:color w:val="000000" w:themeColor="text1"/>
                <w:szCs w:val="21"/>
              </w:rPr>
              <w:t>要求</w:t>
            </w:r>
          </w:p>
        </w:tc>
      </w:tr>
      <w:tr w:rsidR="0041132B" w14:paraId="6E94C0BB" w14:textId="77777777">
        <w:trPr>
          <w:trHeight w:val="442"/>
          <w:jc w:val="center"/>
        </w:trPr>
        <w:tc>
          <w:tcPr>
            <w:tcW w:w="777" w:type="dxa"/>
            <w:vMerge/>
            <w:tcBorders>
              <w:right w:val="single" w:sz="4" w:space="0" w:color="auto"/>
            </w:tcBorders>
            <w:vAlign w:val="center"/>
          </w:tcPr>
          <w:p w14:paraId="105D4BA9" w14:textId="77777777" w:rsidR="0041132B" w:rsidRDefault="0041132B">
            <w:pPr>
              <w:spacing w:line="440" w:lineRule="exact"/>
              <w:jc w:val="center"/>
              <w:rPr>
                <w:rFonts w:asciiTheme="minorEastAsia" w:eastAsiaTheme="minorEastAsia" w:hAnsiTheme="minorEastAsia" w:cs="宋体"/>
                <w:color w:val="000000" w:themeColor="text1"/>
                <w:szCs w:val="21"/>
              </w:rPr>
            </w:pPr>
            <w:permStart w:id="675284455" w:edGrp="everyone" w:colFirst="3" w:colLast="3"/>
            <w:permEnd w:id="1052327567"/>
          </w:p>
        </w:tc>
        <w:tc>
          <w:tcPr>
            <w:tcW w:w="748" w:type="dxa"/>
            <w:vMerge/>
            <w:tcBorders>
              <w:right w:val="single" w:sz="4" w:space="0" w:color="auto"/>
            </w:tcBorders>
            <w:vAlign w:val="center"/>
          </w:tcPr>
          <w:p w14:paraId="662C3FE0"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A9B5808"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14:paraId="448CF4B6"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szCs w:val="21"/>
              </w:rPr>
              <w:t>不</w:t>
            </w:r>
            <w:r>
              <w:rPr>
                <w:rFonts w:ascii="宋体" w:hAnsi="宋体" w:cs="宋体" w:hint="eastAsia"/>
                <w:color w:val="000000" w:themeColor="text1"/>
                <w:szCs w:val="21"/>
              </w:rPr>
              <w:t>要求</w:t>
            </w:r>
          </w:p>
        </w:tc>
      </w:tr>
      <w:permEnd w:id="675284455"/>
      <w:tr w:rsidR="0041132B" w14:paraId="3CA81DCA" w14:textId="77777777">
        <w:trPr>
          <w:trHeight w:val="442"/>
          <w:jc w:val="center"/>
        </w:trPr>
        <w:tc>
          <w:tcPr>
            <w:tcW w:w="777" w:type="dxa"/>
            <w:vMerge/>
            <w:tcBorders>
              <w:bottom w:val="single" w:sz="4" w:space="0" w:color="auto"/>
              <w:right w:val="single" w:sz="4" w:space="0" w:color="auto"/>
            </w:tcBorders>
            <w:vAlign w:val="center"/>
          </w:tcPr>
          <w:p w14:paraId="5BB2C53C"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14:paraId="74458003"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294CDE8A"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14:paraId="050219E5"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41132B" w14:paraId="6307AC2A" w14:textId="77777777">
        <w:trPr>
          <w:trHeight w:val="442"/>
          <w:jc w:val="center"/>
        </w:trPr>
        <w:tc>
          <w:tcPr>
            <w:tcW w:w="777" w:type="dxa"/>
            <w:vMerge w:val="restart"/>
            <w:tcBorders>
              <w:top w:val="single" w:sz="4" w:space="0" w:color="auto"/>
              <w:right w:val="single" w:sz="4" w:space="0" w:color="auto"/>
            </w:tcBorders>
            <w:vAlign w:val="center"/>
          </w:tcPr>
          <w:p w14:paraId="188B9FAF" w14:textId="77777777" w:rsidR="0041132B" w:rsidRDefault="00665D22">
            <w:pPr>
              <w:spacing w:line="440" w:lineRule="exact"/>
              <w:jc w:val="center"/>
              <w:rPr>
                <w:rFonts w:asciiTheme="minorEastAsia" w:eastAsiaTheme="minorEastAsia" w:hAnsiTheme="minorEastAsia" w:cs="宋体"/>
                <w:color w:val="000000" w:themeColor="text1"/>
                <w:szCs w:val="21"/>
              </w:rPr>
            </w:pPr>
            <w:permStart w:id="7479596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14:paraId="3F79B31F"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14:paraId="3AD98F18"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14:paraId="47535599"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施工范围内的绿化养护，具体详见工程量清单。</w:t>
            </w:r>
          </w:p>
        </w:tc>
      </w:tr>
      <w:tr w:rsidR="004A1E18" w14:paraId="491C450B" w14:textId="77777777">
        <w:trPr>
          <w:trHeight w:val="442"/>
          <w:jc w:val="center"/>
        </w:trPr>
        <w:tc>
          <w:tcPr>
            <w:tcW w:w="777" w:type="dxa"/>
            <w:vMerge/>
            <w:tcBorders>
              <w:right w:val="single" w:sz="4" w:space="0" w:color="auto"/>
            </w:tcBorders>
          </w:tcPr>
          <w:p w14:paraId="42D53098" w14:textId="77777777" w:rsidR="004A1E18" w:rsidRDefault="004A1E18">
            <w:pPr>
              <w:spacing w:line="440" w:lineRule="exact"/>
              <w:jc w:val="center"/>
              <w:rPr>
                <w:rFonts w:asciiTheme="minorEastAsia" w:eastAsiaTheme="minorEastAsia" w:hAnsiTheme="minorEastAsia" w:cs="宋体"/>
                <w:color w:val="000000" w:themeColor="text1"/>
                <w:szCs w:val="21"/>
              </w:rPr>
            </w:pPr>
            <w:permStart w:id="531182996" w:edGrp="everyone" w:colFirst="3" w:colLast="3"/>
            <w:permEnd w:id="74795966"/>
          </w:p>
        </w:tc>
        <w:tc>
          <w:tcPr>
            <w:tcW w:w="748" w:type="dxa"/>
            <w:vMerge/>
            <w:tcBorders>
              <w:right w:val="single" w:sz="4" w:space="0" w:color="auto"/>
            </w:tcBorders>
          </w:tcPr>
          <w:p w14:paraId="07B62152" w14:textId="77777777" w:rsidR="004A1E18" w:rsidRDefault="004A1E18">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129020E" w14:textId="77777777" w:rsidR="004A1E18" w:rsidRDefault="004A1E1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14:paraId="4D40C6ED" w14:textId="57DE4E5F" w:rsidR="004A1E18" w:rsidRPr="004A1E18" w:rsidRDefault="004A1E18">
            <w:pPr>
              <w:spacing w:line="440" w:lineRule="exact"/>
              <w:jc w:val="left"/>
              <w:rPr>
                <w:rFonts w:asciiTheme="minorEastAsia" w:eastAsiaTheme="minorEastAsia" w:hAnsiTheme="minorEastAsia" w:cs="宋体"/>
                <w:color w:val="000000" w:themeColor="text1"/>
                <w:kern w:val="0"/>
                <w:szCs w:val="21"/>
              </w:rPr>
            </w:pPr>
            <w:r w:rsidRPr="0011351D">
              <w:rPr>
                <w:rFonts w:ascii="宋体" w:hAnsi="宋体" w:cs="宋体" w:hint="eastAsia"/>
                <w:color w:val="000000" w:themeColor="text1"/>
                <w:szCs w:val="21"/>
              </w:rPr>
              <w:t>365日历天</w:t>
            </w:r>
          </w:p>
        </w:tc>
      </w:tr>
      <w:permEnd w:id="531182996"/>
      <w:tr w:rsidR="0041132B" w14:paraId="1BCD50F2" w14:textId="77777777">
        <w:trPr>
          <w:trHeight w:val="442"/>
          <w:jc w:val="center"/>
        </w:trPr>
        <w:tc>
          <w:tcPr>
            <w:tcW w:w="777" w:type="dxa"/>
            <w:vMerge/>
            <w:tcBorders>
              <w:right w:val="single" w:sz="4" w:space="0" w:color="auto"/>
            </w:tcBorders>
          </w:tcPr>
          <w:p w14:paraId="2A93C284"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019A186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0FA7B23E"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14:paraId="2F6DA12F" w14:textId="77777777" w:rsidR="0041132B" w:rsidRDefault="00665D22">
            <w:pPr>
              <w:pStyle w:val="TableParagraph"/>
              <w:spacing w:before="106"/>
              <w:ind w:leftChars="16" w:left="34"/>
              <w:rPr>
                <w:rFonts w:asciiTheme="minorEastAsia" w:eastAsiaTheme="minorEastAsia" w:hAnsiTheme="minorEastAsia" w:cs="宋体"/>
                <w:color w:val="000000" w:themeColor="text1"/>
                <w:szCs w:val="21"/>
                <w:lang w:eastAsia="zh-CN"/>
              </w:rPr>
            </w:pPr>
            <w:r>
              <w:rPr>
                <w:rFonts w:ascii="宋体" w:hAnsi="宋体" w:hint="eastAsia"/>
                <w:color w:val="000000" w:themeColor="text1"/>
                <w:szCs w:val="21"/>
                <w:lang w:eastAsia="zh-CN"/>
              </w:rPr>
              <w:t>符合国家、地方、行业有关规定及总承包合同约定的标准</w:t>
            </w:r>
          </w:p>
        </w:tc>
      </w:tr>
      <w:tr w:rsidR="0041132B" w14:paraId="56F7D064" w14:textId="77777777">
        <w:trPr>
          <w:trHeight w:val="442"/>
          <w:jc w:val="center"/>
        </w:trPr>
        <w:tc>
          <w:tcPr>
            <w:tcW w:w="777" w:type="dxa"/>
            <w:vMerge/>
            <w:tcBorders>
              <w:right w:val="single" w:sz="4" w:space="0" w:color="auto"/>
            </w:tcBorders>
          </w:tcPr>
          <w:p w14:paraId="2EA70CF9"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59A97F5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5687FF3E"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14:paraId="3A57D79F"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90日历天(从投标截止之日算起)</w:t>
            </w:r>
          </w:p>
        </w:tc>
      </w:tr>
      <w:tr w:rsidR="0041132B" w14:paraId="228F5BBD" w14:textId="77777777">
        <w:trPr>
          <w:trHeight w:val="442"/>
          <w:jc w:val="center"/>
        </w:trPr>
        <w:tc>
          <w:tcPr>
            <w:tcW w:w="777" w:type="dxa"/>
            <w:vMerge/>
            <w:tcBorders>
              <w:right w:val="single" w:sz="4" w:space="0" w:color="auto"/>
            </w:tcBorders>
          </w:tcPr>
          <w:p w14:paraId="7C02802A" w14:textId="77777777" w:rsidR="0041132B" w:rsidRDefault="0041132B">
            <w:pPr>
              <w:spacing w:line="440" w:lineRule="exact"/>
              <w:jc w:val="center"/>
              <w:rPr>
                <w:rFonts w:asciiTheme="minorEastAsia" w:eastAsiaTheme="minorEastAsia" w:hAnsiTheme="minorEastAsia" w:cs="宋体"/>
                <w:color w:val="000000" w:themeColor="text1"/>
                <w:szCs w:val="21"/>
              </w:rPr>
            </w:pPr>
            <w:permStart w:id="1344744746" w:edGrp="everyone" w:colFirst="3" w:colLast="3"/>
          </w:p>
        </w:tc>
        <w:tc>
          <w:tcPr>
            <w:tcW w:w="748" w:type="dxa"/>
            <w:vMerge/>
            <w:tcBorders>
              <w:right w:val="single" w:sz="4" w:space="0" w:color="auto"/>
            </w:tcBorders>
          </w:tcPr>
          <w:p w14:paraId="06FBC46C"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03AB0BC6"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14:paraId="53EF68AB" w14:textId="77777777" w:rsidR="0041132B" w:rsidRDefault="009A60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贰</w:t>
            </w:r>
            <w:r w:rsidR="00665D22">
              <w:rPr>
                <w:rFonts w:asciiTheme="minorEastAsia" w:eastAsiaTheme="minorEastAsia" w:hAnsiTheme="minorEastAsia" w:cs="宋体" w:hint="eastAsia"/>
                <w:color w:val="000000" w:themeColor="text1"/>
                <w:kern w:val="0"/>
                <w:szCs w:val="21"/>
              </w:rPr>
              <w:t>万元</w:t>
            </w:r>
          </w:p>
        </w:tc>
      </w:tr>
      <w:permEnd w:id="1344744746"/>
      <w:tr w:rsidR="0041132B" w14:paraId="1353DF54" w14:textId="77777777">
        <w:trPr>
          <w:trHeight w:val="442"/>
          <w:jc w:val="center"/>
        </w:trPr>
        <w:tc>
          <w:tcPr>
            <w:tcW w:w="777" w:type="dxa"/>
            <w:vMerge/>
            <w:tcBorders>
              <w:right w:val="single" w:sz="4" w:space="0" w:color="auto"/>
            </w:tcBorders>
          </w:tcPr>
          <w:p w14:paraId="70BF1F8C"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6F2A3F68"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2CF7B3B"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14:paraId="2CB7696A"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41132B" w14:paraId="7C35E1EC" w14:textId="77777777">
        <w:trPr>
          <w:trHeight w:val="442"/>
          <w:jc w:val="center"/>
        </w:trPr>
        <w:tc>
          <w:tcPr>
            <w:tcW w:w="777" w:type="dxa"/>
            <w:vMerge/>
            <w:tcBorders>
              <w:right w:val="single" w:sz="4" w:space="0" w:color="auto"/>
            </w:tcBorders>
          </w:tcPr>
          <w:p w14:paraId="13AB4880"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2D0905B5"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E2CB4DD"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14:paraId="24236066" w14:textId="77777777" w:rsidR="0041132B" w:rsidRDefault="00665D22">
            <w:pPr>
              <w:snapToGrid w:val="0"/>
              <w:spacing w:line="360" w:lineRule="auto"/>
              <w:rPr>
                <w:color w:val="000000" w:themeColor="text1"/>
                <w:sz w:val="24"/>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41132B" w14:paraId="38F87095" w14:textId="77777777">
        <w:trPr>
          <w:trHeight w:val="442"/>
          <w:jc w:val="center"/>
        </w:trPr>
        <w:tc>
          <w:tcPr>
            <w:tcW w:w="777" w:type="dxa"/>
            <w:vMerge/>
            <w:tcBorders>
              <w:right w:val="single" w:sz="4" w:space="0" w:color="auto"/>
            </w:tcBorders>
          </w:tcPr>
          <w:p w14:paraId="3A2915C4"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5534E3EF"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69191898"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14:paraId="02D17815" w14:textId="77777777"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41132B" w14:paraId="437ED8FB" w14:textId="77777777">
        <w:trPr>
          <w:trHeight w:val="442"/>
          <w:jc w:val="center"/>
        </w:trPr>
        <w:tc>
          <w:tcPr>
            <w:tcW w:w="777" w:type="dxa"/>
            <w:vMerge/>
            <w:tcBorders>
              <w:bottom w:val="single" w:sz="4" w:space="0" w:color="auto"/>
              <w:right w:val="single" w:sz="4" w:space="0" w:color="auto"/>
            </w:tcBorders>
          </w:tcPr>
          <w:p w14:paraId="2E03CB64"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14:paraId="629E7BD7"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7501D001"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14:paraId="61959B97" w14:textId="77777777" w:rsidR="0041132B" w:rsidRDefault="00665D22">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14:paraId="7456E8F3" w14:textId="77777777" w:rsidR="0041132B" w:rsidRDefault="00665D22">
      <w:pPr>
        <w:spacing w:line="312" w:lineRule="auto"/>
        <w:ind w:leftChars="95" w:left="199" w:firstLineChars="234" w:firstLine="491"/>
        <w:rPr>
          <w:rFonts w:ascii="宋体" w:hAnsi="宋体" w:cs="宋体"/>
          <w:color w:val="000000" w:themeColor="text1"/>
          <w:szCs w:val="21"/>
        </w:rPr>
      </w:pPr>
      <w:bookmarkStart w:id="126" w:name="_Toc5322834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14:paraId="4533B55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14:paraId="6BC02583" w14:textId="77777777" w:rsidR="0041132B" w:rsidRDefault="00665D22">
      <w:pPr>
        <w:pStyle w:val="3"/>
        <w:ind w:leftChars="21" w:left="44"/>
        <w:jc w:val="left"/>
        <w:rPr>
          <w:rFonts w:ascii="宋体" w:eastAsia="宋体" w:hAnsi="宋体"/>
          <w:color w:val="000000" w:themeColor="text1"/>
        </w:rPr>
      </w:pPr>
      <w:bookmarkStart w:id="127" w:name="_Toc2523160"/>
      <w:r>
        <w:rPr>
          <w:rFonts w:ascii="宋体" w:eastAsia="宋体" w:hAnsi="宋体" w:hint="eastAsia"/>
          <w:color w:val="000000" w:themeColor="text1"/>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41132B" w14:paraId="35B34AB1" w14:textId="77777777">
        <w:trPr>
          <w:trHeight w:val="434"/>
          <w:jc w:val="center"/>
        </w:trPr>
        <w:tc>
          <w:tcPr>
            <w:tcW w:w="1525" w:type="dxa"/>
            <w:gridSpan w:val="2"/>
            <w:tcBorders>
              <w:top w:val="single" w:sz="4" w:space="0" w:color="auto"/>
              <w:bottom w:val="single" w:sz="4" w:space="0" w:color="auto"/>
              <w:right w:val="single" w:sz="4" w:space="0" w:color="auto"/>
            </w:tcBorders>
            <w:vAlign w:val="center"/>
          </w:tcPr>
          <w:p w14:paraId="456C162A" w14:textId="77777777"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14:paraId="5E9B2199" w14:textId="77777777"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14:paraId="0064CA58" w14:textId="77777777"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41132B" w14:paraId="26016A01" w14:textId="77777777">
        <w:trPr>
          <w:trHeight w:val="629"/>
          <w:jc w:val="center"/>
        </w:trPr>
        <w:tc>
          <w:tcPr>
            <w:tcW w:w="777" w:type="dxa"/>
            <w:vMerge w:val="restart"/>
            <w:tcBorders>
              <w:top w:val="single" w:sz="4" w:space="0" w:color="auto"/>
              <w:right w:val="single" w:sz="4" w:space="0" w:color="auto"/>
            </w:tcBorders>
            <w:vAlign w:val="center"/>
          </w:tcPr>
          <w:p w14:paraId="3A452F09"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14:paraId="0B2A401E"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14:paraId="6EEA7C30"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14:paraId="34AB2D9B" w14:textId="77777777" w:rsidR="0041132B" w:rsidRDefault="00665D22">
            <w:pPr>
              <w:pStyle w:val="TableParagraph"/>
              <w:ind w:leftChars="16" w:left="34"/>
              <w:rPr>
                <w:rFonts w:asciiTheme="minorEastAsia" w:eastAsiaTheme="minorEastAsia" w:hAnsiTheme="minorEastAsia" w:cs="宋体"/>
                <w:color w:val="000000" w:themeColor="text1"/>
                <w:szCs w:val="21"/>
                <w:lang w:eastAsia="zh-CN"/>
              </w:rPr>
            </w:pPr>
            <w:r>
              <w:rPr>
                <w:rFonts w:asciiTheme="minorEastAsia" w:eastAsiaTheme="minorEastAsia" w:hAnsiTheme="minorEastAsia" w:cs="宋体" w:hint="eastAsia"/>
                <w:color w:val="000000" w:themeColor="text1"/>
                <w:szCs w:val="21"/>
                <w:lang w:eastAsia="zh-CN"/>
              </w:rPr>
              <w:t>在有效的投标中，如投标单位≥</w:t>
            </w:r>
            <w:r>
              <w:rPr>
                <w:rFonts w:asciiTheme="minorEastAsia" w:eastAsiaTheme="minorEastAsia" w:hAnsiTheme="minorEastAsia" w:cs="宋体"/>
                <w:color w:val="000000" w:themeColor="text1"/>
                <w:szCs w:val="21"/>
                <w:lang w:eastAsia="zh-CN"/>
              </w:rPr>
              <w:t>5</w:t>
            </w:r>
            <w:r>
              <w:rPr>
                <w:rFonts w:asciiTheme="minorEastAsia" w:eastAsiaTheme="minorEastAsia" w:hAnsiTheme="minorEastAsia" w:cs="宋体" w:hint="eastAsia"/>
                <w:color w:val="000000" w:themeColor="text1"/>
                <w:szCs w:val="21"/>
                <w:lang w:eastAsia="zh-CN"/>
              </w:rPr>
              <w:t>家时，去掉一个最高价和一个最低价后，取有效投标报价平均价为评标基准价；如投标单位＜</w:t>
            </w:r>
            <w:r>
              <w:rPr>
                <w:rFonts w:asciiTheme="minorEastAsia" w:eastAsiaTheme="minorEastAsia" w:hAnsiTheme="minorEastAsia" w:cs="宋体"/>
                <w:color w:val="000000" w:themeColor="text1"/>
                <w:szCs w:val="21"/>
                <w:lang w:eastAsia="zh-CN"/>
              </w:rPr>
              <w:t>5</w:t>
            </w:r>
            <w:r>
              <w:rPr>
                <w:rFonts w:asciiTheme="minorEastAsia" w:eastAsiaTheme="minorEastAsia" w:hAnsiTheme="minorEastAsia" w:cs="宋体" w:hint="eastAsia"/>
                <w:color w:val="000000" w:themeColor="text1"/>
                <w:szCs w:val="21"/>
                <w:lang w:eastAsia="zh-CN"/>
              </w:rPr>
              <w:t>家时，不去最高价和最低价，直接取有效投标报价平均价为评标基准价；</w:t>
            </w:r>
          </w:p>
        </w:tc>
      </w:tr>
      <w:tr w:rsidR="0041132B" w14:paraId="0DE2EF1E" w14:textId="77777777">
        <w:trPr>
          <w:trHeight w:val="442"/>
          <w:jc w:val="center"/>
        </w:trPr>
        <w:tc>
          <w:tcPr>
            <w:tcW w:w="777" w:type="dxa"/>
            <w:vMerge/>
            <w:tcBorders>
              <w:right w:val="single" w:sz="4" w:space="0" w:color="auto"/>
            </w:tcBorders>
          </w:tcPr>
          <w:p w14:paraId="1F4C61E9"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14:paraId="5054EE4D" w14:textId="77777777"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6546E4D3" w14:textId="77777777"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14:paraId="6BC55F39" w14:textId="77777777"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Cs w:val="21"/>
                <w:lang w:eastAsia="zh-CN"/>
              </w:rPr>
              <w:t>投标报价高于评标基准价的，每超过1%扣</w:t>
            </w:r>
            <w:r>
              <w:rPr>
                <w:rFonts w:asciiTheme="minorEastAsia" w:eastAsiaTheme="minorEastAsia" w:hAnsiTheme="minorEastAsia" w:cs="宋体"/>
                <w:color w:val="000000" w:themeColor="text1"/>
                <w:szCs w:val="21"/>
                <w:lang w:eastAsia="zh-CN"/>
              </w:rPr>
              <w:t>1</w:t>
            </w:r>
            <w:r>
              <w:rPr>
                <w:rFonts w:asciiTheme="minorEastAsia" w:eastAsiaTheme="minorEastAsia" w:hAnsiTheme="minorEastAsia" w:cs="宋体" w:hint="eastAsia"/>
                <w:color w:val="000000" w:themeColor="text1"/>
                <w:szCs w:val="21"/>
                <w:lang w:eastAsia="zh-CN"/>
              </w:rPr>
              <w:t>分，投标报价低于评标基准价的，每低于1%扣</w:t>
            </w:r>
            <w:r>
              <w:rPr>
                <w:rFonts w:asciiTheme="minorEastAsia" w:eastAsiaTheme="minorEastAsia" w:hAnsiTheme="minorEastAsia" w:cs="宋体"/>
                <w:color w:val="000000" w:themeColor="text1"/>
                <w:szCs w:val="21"/>
                <w:lang w:eastAsia="zh-CN"/>
              </w:rPr>
              <w:t>0.5</w:t>
            </w:r>
            <w:r>
              <w:rPr>
                <w:rFonts w:asciiTheme="minorEastAsia" w:eastAsiaTheme="minorEastAsia" w:hAnsiTheme="minorEastAsia" w:cs="宋体" w:hint="eastAsia"/>
                <w:color w:val="000000" w:themeColor="text1"/>
                <w:szCs w:val="21"/>
                <w:lang w:eastAsia="zh-CN"/>
              </w:rPr>
              <w:t>分，不足1%的按照插入法计算得分（小数点后保留两位）</w:t>
            </w:r>
          </w:p>
        </w:tc>
      </w:tr>
    </w:tbl>
    <w:p w14:paraId="55FC0A78" w14:textId="77777777" w:rsidR="0041132B" w:rsidRDefault="0041132B">
      <w:pPr>
        <w:rPr>
          <w:color w:val="000000" w:themeColor="text1"/>
        </w:rPr>
      </w:pPr>
    </w:p>
    <w:p w14:paraId="412A7CC1" w14:textId="77777777" w:rsidR="0041132B" w:rsidRDefault="00665D22">
      <w:pPr>
        <w:spacing w:line="312" w:lineRule="auto"/>
        <w:ind w:leftChars="95" w:left="199" w:firstLineChars="234" w:firstLine="491"/>
        <w:rPr>
          <w:rFonts w:ascii="宋体" w:hAnsi="宋体" w:cs="宋体"/>
          <w:color w:val="000000" w:themeColor="text1"/>
          <w:szCs w:val="21"/>
        </w:rPr>
      </w:pPr>
      <w:bookmarkStart w:id="128" w:name="_Toc2523161"/>
      <w:bookmarkStart w:id="129" w:name="_Toc532283415"/>
      <w:bookmarkStart w:id="130" w:name="_Toc31191"/>
      <w:bookmarkStart w:id="131" w:name="_Toc477685862"/>
      <w:bookmarkStart w:id="132" w:name="_Toc477685946"/>
      <w:bookmarkStart w:id="133" w:name="_Toc477686030"/>
      <w:bookmarkStart w:id="134" w:name="_Toc477628971"/>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根据招标文件确定的评标标准和方法，对其投标报价等方面作进一步评审。</w:t>
      </w:r>
    </w:p>
    <w:p w14:paraId="1600C5D1" w14:textId="77777777" w:rsidR="0041132B" w:rsidRDefault="00665D22">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lastRenderedPageBreak/>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14:paraId="36B1A444"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14:paraId="57F7872A" w14:textId="77777777" w:rsidR="0041132B" w:rsidRDefault="00665D22">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2.5如果评标小组认定中标人报价存在不平衡报价，招标人有权在保持总价不变的前提下进行单价平衡性调整。</w:t>
      </w:r>
    </w:p>
    <w:p w14:paraId="4E093484" w14:textId="77777777" w:rsidR="0041132B" w:rsidRDefault="00665D22">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28"/>
      <w:bookmarkEnd w:id="129"/>
    </w:p>
    <w:p w14:paraId="5230991F"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14:paraId="2D6F2D0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14:paraId="1D20300E"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14:paraId="76E044E0" w14:textId="77777777" w:rsidR="0041132B" w:rsidRDefault="00665D22">
      <w:pPr>
        <w:pStyle w:val="3"/>
        <w:ind w:leftChars="21" w:left="44"/>
        <w:jc w:val="left"/>
        <w:rPr>
          <w:rFonts w:ascii="宋体" w:eastAsia="宋体" w:hAnsi="宋体"/>
          <w:color w:val="000000" w:themeColor="text1"/>
        </w:rPr>
      </w:pPr>
      <w:bookmarkStart w:id="135" w:name="_Toc2523162"/>
      <w:bookmarkStart w:id="136" w:name="_Toc532283416"/>
      <w:r>
        <w:rPr>
          <w:rFonts w:ascii="宋体" w:eastAsia="宋体" w:hAnsi="宋体" w:hint="eastAsia"/>
          <w:color w:val="000000" w:themeColor="text1"/>
        </w:rPr>
        <w:t>4．中标候选人的确定</w:t>
      </w:r>
      <w:bookmarkEnd w:id="130"/>
      <w:bookmarkEnd w:id="131"/>
      <w:bookmarkEnd w:id="132"/>
      <w:bookmarkEnd w:id="133"/>
      <w:bookmarkEnd w:id="134"/>
      <w:bookmarkEnd w:id="135"/>
      <w:bookmarkEnd w:id="136"/>
    </w:p>
    <w:p w14:paraId="14BF43A2" w14:textId="77777777" w:rsidR="0041132B" w:rsidRDefault="00665D22">
      <w:pPr>
        <w:spacing w:line="312" w:lineRule="auto"/>
        <w:ind w:leftChars="95" w:left="199" w:firstLineChars="234" w:firstLine="491"/>
        <w:rPr>
          <w:rFonts w:ascii="宋体" w:hAnsi="宋体" w:cs="宋体"/>
          <w:color w:val="000000" w:themeColor="text1"/>
          <w:szCs w:val="21"/>
        </w:rPr>
      </w:pPr>
      <w:bookmarkStart w:id="137" w:name="_Toc477686031"/>
      <w:bookmarkStart w:id="138" w:name="_Toc532283417"/>
      <w:bookmarkStart w:id="139" w:name="_Toc2523163"/>
      <w:bookmarkStart w:id="140" w:name="_Toc477685863"/>
      <w:bookmarkStart w:id="141"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14:paraId="089253E1" w14:textId="77777777" w:rsidR="0041132B" w:rsidRDefault="00665D22">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7"/>
      <w:bookmarkEnd w:id="138"/>
      <w:bookmarkEnd w:id="139"/>
      <w:bookmarkEnd w:id="140"/>
      <w:bookmarkEnd w:id="141"/>
    </w:p>
    <w:p w14:paraId="70A890CA" w14:textId="77777777" w:rsidR="0041132B" w:rsidRDefault="00665D22">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5.1 中标人确定后，招标人不对未中标人就评标过程以及未能中标原因做出任何解释。未中标人不得向评标小组成员或其他有关人员索问评标过程的情况和材料。</w:t>
      </w:r>
    </w:p>
    <w:p w14:paraId="0DC77C1D" w14:textId="77777777"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 投标人在开标过程中如有疑义须当场提出，开标结束之后提出的任何质疑招标人不予接受。</w:t>
      </w:r>
    </w:p>
    <w:p w14:paraId="38F11936" w14:textId="77777777" w:rsidR="0041132B" w:rsidRDefault="00665D22">
      <w:pPr>
        <w:rPr>
          <w:rFonts w:ascii="黑体" w:eastAsia="黑体" w:hAnsi="黑体"/>
          <w:color w:val="000000" w:themeColor="text1"/>
        </w:rPr>
      </w:pPr>
      <w:r>
        <w:rPr>
          <w:rFonts w:ascii="黑体" w:eastAsia="黑体" w:hAnsi="黑体" w:hint="eastAsia"/>
          <w:color w:val="000000" w:themeColor="text1"/>
        </w:rPr>
        <w:br w:type="page"/>
      </w:r>
      <w:bookmarkStart w:id="142" w:name="_Toc269475987"/>
      <w:bookmarkEnd w:id="107"/>
    </w:p>
    <w:p w14:paraId="1460FAB2" w14:textId="77777777" w:rsidR="0041132B" w:rsidRDefault="00665D22">
      <w:pPr>
        <w:pStyle w:val="1"/>
        <w:rPr>
          <w:rFonts w:ascii="黑体" w:eastAsia="黑体" w:hAnsi="黑体"/>
          <w:color w:val="000000" w:themeColor="text1"/>
          <w:sz w:val="32"/>
          <w:szCs w:val="32"/>
        </w:rPr>
      </w:pPr>
      <w:bookmarkStart w:id="143" w:name="_Toc477685953"/>
      <w:bookmarkStart w:id="144" w:name="_Toc477685869"/>
      <w:bookmarkStart w:id="145" w:name="_Toc477686037"/>
      <w:bookmarkStart w:id="146" w:name="_Toc532283418"/>
      <w:bookmarkStart w:id="147" w:name="_Toc2523164"/>
      <w:r>
        <w:rPr>
          <w:rFonts w:ascii="黑体" w:eastAsia="黑体" w:hAnsi="黑体" w:hint="eastAsia"/>
          <w:b w:val="0"/>
          <w:color w:val="000000" w:themeColor="text1"/>
          <w:sz w:val="32"/>
          <w:szCs w:val="32"/>
        </w:rPr>
        <w:lastRenderedPageBreak/>
        <w:t xml:space="preserve">第三章  </w:t>
      </w:r>
      <w:bookmarkEnd w:id="142"/>
      <w:bookmarkEnd w:id="143"/>
      <w:bookmarkEnd w:id="144"/>
      <w:bookmarkEnd w:id="145"/>
      <w:r>
        <w:rPr>
          <w:rFonts w:ascii="黑体" w:eastAsia="黑体" w:hAnsi="黑体" w:hint="eastAsia"/>
          <w:color w:val="000000" w:themeColor="text1"/>
          <w:sz w:val="32"/>
          <w:szCs w:val="32"/>
        </w:rPr>
        <w:t>合同条款及格式</w:t>
      </w:r>
      <w:bookmarkEnd w:id="146"/>
      <w:bookmarkEnd w:id="147"/>
    </w:p>
    <w:p w14:paraId="677E3C7A" w14:textId="77777777" w:rsidR="0041132B" w:rsidRDefault="0041132B">
      <w:pPr>
        <w:rPr>
          <w:lang w:bidi="he-IL"/>
        </w:rPr>
      </w:pPr>
    </w:p>
    <w:p w14:paraId="07B90D9D" w14:textId="2C695F56" w:rsidR="00943D5B" w:rsidRPr="007A3801" w:rsidRDefault="00943D5B" w:rsidP="00D20F93">
      <w:pPr>
        <w:spacing w:line="360" w:lineRule="auto"/>
        <w:ind w:firstLineChars="200" w:firstLine="480"/>
        <w:rPr>
          <w:rFonts w:ascii="宋体" w:hAnsi="宋体"/>
          <w:sz w:val="24"/>
        </w:rPr>
      </w:pPr>
      <w:bookmarkStart w:id="148" w:name="OLE_LINK26"/>
      <w:bookmarkStart w:id="149" w:name="OLE_LINK27"/>
      <w:permStart w:id="256649161" w:edGrp="everyone"/>
      <w:r w:rsidRPr="007A3801">
        <w:rPr>
          <w:rFonts w:ascii="宋体" w:hAnsi="宋体" w:hint="eastAsia"/>
          <w:sz w:val="24"/>
        </w:rPr>
        <w:t>1.养护费用按季度支付，每季度第一个月支付前一季度的</w:t>
      </w:r>
      <w:bookmarkStart w:id="150" w:name="OLE_LINK28"/>
      <w:bookmarkStart w:id="151" w:name="OLE_LINK29"/>
      <w:r w:rsidRPr="007A3801">
        <w:rPr>
          <w:rFonts w:ascii="宋体" w:hAnsi="宋体" w:hint="eastAsia"/>
          <w:sz w:val="24"/>
        </w:rPr>
        <w:t>养护费用</w:t>
      </w:r>
      <w:bookmarkEnd w:id="150"/>
      <w:bookmarkEnd w:id="151"/>
      <w:r w:rsidRPr="007A3801">
        <w:rPr>
          <w:rFonts w:ascii="宋体" w:hAnsi="宋体" w:hint="eastAsia"/>
          <w:sz w:val="24"/>
        </w:rPr>
        <w:t>，付款前乙方应提供增值税专用发票（税率</w:t>
      </w:r>
      <w:r w:rsidRPr="007A3801">
        <w:rPr>
          <w:rFonts w:ascii="宋体" w:hAnsi="宋体" w:hint="eastAsia"/>
          <w:sz w:val="24"/>
          <w:u w:val="single"/>
        </w:rPr>
        <w:t xml:space="preserve"> </w:t>
      </w:r>
      <w:r w:rsidR="00D20F93">
        <w:rPr>
          <w:rFonts w:ascii="宋体" w:hAnsi="宋体"/>
          <w:sz w:val="24"/>
          <w:u w:val="single"/>
        </w:rPr>
        <w:t>9</w:t>
      </w:r>
      <w:r w:rsidRPr="007A3801">
        <w:rPr>
          <w:rFonts w:ascii="宋体" w:hAnsi="宋体" w:hint="eastAsia"/>
          <w:sz w:val="24"/>
          <w:u w:val="single"/>
        </w:rPr>
        <w:t xml:space="preserve"> </w:t>
      </w:r>
      <w:r w:rsidRPr="007A3801">
        <w:rPr>
          <w:rFonts w:ascii="宋体" w:hAnsi="宋体" w:hint="eastAsia"/>
          <w:sz w:val="24"/>
        </w:rPr>
        <w:t>%）。</w:t>
      </w:r>
    </w:p>
    <w:p w14:paraId="614BFA1A" w14:textId="77777777" w:rsidR="00943D5B" w:rsidRPr="007A3801" w:rsidRDefault="00943D5B" w:rsidP="00943D5B">
      <w:pPr>
        <w:spacing w:line="360" w:lineRule="auto"/>
        <w:ind w:firstLineChars="200" w:firstLine="480"/>
        <w:rPr>
          <w:rFonts w:ascii="宋体" w:hAnsi="宋体"/>
          <w:sz w:val="24"/>
        </w:rPr>
      </w:pPr>
      <w:r w:rsidRPr="007A3801">
        <w:rPr>
          <w:rFonts w:ascii="宋体" w:hAnsi="宋体" w:hint="eastAsia"/>
          <w:sz w:val="24"/>
        </w:rPr>
        <w:t>2.每季度三次（每月一次）的养护验收均</w:t>
      </w:r>
      <w:bookmarkEnd w:id="148"/>
      <w:bookmarkEnd w:id="149"/>
      <w:r w:rsidRPr="007A3801">
        <w:rPr>
          <w:rFonts w:ascii="宋体" w:hAnsi="宋体" w:hint="eastAsia"/>
          <w:sz w:val="24"/>
        </w:rPr>
        <w:t>符合合同要求，则依照比例支付</w:t>
      </w:r>
      <w:bookmarkStart w:id="152" w:name="OLE_LINK30"/>
      <w:bookmarkStart w:id="153" w:name="OLE_LINK31"/>
      <w:bookmarkStart w:id="154" w:name="OLE_LINK32"/>
      <w:bookmarkStart w:id="155" w:name="OLE_LINK33"/>
      <w:r w:rsidRPr="007A3801">
        <w:rPr>
          <w:rFonts w:ascii="宋体" w:hAnsi="宋体" w:hint="eastAsia"/>
          <w:sz w:val="24"/>
        </w:rPr>
        <w:t>本季度</w:t>
      </w:r>
      <w:bookmarkEnd w:id="152"/>
      <w:bookmarkEnd w:id="153"/>
      <w:bookmarkEnd w:id="154"/>
      <w:bookmarkEnd w:id="155"/>
      <w:r w:rsidRPr="007A3801">
        <w:rPr>
          <w:rFonts w:ascii="宋体" w:hAnsi="宋体" w:hint="eastAsia"/>
          <w:sz w:val="24"/>
        </w:rPr>
        <w:t>养护费用的【90】%。</w:t>
      </w:r>
    </w:p>
    <w:p w14:paraId="3AC6AEE2" w14:textId="77777777" w:rsidR="00943D5B" w:rsidRPr="007A3801" w:rsidRDefault="00943D5B" w:rsidP="00943D5B">
      <w:pPr>
        <w:spacing w:line="360" w:lineRule="auto"/>
        <w:ind w:firstLineChars="200" w:firstLine="480"/>
        <w:rPr>
          <w:rFonts w:ascii="宋体" w:hAnsi="宋体"/>
          <w:sz w:val="24"/>
        </w:rPr>
      </w:pPr>
      <w:r w:rsidRPr="007A3801">
        <w:rPr>
          <w:rFonts w:ascii="宋体" w:hAnsi="宋体" w:hint="eastAsia"/>
          <w:sz w:val="24"/>
        </w:rPr>
        <w:t>3.</w:t>
      </w:r>
      <w:bookmarkStart w:id="156" w:name="OLE_LINK34"/>
      <w:bookmarkStart w:id="157" w:name="OLE_LINK35"/>
      <w:r w:rsidRPr="007A3801">
        <w:rPr>
          <w:rFonts w:ascii="宋体" w:hAnsi="宋体" w:hint="eastAsia"/>
          <w:sz w:val="24"/>
        </w:rPr>
        <w:t>月检查验收结果为</w:t>
      </w:r>
      <w:bookmarkEnd w:id="156"/>
      <w:bookmarkEnd w:id="157"/>
      <w:r w:rsidRPr="007A3801">
        <w:rPr>
          <w:rFonts w:ascii="宋体" w:hAnsi="宋体" w:hint="eastAsia"/>
          <w:sz w:val="24"/>
        </w:rPr>
        <w:t>局部片区不符合要求的，但乙方按甲方提出的整改意见在限定时间内整改完成的，在其整改工作完成后，支付该季度养护费用的70%。</w:t>
      </w:r>
    </w:p>
    <w:p w14:paraId="732FDC1B" w14:textId="77777777" w:rsidR="00943D5B" w:rsidRPr="007A3801" w:rsidRDefault="00943D5B" w:rsidP="00943D5B">
      <w:pPr>
        <w:spacing w:line="360" w:lineRule="auto"/>
        <w:ind w:firstLineChars="200" w:firstLine="480"/>
        <w:rPr>
          <w:rFonts w:ascii="宋体" w:hAnsi="宋体"/>
          <w:sz w:val="24"/>
        </w:rPr>
      </w:pPr>
      <w:r w:rsidRPr="007A3801">
        <w:rPr>
          <w:rFonts w:ascii="宋体" w:hAnsi="宋体" w:hint="eastAsia"/>
          <w:sz w:val="24"/>
        </w:rPr>
        <w:t>4.月检查验收结果为大多数片区不符合要求，</w:t>
      </w:r>
      <w:bookmarkStart w:id="158" w:name="OLE_LINK36"/>
      <w:bookmarkStart w:id="159" w:name="OLE_LINK37"/>
      <w:bookmarkStart w:id="160" w:name="OLE_LINK38"/>
      <w:r w:rsidRPr="007A3801">
        <w:rPr>
          <w:rFonts w:ascii="宋体" w:hAnsi="宋体" w:hint="eastAsia"/>
          <w:sz w:val="24"/>
        </w:rPr>
        <w:t>且乙方未按甲方提出的整改意见或者未在限定时间内整改完成的，</w:t>
      </w:r>
      <w:bookmarkEnd w:id="158"/>
      <w:bookmarkEnd w:id="159"/>
      <w:bookmarkEnd w:id="160"/>
      <w:r w:rsidRPr="007A3801">
        <w:rPr>
          <w:rFonts w:ascii="宋体" w:hAnsi="宋体" w:hint="eastAsia"/>
          <w:sz w:val="24"/>
        </w:rPr>
        <w:t>将处以500-2000元/片区的处罚，并直至整改完成后，支付该季度养护费用的70%，同时扣除前述罚金。</w:t>
      </w:r>
    </w:p>
    <w:p w14:paraId="0E1BE701" w14:textId="77777777" w:rsidR="00943D5B" w:rsidRPr="007A3801" w:rsidRDefault="00943D5B" w:rsidP="00943D5B">
      <w:pPr>
        <w:spacing w:line="360" w:lineRule="auto"/>
        <w:ind w:firstLineChars="200" w:firstLine="480"/>
        <w:rPr>
          <w:rFonts w:ascii="宋体" w:hAnsi="宋体"/>
          <w:sz w:val="24"/>
        </w:rPr>
      </w:pPr>
      <w:r w:rsidRPr="007A3801">
        <w:rPr>
          <w:rFonts w:ascii="宋体" w:hAnsi="宋体" w:hint="eastAsia"/>
          <w:sz w:val="24"/>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w:t>
      </w:r>
      <w:r w:rsidRPr="007A3801">
        <w:rPr>
          <w:rFonts w:ascii="宋体" w:hAnsi="宋体"/>
          <w:sz w:val="24"/>
        </w:rPr>
        <w:t>金</w:t>
      </w:r>
      <w:r w:rsidRPr="007A3801">
        <w:rPr>
          <w:rFonts w:ascii="宋体" w:hAnsi="宋体" w:hint="eastAsia"/>
          <w:sz w:val="24"/>
        </w:rPr>
        <w:t>，不足以补偿甲方损失的，乙方还应当另行赔偿给甲方造成的损失。</w:t>
      </w:r>
    </w:p>
    <w:p w14:paraId="5F79DA1E" w14:textId="77777777" w:rsidR="00943D5B" w:rsidRPr="007A3801" w:rsidRDefault="00943D5B" w:rsidP="00943D5B">
      <w:pPr>
        <w:spacing w:line="360" w:lineRule="auto"/>
        <w:ind w:firstLineChars="200" w:firstLine="480"/>
        <w:rPr>
          <w:rFonts w:ascii="宋体" w:hAnsi="宋体"/>
          <w:sz w:val="24"/>
        </w:rPr>
      </w:pPr>
      <w:r w:rsidRPr="007A3801">
        <w:rPr>
          <w:rFonts w:ascii="宋体" w:hAnsi="宋体" w:hint="eastAsia"/>
          <w:sz w:val="24"/>
        </w:rPr>
        <w:t>6.余款在合同期满（即养护期满）并经验收合格后3个月</w:t>
      </w:r>
      <w:r w:rsidRPr="007A3801">
        <w:rPr>
          <w:rFonts w:ascii="宋体" w:hAnsi="宋体"/>
          <w:sz w:val="24"/>
        </w:rPr>
        <w:t>内</w:t>
      </w:r>
      <w:r w:rsidRPr="007A3801">
        <w:rPr>
          <w:rFonts w:ascii="宋体" w:hAnsi="宋体" w:hint="eastAsia"/>
          <w:sz w:val="24"/>
        </w:rPr>
        <w:t>无息付清。</w:t>
      </w:r>
    </w:p>
    <w:p w14:paraId="6E6715F0" w14:textId="2BC67D6A" w:rsidR="00E972C7" w:rsidRPr="00D20F93" w:rsidRDefault="00D20F93" w:rsidP="00D20F93">
      <w:pPr>
        <w:spacing w:line="360" w:lineRule="auto"/>
        <w:ind w:firstLineChars="200" w:firstLine="480"/>
        <w:rPr>
          <w:rFonts w:ascii="宋体" w:hAnsi="宋体"/>
          <w:sz w:val="24"/>
        </w:rPr>
      </w:pPr>
      <w:r>
        <w:rPr>
          <w:rFonts w:ascii="宋体" w:hAnsi="宋体" w:hint="eastAsia"/>
          <w:sz w:val="24"/>
        </w:rPr>
        <w:t>7.</w:t>
      </w:r>
      <w:r w:rsidRPr="00D20F93">
        <w:rPr>
          <w:rFonts w:ascii="宋体" w:hAnsi="宋体" w:hint="eastAsia"/>
          <w:sz w:val="24"/>
        </w:rPr>
        <w:t>支付方式：银行转帐、承兑汇票等，其中工程价款的50%采用半年期银行承兑汇票进行支付。</w:t>
      </w:r>
    </w:p>
    <w:p w14:paraId="76825732" w14:textId="77777777" w:rsidR="00D20F93" w:rsidRPr="00D20F93" w:rsidRDefault="00D20F93" w:rsidP="00D20F93">
      <w:pPr>
        <w:spacing w:line="360" w:lineRule="auto"/>
        <w:ind w:firstLineChars="200" w:firstLine="482"/>
        <w:rPr>
          <w:rFonts w:ascii="宋体" w:hAnsi="宋体"/>
          <w:b/>
          <w:sz w:val="24"/>
        </w:rPr>
      </w:pPr>
      <w:r w:rsidRPr="00D20F93">
        <w:rPr>
          <w:rFonts w:ascii="宋体" w:hAnsi="宋体" w:hint="eastAsia"/>
          <w:b/>
          <w:sz w:val="24"/>
        </w:rPr>
        <w:t>苗木成活率要求：胸径≥20cm乔木考核成活率要求98%，胸径＜20cm乔木考核成活率要求95%，灌木、地被考核成活率要求95%，水生考核成活率100%，养护期满后点交，超额死亡苗木按采购价扣罚，死亡苗木养护不计入结算。</w:t>
      </w:r>
    </w:p>
    <w:p w14:paraId="01581912" w14:textId="7D1F450B" w:rsidR="00D20F93" w:rsidRPr="00D20F93" w:rsidRDefault="00D20F93" w:rsidP="00D20F93">
      <w:pPr>
        <w:spacing w:line="360" w:lineRule="auto"/>
        <w:ind w:firstLineChars="200" w:firstLine="482"/>
        <w:rPr>
          <w:rFonts w:ascii="宋体" w:hAnsi="宋体"/>
          <w:b/>
          <w:sz w:val="24"/>
        </w:rPr>
      </w:pPr>
      <w:r w:rsidRPr="00D20F93">
        <w:rPr>
          <w:rFonts w:ascii="宋体" w:hAnsi="宋体" w:hint="eastAsia"/>
          <w:b/>
          <w:sz w:val="24"/>
        </w:rPr>
        <w:t>养护标准：</w:t>
      </w:r>
      <w:r w:rsidR="004C557E" w:rsidRPr="004C557E">
        <w:rPr>
          <w:rFonts w:ascii="宋体" w:hAnsi="宋体" w:hint="eastAsia"/>
          <w:b/>
          <w:sz w:val="24"/>
        </w:rPr>
        <w:t>《宿迁市园林绿化养护管理标准》</w:t>
      </w:r>
      <w:r w:rsidRPr="00D20F93">
        <w:rPr>
          <w:rFonts w:ascii="宋体" w:hAnsi="宋体" w:hint="eastAsia"/>
          <w:b/>
          <w:sz w:val="24"/>
        </w:rPr>
        <w:t>一级养护</w:t>
      </w:r>
    </w:p>
    <w:p w14:paraId="071BAF60" w14:textId="77777777" w:rsidR="0041132B" w:rsidRDefault="0041132B">
      <w:pPr>
        <w:jc w:val="center"/>
        <w:rPr>
          <w:rFonts w:asciiTheme="majorEastAsia" w:eastAsiaTheme="majorEastAsia" w:hAnsiTheme="majorEastAsia"/>
          <w:b/>
          <w:color w:val="000000" w:themeColor="text1"/>
          <w:sz w:val="24"/>
          <w:lang w:bidi="he-IL"/>
        </w:rPr>
      </w:pPr>
    </w:p>
    <w:p w14:paraId="5FDBCCB3" w14:textId="77777777" w:rsidR="00D20F93" w:rsidRDefault="00D20F93">
      <w:pPr>
        <w:jc w:val="center"/>
        <w:rPr>
          <w:rFonts w:ascii="宋体" w:hAnsi="宋体"/>
          <w:b/>
          <w:color w:val="000000" w:themeColor="text1"/>
          <w:sz w:val="28"/>
          <w:szCs w:val="28"/>
        </w:rPr>
      </w:pPr>
    </w:p>
    <w:p w14:paraId="4C23BA22" w14:textId="77777777" w:rsidR="0041132B" w:rsidRDefault="00665D22">
      <w:pPr>
        <w:jc w:val="center"/>
        <w:rPr>
          <w:rFonts w:ascii="宋体" w:hAnsi="宋体"/>
          <w:b/>
          <w:color w:val="000000" w:themeColor="text1"/>
          <w:sz w:val="28"/>
          <w:szCs w:val="28"/>
        </w:rPr>
      </w:pPr>
      <w:r>
        <w:rPr>
          <w:rFonts w:ascii="宋体" w:hAnsi="宋体" w:hint="eastAsia"/>
          <w:b/>
          <w:color w:val="000000" w:themeColor="text1"/>
          <w:sz w:val="28"/>
          <w:szCs w:val="28"/>
        </w:rPr>
        <w:t>详见04绿化养护合同(2019</w:t>
      </w:r>
      <w:ins w:id="161"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r>
        <w:rPr>
          <w:rFonts w:ascii="宋体" w:hAnsi="宋体"/>
          <w:b/>
          <w:color w:val="000000" w:themeColor="text1"/>
          <w:sz w:val="28"/>
          <w:szCs w:val="28"/>
        </w:rPr>
        <w:t>。</w:t>
      </w:r>
    </w:p>
    <w:permEnd w:id="256649161"/>
    <w:p w14:paraId="11A89667" w14:textId="77777777" w:rsidR="0041132B" w:rsidRDefault="0041132B">
      <w:pPr>
        <w:rPr>
          <w:rFonts w:ascii="黑体" w:eastAsia="黑体" w:hAnsi="黑体"/>
          <w:b/>
          <w:color w:val="000000" w:themeColor="text1"/>
          <w:sz w:val="28"/>
          <w:szCs w:val="28"/>
        </w:rPr>
      </w:pPr>
    </w:p>
    <w:p w14:paraId="0B9E9E0D" w14:textId="77777777" w:rsidR="0041132B" w:rsidRDefault="00665D22" w:rsidP="009A60D4">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14:paraId="5F2207C7" w14:textId="77777777" w:rsidR="0041132B" w:rsidRDefault="00665D22">
      <w:pPr>
        <w:pStyle w:val="1"/>
        <w:rPr>
          <w:rFonts w:ascii="黑体" w:eastAsia="黑体" w:hAnsi="黑体"/>
          <w:b w:val="0"/>
          <w:color w:val="000000" w:themeColor="text1"/>
          <w:sz w:val="32"/>
          <w:szCs w:val="32"/>
        </w:rPr>
      </w:pPr>
      <w:bookmarkStart w:id="162" w:name="_Toc2523165"/>
      <w:bookmarkStart w:id="163" w:name="_Toc532283424"/>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62"/>
      <w:bookmarkEnd w:id="163"/>
    </w:p>
    <w:p w14:paraId="379139D5" w14:textId="77777777" w:rsidR="0041132B" w:rsidRDefault="0041132B">
      <w:pPr>
        <w:ind w:leftChars="225" w:left="473"/>
        <w:jc w:val="center"/>
        <w:rPr>
          <w:rFonts w:ascii="黑体" w:eastAsia="黑体" w:hAnsi="黑体"/>
          <w:bCs/>
          <w:color w:val="000000" w:themeColor="text1"/>
          <w:sz w:val="32"/>
          <w:szCs w:val="32"/>
        </w:rPr>
      </w:pPr>
    </w:p>
    <w:p w14:paraId="5964605E" w14:textId="77777777" w:rsidR="0041132B" w:rsidRDefault="00665D2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14:paraId="7AD1D4A1" w14:textId="77777777" w:rsidR="0041132B" w:rsidRDefault="0041132B">
      <w:pPr>
        <w:ind w:leftChars="225" w:left="473"/>
        <w:jc w:val="center"/>
        <w:rPr>
          <w:rFonts w:ascii="黑体" w:eastAsia="黑体" w:hAnsi="黑体"/>
          <w:bCs/>
          <w:color w:val="000000" w:themeColor="text1"/>
          <w:sz w:val="32"/>
          <w:szCs w:val="32"/>
        </w:rPr>
      </w:pPr>
    </w:p>
    <w:p w14:paraId="5ED72690" w14:textId="77777777" w:rsidR="0041132B" w:rsidRDefault="0041132B">
      <w:pPr>
        <w:ind w:leftChars="225" w:left="473"/>
        <w:jc w:val="center"/>
        <w:rPr>
          <w:rFonts w:ascii="黑体" w:eastAsia="黑体" w:hAnsi="黑体"/>
          <w:bCs/>
          <w:color w:val="000000" w:themeColor="text1"/>
          <w:sz w:val="32"/>
          <w:szCs w:val="32"/>
        </w:rPr>
      </w:pPr>
    </w:p>
    <w:p w14:paraId="7EEF48BC" w14:textId="77777777" w:rsidR="0041132B" w:rsidRDefault="0041132B">
      <w:pPr>
        <w:ind w:leftChars="225" w:left="473"/>
        <w:jc w:val="center"/>
        <w:rPr>
          <w:rFonts w:ascii="黑体" w:eastAsia="黑体" w:hAnsi="黑体"/>
          <w:bCs/>
          <w:color w:val="000000" w:themeColor="text1"/>
          <w:sz w:val="32"/>
          <w:szCs w:val="32"/>
        </w:rPr>
      </w:pPr>
    </w:p>
    <w:p w14:paraId="3CC6601D" w14:textId="77777777" w:rsidR="0041132B" w:rsidRDefault="0041132B">
      <w:pPr>
        <w:ind w:leftChars="225" w:left="473"/>
        <w:jc w:val="center"/>
        <w:rPr>
          <w:rFonts w:ascii="黑体" w:eastAsia="黑体" w:hAnsi="黑体"/>
          <w:bCs/>
          <w:color w:val="000000" w:themeColor="text1"/>
          <w:sz w:val="32"/>
          <w:szCs w:val="32"/>
        </w:rPr>
      </w:pPr>
    </w:p>
    <w:p w14:paraId="21621047" w14:textId="77777777" w:rsidR="0041132B" w:rsidRDefault="0041132B">
      <w:pPr>
        <w:ind w:leftChars="225" w:left="473"/>
        <w:jc w:val="center"/>
        <w:rPr>
          <w:rFonts w:ascii="黑体" w:eastAsia="黑体" w:hAnsi="黑体"/>
          <w:bCs/>
          <w:color w:val="000000" w:themeColor="text1"/>
          <w:sz w:val="32"/>
          <w:szCs w:val="32"/>
        </w:rPr>
      </w:pPr>
    </w:p>
    <w:p w14:paraId="4A17422B" w14:textId="77777777" w:rsidR="0041132B" w:rsidRDefault="0041132B">
      <w:pPr>
        <w:ind w:leftChars="225" w:left="473"/>
        <w:jc w:val="center"/>
        <w:rPr>
          <w:rFonts w:ascii="黑体" w:eastAsia="黑体" w:hAnsi="黑体"/>
          <w:bCs/>
          <w:color w:val="000000" w:themeColor="text1"/>
          <w:sz w:val="32"/>
          <w:szCs w:val="32"/>
        </w:rPr>
      </w:pPr>
    </w:p>
    <w:p w14:paraId="7952454F" w14:textId="77777777" w:rsidR="0041132B" w:rsidRDefault="0041132B">
      <w:pPr>
        <w:ind w:leftChars="225" w:left="473"/>
        <w:jc w:val="center"/>
        <w:rPr>
          <w:rFonts w:ascii="黑体" w:eastAsia="黑体" w:hAnsi="黑体"/>
          <w:bCs/>
          <w:color w:val="000000" w:themeColor="text1"/>
          <w:sz w:val="32"/>
          <w:szCs w:val="32"/>
        </w:rPr>
      </w:pPr>
    </w:p>
    <w:p w14:paraId="6439D1CC" w14:textId="77777777" w:rsidR="0041132B" w:rsidRDefault="0041132B">
      <w:pPr>
        <w:ind w:leftChars="225" w:left="473"/>
        <w:jc w:val="center"/>
        <w:rPr>
          <w:rFonts w:ascii="黑体" w:eastAsia="黑体" w:hAnsi="黑体"/>
          <w:bCs/>
          <w:color w:val="000000" w:themeColor="text1"/>
          <w:sz w:val="32"/>
          <w:szCs w:val="32"/>
        </w:rPr>
      </w:pPr>
    </w:p>
    <w:p w14:paraId="193260BE" w14:textId="77777777" w:rsidR="0041132B" w:rsidRDefault="0041132B">
      <w:pPr>
        <w:ind w:leftChars="225" w:left="473"/>
        <w:jc w:val="center"/>
        <w:rPr>
          <w:rFonts w:ascii="黑体" w:eastAsia="黑体" w:hAnsi="黑体"/>
          <w:bCs/>
          <w:color w:val="000000" w:themeColor="text1"/>
          <w:sz w:val="32"/>
          <w:szCs w:val="32"/>
        </w:rPr>
      </w:pPr>
    </w:p>
    <w:p w14:paraId="3CB62680" w14:textId="77777777" w:rsidR="0041132B" w:rsidRDefault="0041132B">
      <w:pPr>
        <w:ind w:leftChars="225" w:left="473"/>
        <w:jc w:val="center"/>
        <w:rPr>
          <w:rFonts w:ascii="黑体" w:eastAsia="黑体" w:hAnsi="黑体"/>
          <w:bCs/>
          <w:color w:val="000000" w:themeColor="text1"/>
          <w:sz w:val="32"/>
          <w:szCs w:val="32"/>
        </w:rPr>
      </w:pPr>
    </w:p>
    <w:p w14:paraId="32EFCF4C" w14:textId="77777777" w:rsidR="0041132B" w:rsidRDefault="0041132B">
      <w:pPr>
        <w:ind w:leftChars="225" w:left="473"/>
        <w:jc w:val="center"/>
        <w:rPr>
          <w:rFonts w:ascii="黑体" w:eastAsia="黑体" w:hAnsi="黑体"/>
          <w:bCs/>
          <w:color w:val="000000" w:themeColor="text1"/>
          <w:sz w:val="32"/>
          <w:szCs w:val="32"/>
        </w:rPr>
      </w:pPr>
    </w:p>
    <w:p w14:paraId="34F0656F" w14:textId="77777777" w:rsidR="0041132B" w:rsidRDefault="0041132B">
      <w:pPr>
        <w:ind w:leftChars="225" w:left="473"/>
        <w:jc w:val="center"/>
        <w:rPr>
          <w:rFonts w:ascii="黑体" w:eastAsia="黑体" w:hAnsi="黑体"/>
          <w:bCs/>
          <w:color w:val="000000" w:themeColor="text1"/>
          <w:sz w:val="32"/>
          <w:szCs w:val="32"/>
        </w:rPr>
      </w:pPr>
    </w:p>
    <w:p w14:paraId="05703077" w14:textId="77777777" w:rsidR="0041132B" w:rsidRDefault="0041132B">
      <w:pPr>
        <w:ind w:leftChars="225" w:left="473"/>
        <w:jc w:val="center"/>
        <w:rPr>
          <w:rFonts w:ascii="黑体" w:eastAsia="黑体" w:hAnsi="黑体"/>
          <w:bCs/>
          <w:color w:val="000000" w:themeColor="text1"/>
          <w:sz w:val="32"/>
          <w:szCs w:val="32"/>
        </w:rPr>
      </w:pPr>
    </w:p>
    <w:p w14:paraId="3BFFF03D" w14:textId="77777777" w:rsidR="0041132B" w:rsidRDefault="0041132B">
      <w:pPr>
        <w:ind w:leftChars="225" w:left="473"/>
        <w:jc w:val="center"/>
        <w:rPr>
          <w:rFonts w:ascii="黑体" w:eastAsia="黑体" w:hAnsi="黑体"/>
          <w:bCs/>
          <w:color w:val="000000" w:themeColor="text1"/>
          <w:sz w:val="32"/>
          <w:szCs w:val="32"/>
        </w:rPr>
      </w:pPr>
    </w:p>
    <w:p w14:paraId="64B0380A" w14:textId="77777777" w:rsidR="0041132B" w:rsidRDefault="0041132B">
      <w:pPr>
        <w:ind w:leftChars="225" w:left="473"/>
        <w:jc w:val="center"/>
        <w:rPr>
          <w:rFonts w:ascii="黑体" w:eastAsia="黑体" w:hAnsi="黑体"/>
          <w:bCs/>
          <w:color w:val="000000" w:themeColor="text1"/>
          <w:sz w:val="32"/>
          <w:szCs w:val="32"/>
        </w:rPr>
      </w:pPr>
    </w:p>
    <w:p w14:paraId="5762B657" w14:textId="77777777" w:rsidR="009A60D4" w:rsidRDefault="009A60D4">
      <w:pPr>
        <w:ind w:leftChars="225" w:left="473"/>
        <w:jc w:val="center"/>
        <w:rPr>
          <w:rFonts w:ascii="黑体" w:eastAsia="黑体" w:hAnsi="黑体"/>
          <w:bCs/>
          <w:color w:val="000000" w:themeColor="text1"/>
          <w:sz w:val="32"/>
          <w:szCs w:val="32"/>
        </w:rPr>
      </w:pPr>
    </w:p>
    <w:p w14:paraId="00FA183A" w14:textId="77777777" w:rsidR="0041132B" w:rsidRDefault="0041132B">
      <w:pPr>
        <w:ind w:leftChars="225" w:left="473"/>
        <w:jc w:val="center"/>
        <w:rPr>
          <w:rFonts w:ascii="黑体" w:eastAsia="黑体" w:hAnsi="黑体"/>
          <w:bCs/>
          <w:color w:val="000000" w:themeColor="text1"/>
          <w:sz w:val="32"/>
          <w:szCs w:val="32"/>
        </w:rPr>
      </w:pPr>
    </w:p>
    <w:p w14:paraId="15801CC6" w14:textId="77777777" w:rsidR="0041132B" w:rsidRDefault="0041132B">
      <w:pPr>
        <w:ind w:leftChars="225" w:left="473"/>
        <w:jc w:val="center"/>
        <w:rPr>
          <w:rFonts w:ascii="黑体" w:eastAsia="黑体" w:hAnsi="黑体"/>
          <w:bCs/>
          <w:color w:val="000000" w:themeColor="text1"/>
          <w:sz w:val="32"/>
          <w:szCs w:val="32"/>
        </w:rPr>
      </w:pPr>
    </w:p>
    <w:p w14:paraId="6EDC9824" w14:textId="77777777" w:rsidR="0041132B" w:rsidRDefault="0041132B">
      <w:pPr>
        <w:ind w:leftChars="225" w:left="473"/>
        <w:jc w:val="center"/>
        <w:rPr>
          <w:rFonts w:ascii="黑体" w:eastAsia="黑体" w:hAnsi="黑体"/>
          <w:bCs/>
          <w:color w:val="000000" w:themeColor="text1"/>
          <w:sz w:val="32"/>
          <w:szCs w:val="32"/>
        </w:rPr>
      </w:pPr>
    </w:p>
    <w:p w14:paraId="1FC59BF9" w14:textId="77777777" w:rsidR="0041132B" w:rsidRDefault="00665D22">
      <w:pPr>
        <w:pStyle w:val="1"/>
        <w:rPr>
          <w:rFonts w:ascii="黑体" w:eastAsia="黑体" w:hAnsi="黑体"/>
          <w:b w:val="0"/>
          <w:color w:val="000000" w:themeColor="text1"/>
          <w:sz w:val="32"/>
          <w:szCs w:val="32"/>
        </w:rPr>
      </w:pPr>
      <w:bookmarkStart w:id="164" w:name="_Toc532283425"/>
      <w:bookmarkStart w:id="165" w:name="_Toc2523166"/>
      <w:r>
        <w:rPr>
          <w:rFonts w:ascii="黑体" w:eastAsia="黑体" w:hAnsi="黑体" w:hint="eastAsia"/>
          <w:b w:val="0"/>
          <w:color w:val="000000" w:themeColor="text1"/>
          <w:sz w:val="32"/>
          <w:szCs w:val="32"/>
        </w:rPr>
        <w:lastRenderedPageBreak/>
        <w:t>第五章  图纸</w:t>
      </w:r>
      <w:bookmarkEnd w:id="164"/>
      <w:bookmarkEnd w:id="165"/>
    </w:p>
    <w:p w14:paraId="7AFD5720" w14:textId="77777777" w:rsidR="0041132B" w:rsidRDefault="0041132B">
      <w:pPr>
        <w:ind w:leftChars="225" w:left="473"/>
        <w:jc w:val="center"/>
        <w:rPr>
          <w:rFonts w:ascii="黑体" w:eastAsia="黑体" w:hAnsi="黑体"/>
          <w:bCs/>
          <w:color w:val="000000" w:themeColor="text1"/>
          <w:sz w:val="32"/>
          <w:szCs w:val="32"/>
        </w:rPr>
      </w:pPr>
    </w:p>
    <w:p w14:paraId="64046540" w14:textId="77777777" w:rsidR="0041132B" w:rsidRDefault="00665D22">
      <w:pPr>
        <w:ind w:leftChars="225" w:left="473"/>
        <w:jc w:val="center"/>
        <w:rPr>
          <w:rFonts w:ascii="黑体" w:eastAsia="黑体" w:hAnsi="黑体"/>
          <w:bCs/>
          <w:color w:val="000000" w:themeColor="text1"/>
          <w:sz w:val="32"/>
          <w:szCs w:val="32"/>
        </w:rPr>
      </w:pPr>
      <w:bookmarkStart w:id="166" w:name="_Toc1547"/>
      <w:bookmarkStart w:id="167" w:name="_Toc477686038"/>
      <w:bookmarkStart w:id="168" w:name="_Toc14339"/>
      <w:bookmarkStart w:id="169" w:name="_Toc19361"/>
      <w:bookmarkStart w:id="170" w:name="_Toc30514"/>
      <w:bookmarkStart w:id="171" w:name="_Toc17103"/>
      <w:bookmarkStart w:id="172" w:name="_Toc443985058"/>
      <w:bookmarkStart w:id="173" w:name="_Toc477628978"/>
      <w:bookmarkStart w:id="174" w:name="_Toc27856"/>
      <w:bookmarkStart w:id="175" w:name="_Toc29353"/>
      <w:bookmarkStart w:id="176" w:name="_Toc477685954"/>
      <w:bookmarkStart w:id="177" w:name="_Toc477685870"/>
      <w:r>
        <w:rPr>
          <w:rFonts w:ascii="黑体" w:eastAsia="黑体" w:hAnsi="黑体" w:hint="eastAsia"/>
          <w:bCs/>
          <w:color w:val="000000" w:themeColor="text1"/>
          <w:sz w:val="32"/>
          <w:szCs w:val="32"/>
        </w:rPr>
        <w:t>1.图纸目录（详见图纸）</w:t>
      </w:r>
      <w:bookmarkEnd w:id="166"/>
      <w:bookmarkEnd w:id="167"/>
      <w:bookmarkEnd w:id="168"/>
      <w:bookmarkEnd w:id="169"/>
      <w:bookmarkEnd w:id="170"/>
      <w:bookmarkEnd w:id="171"/>
      <w:bookmarkEnd w:id="172"/>
      <w:bookmarkEnd w:id="173"/>
      <w:bookmarkEnd w:id="174"/>
      <w:bookmarkEnd w:id="175"/>
      <w:bookmarkEnd w:id="176"/>
      <w:bookmarkEnd w:id="177"/>
    </w:p>
    <w:p w14:paraId="17AD478E" w14:textId="77777777" w:rsidR="0041132B" w:rsidRDefault="0041132B">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41132B" w14:paraId="52D8A3A5" w14:textId="77777777">
        <w:trPr>
          <w:trHeight w:val="638"/>
        </w:trPr>
        <w:tc>
          <w:tcPr>
            <w:tcW w:w="851" w:type="dxa"/>
            <w:vAlign w:val="center"/>
          </w:tcPr>
          <w:p w14:paraId="6D9EDD5D" w14:textId="77777777"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14:paraId="029F1D45" w14:textId="77777777"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14:paraId="2D328382" w14:textId="77777777"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14:paraId="05EBE8DA" w14:textId="77777777"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14:paraId="46509669" w14:textId="77777777"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14:paraId="1CA72239" w14:textId="77777777"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41132B" w14:paraId="7789837E" w14:textId="77777777">
        <w:trPr>
          <w:trHeight w:val="639"/>
        </w:trPr>
        <w:tc>
          <w:tcPr>
            <w:tcW w:w="851" w:type="dxa"/>
          </w:tcPr>
          <w:p w14:paraId="5C0AE0F5" w14:textId="77777777" w:rsidR="0041132B" w:rsidRDefault="0041132B">
            <w:pPr>
              <w:spacing w:line="360" w:lineRule="auto"/>
              <w:ind w:leftChars="225" w:left="473"/>
              <w:jc w:val="center"/>
              <w:rPr>
                <w:rFonts w:ascii="宋体" w:hAnsi="宋体" w:cs="宋体"/>
                <w:color w:val="000000" w:themeColor="text1"/>
              </w:rPr>
            </w:pPr>
          </w:p>
        </w:tc>
        <w:tc>
          <w:tcPr>
            <w:tcW w:w="1134" w:type="dxa"/>
          </w:tcPr>
          <w:p w14:paraId="2865060D" w14:textId="77777777" w:rsidR="0041132B" w:rsidRDefault="0041132B">
            <w:pPr>
              <w:spacing w:line="360" w:lineRule="auto"/>
              <w:ind w:leftChars="225" w:left="473"/>
              <w:jc w:val="center"/>
              <w:rPr>
                <w:rFonts w:ascii="宋体" w:hAnsi="宋体" w:cs="宋体"/>
                <w:color w:val="000000" w:themeColor="text1"/>
              </w:rPr>
            </w:pPr>
          </w:p>
        </w:tc>
        <w:tc>
          <w:tcPr>
            <w:tcW w:w="2126" w:type="dxa"/>
          </w:tcPr>
          <w:p w14:paraId="46A5DB8B" w14:textId="77777777" w:rsidR="0041132B" w:rsidRDefault="0041132B">
            <w:pPr>
              <w:spacing w:line="360" w:lineRule="auto"/>
              <w:ind w:leftChars="225" w:left="473"/>
              <w:jc w:val="center"/>
              <w:rPr>
                <w:rFonts w:ascii="宋体" w:hAnsi="宋体" w:cs="宋体"/>
                <w:color w:val="000000" w:themeColor="text1"/>
              </w:rPr>
            </w:pPr>
          </w:p>
        </w:tc>
        <w:tc>
          <w:tcPr>
            <w:tcW w:w="1418" w:type="dxa"/>
          </w:tcPr>
          <w:p w14:paraId="63E42D86" w14:textId="77777777" w:rsidR="0041132B" w:rsidRDefault="0041132B">
            <w:pPr>
              <w:spacing w:line="360" w:lineRule="auto"/>
              <w:ind w:leftChars="225" w:left="473"/>
              <w:jc w:val="center"/>
              <w:rPr>
                <w:rFonts w:ascii="宋体" w:hAnsi="宋体" w:cs="宋体"/>
                <w:color w:val="000000" w:themeColor="text1"/>
              </w:rPr>
            </w:pPr>
          </w:p>
        </w:tc>
        <w:tc>
          <w:tcPr>
            <w:tcW w:w="1842" w:type="dxa"/>
          </w:tcPr>
          <w:p w14:paraId="43B35934" w14:textId="77777777" w:rsidR="0041132B" w:rsidRDefault="0041132B">
            <w:pPr>
              <w:spacing w:line="360" w:lineRule="auto"/>
              <w:ind w:leftChars="225" w:left="473"/>
              <w:jc w:val="center"/>
              <w:rPr>
                <w:rFonts w:ascii="宋体" w:hAnsi="宋体" w:cs="宋体"/>
                <w:color w:val="000000" w:themeColor="text1"/>
              </w:rPr>
            </w:pPr>
          </w:p>
        </w:tc>
        <w:tc>
          <w:tcPr>
            <w:tcW w:w="851" w:type="dxa"/>
          </w:tcPr>
          <w:p w14:paraId="5271EC77" w14:textId="77777777" w:rsidR="0041132B" w:rsidRDefault="0041132B">
            <w:pPr>
              <w:spacing w:line="360" w:lineRule="auto"/>
              <w:ind w:leftChars="225" w:left="473"/>
              <w:jc w:val="center"/>
              <w:rPr>
                <w:rFonts w:ascii="宋体" w:hAnsi="宋体" w:cs="宋体"/>
                <w:color w:val="000000" w:themeColor="text1"/>
              </w:rPr>
            </w:pPr>
          </w:p>
        </w:tc>
      </w:tr>
      <w:tr w:rsidR="0041132B" w14:paraId="17D79030" w14:textId="77777777">
        <w:trPr>
          <w:trHeight w:val="638"/>
        </w:trPr>
        <w:tc>
          <w:tcPr>
            <w:tcW w:w="851" w:type="dxa"/>
          </w:tcPr>
          <w:p w14:paraId="7186790C" w14:textId="77777777" w:rsidR="0041132B" w:rsidRDefault="0041132B">
            <w:pPr>
              <w:spacing w:line="360" w:lineRule="auto"/>
              <w:ind w:leftChars="225" w:left="473" w:firstLineChars="200" w:firstLine="420"/>
              <w:jc w:val="center"/>
              <w:rPr>
                <w:rFonts w:ascii="宋体" w:hAnsi="宋体" w:cs="宋体"/>
                <w:color w:val="000000" w:themeColor="text1"/>
              </w:rPr>
            </w:pPr>
          </w:p>
        </w:tc>
        <w:tc>
          <w:tcPr>
            <w:tcW w:w="1134" w:type="dxa"/>
          </w:tcPr>
          <w:p w14:paraId="4EDEC05D" w14:textId="77777777" w:rsidR="0041132B" w:rsidRDefault="0041132B">
            <w:pPr>
              <w:spacing w:line="360" w:lineRule="auto"/>
              <w:ind w:leftChars="225" w:left="473"/>
              <w:jc w:val="center"/>
              <w:rPr>
                <w:rFonts w:ascii="宋体" w:hAnsi="宋体" w:cs="宋体"/>
                <w:color w:val="000000" w:themeColor="text1"/>
              </w:rPr>
            </w:pPr>
          </w:p>
        </w:tc>
        <w:tc>
          <w:tcPr>
            <w:tcW w:w="2126" w:type="dxa"/>
          </w:tcPr>
          <w:p w14:paraId="52868521" w14:textId="77777777" w:rsidR="0041132B" w:rsidRDefault="0041132B">
            <w:pPr>
              <w:spacing w:line="360" w:lineRule="auto"/>
              <w:ind w:leftChars="225" w:left="473"/>
              <w:jc w:val="center"/>
              <w:rPr>
                <w:rFonts w:ascii="宋体" w:hAnsi="宋体" w:cs="宋体"/>
                <w:color w:val="000000" w:themeColor="text1"/>
              </w:rPr>
            </w:pPr>
          </w:p>
        </w:tc>
        <w:tc>
          <w:tcPr>
            <w:tcW w:w="1418" w:type="dxa"/>
          </w:tcPr>
          <w:p w14:paraId="0DAE188F" w14:textId="77777777" w:rsidR="0041132B" w:rsidRDefault="0041132B">
            <w:pPr>
              <w:spacing w:line="360" w:lineRule="auto"/>
              <w:ind w:leftChars="225" w:left="473"/>
              <w:jc w:val="center"/>
              <w:rPr>
                <w:rFonts w:ascii="宋体" w:hAnsi="宋体" w:cs="宋体"/>
                <w:color w:val="000000" w:themeColor="text1"/>
              </w:rPr>
            </w:pPr>
          </w:p>
        </w:tc>
        <w:tc>
          <w:tcPr>
            <w:tcW w:w="1842" w:type="dxa"/>
          </w:tcPr>
          <w:p w14:paraId="6AF0EA0F" w14:textId="77777777" w:rsidR="0041132B" w:rsidRDefault="0041132B">
            <w:pPr>
              <w:spacing w:line="360" w:lineRule="auto"/>
              <w:ind w:leftChars="225" w:left="473"/>
              <w:jc w:val="center"/>
              <w:rPr>
                <w:rFonts w:ascii="宋体" w:hAnsi="宋体" w:cs="宋体"/>
                <w:color w:val="000000" w:themeColor="text1"/>
              </w:rPr>
            </w:pPr>
          </w:p>
        </w:tc>
        <w:tc>
          <w:tcPr>
            <w:tcW w:w="851" w:type="dxa"/>
          </w:tcPr>
          <w:p w14:paraId="37501F8F" w14:textId="77777777" w:rsidR="0041132B" w:rsidRDefault="0041132B">
            <w:pPr>
              <w:spacing w:line="360" w:lineRule="auto"/>
              <w:ind w:leftChars="225" w:left="473"/>
              <w:jc w:val="center"/>
              <w:rPr>
                <w:rFonts w:ascii="宋体" w:hAnsi="宋体" w:cs="宋体"/>
                <w:color w:val="000000" w:themeColor="text1"/>
              </w:rPr>
            </w:pPr>
          </w:p>
        </w:tc>
      </w:tr>
      <w:tr w:rsidR="0041132B" w14:paraId="1C21F255" w14:textId="77777777">
        <w:trPr>
          <w:trHeight w:val="639"/>
        </w:trPr>
        <w:tc>
          <w:tcPr>
            <w:tcW w:w="851" w:type="dxa"/>
          </w:tcPr>
          <w:p w14:paraId="43C32FBE" w14:textId="77777777" w:rsidR="0041132B" w:rsidRDefault="0041132B">
            <w:pPr>
              <w:spacing w:line="360" w:lineRule="auto"/>
              <w:ind w:leftChars="225" w:left="473"/>
              <w:jc w:val="center"/>
              <w:rPr>
                <w:rFonts w:ascii="宋体" w:hAnsi="宋体" w:cs="宋体"/>
                <w:color w:val="000000" w:themeColor="text1"/>
              </w:rPr>
            </w:pPr>
          </w:p>
        </w:tc>
        <w:tc>
          <w:tcPr>
            <w:tcW w:w="1134" w:type="dxa"/>
          </w:tcPr>
          <w:p w14:paraId="320B6F9B" w14:textId="77777777" w:rsidR="0041132B" w:rsidRDefault="0041132B">
            <w:pPr>
              <w:spacing w:line="360" w:lineRule="auto"/>
              <w:ind w:leftChars="225" w:left="473"/>
              <w:jc w:val="center"/>
              <w:rPr>
                <w:rFonts w:ascii="宋体" w:hAnsi="宋体" w:cs="宋体"/>
                <w:color w:val="000000" w:themeColor="text1"/>
              </w:rPr>
            </w:pPr>
          </w:p>
        </w:tc>
        <w:tc>
          <w:tcPr>
            <w:tcW w:w="2126" w:type="dxa"/>
          </w:tcPr>
          <w:p w14:paraId="7BC55024" w14:textId="77777777" w:rsidR="0041132B" w:rsidRDefault="0041132B">
            <w:pPr>
              <w:spacing w:line="360" w:lineRule="auto"/>
              <w:ind w:leftChars="225" w:left="473"/>
              <w:jc w:val="center"/>
              <w:rPr>
                <w:rFonts w:ascii="宋体" w:hAnsi="宋体" w:cs="宋体"/>
                <w:color w:val="000000" w:themeColor="text1"/>
              </w:rPr>
            </w:pPr>
          </w:p>
        </w:tc>
        <w:tc>
          <w:tcPr>
            <w:tcW w:w="1418" w:type="dxa"/>
          </w:tcPr>
          <w:p w14:paraId="5BA0762E" w14:textId="77777777" w:rsidR="0041132B" w:rsidRDefault="0041132B">
            <w:pPr>
              <w:spacing w:line="360" w:lineRule="auto"/>
              <w:ind w:leftChars="225" w:left="473"/>
              <w:jc w:val="center"/>
              <w:rPr>
                <w:rFonts w:ascii="宋体" w:hAnsi="宋体" w:cs="宋体"/>
                <w:color w:val="000000" w:themeColor="text1"/>
              </w:rPr>
            </w:pPr>
          </w:p>
        </w:tc>
        <w:tc>
          <w:tcPr>
            <w:tcW w:w="1842" w:type="dxa"/>
          </w:tcPr>
          <w:p w14:paraId="35E29B5A" w14:textId="77777777" w:rsidR="0041132B" w:rsidRDefault="0041132B">
            <w:pPr>
              <w:spacing w:line="360" w:lineRule="auto"/>
              <w:ind w:leftChars="225" w:left="473"/>
              <w:jc w:val="center"/>
              <w:rPr>
                <w:rFonts w:ascii="宋体" w:hAnsi="宋体" w:cs="宋体"/>
                <w:color w:val="000000" w:themeColor="text1"/>
              </w:rPr>
            </w:pPr>
          </w:p>
        </w:tc>
        <w:tc>
          <w:tcPr>
            <w:tcW w:w="851" w:type="dxa"/>
          </w:tcPr>
          <w:p w14:paraId="516EA0F7" w14:textId="77777777" w:rsidR="0041132B" w:rsidRDefault="0041132B">
            <w:pPr>
              <w:spacing w:line="360" w:lineRule="auto"/>
              <w:ind w:leftChars="225" w:left="473"/>
              <w:jc w:val="center"/>
              <w:rPr>
                <w:rFonts w:ascii="宋体" w:hAnsi="宋体" w:cs="宋体"/>
                <w:color w:val="000000" w:themeColor="text1"/>
              </w:rPr>
            </w:pPr>
          </w:p>
        </w:tc>
      </w:tr>
      <w:tr w:rsidR="0041132B" w14:paraId="5C635652" w14:textId="77777777">
        <w:trPr>
          <w:trHeight w:val="639"/>
        </w:trPr>
        <w:tc>
          <w:tcPr>
            <w:tcW w:w="851" w:type="dxa"/>
          </w:tcPr>
          <w:p w14:paraId="5D5A6F1C" w14:textId="77777777" w:rsidR="0041132B" w:rsidRDefault="0041132B">
            <w:pPr>
              <w:spacing w:line="360" w:lineRule="auto"/>
              <w:ind w:leftChars="225" w:left="473"/>
              <w:jc w:val="center"/>
              <w:rPr>
                <w:rFonts w:ascii="宋体" w:hAnsi="宋体" w:cs="宋体"/>
                <w:color w:val="000000" w:themeColor="text1"/>
              </w:rPr>
            </w:pPr>
          </w:p>
        </w:tc>
        <w:tc>
          <w:tcPr>
            <w:tcW w:w="1134" w:type="dxa"/>
          </w:tcPr>
          <w:p w14:paraId="716562E8" w14:textId="77777777" w:rsidR="0041132B" w:rsidRDefault="0041132B">
            <w:pPr>
              <w:spacing w:line="360" w:lineRule="auto"/>
              <w:ind w:leftChars="225" w:left="473"/>
              <w:jc w:val="center"/>
              <w:rPr>
                <w:rFonts w:ascii="宋体" w:hAnsi="宋体" w:cs="宋体"/>
                <w:color w:val="000000" w:themeColor="text1"/>
              </w:rPr>
            </w:pPr>
          </w:p>
        </w:tc>
        <w:tc>
          <w:tcPr>
            <w:tcW w:w="2126" w:type="dxa"/>
          </w:tcPr>
          <w:p w14:paraId="59904109" w14:textId="77777777" w:rsidR="0041132B" w:rsidRDefault="0041132B">
            <w:pPr>
              <w:spacing w:line="360" w:lineRule="auto"/>
              <w:ind w:leftChars="225" w:left="473"/>
              <w:jc w:val="center"/>
              <w:rPr>
                <w:rFonts w:ascii="宋体" w:hAnsi="宋体" w:cs="宋体"/>
                <w:color w:val="000000" w:themeColor="text1"/>
              </w:rPr>
            </w:pPr>
          </w:p>
        </w:tc>
        <w:tc>
          <w:tcPr>
            <w:tcW w:w="1418" w:type="dxa"/>
          </w:tcPr>
          <w:p w14:paraId="0E1BDFB2" w14:textId="77777777" w:rsidR="0041132B" w:rsidRDefault="0041132B">
            <w:pPr>
              <w:spacing w:line="360" w:lineRule="auto"/>
              <w:ind w:leftChars="225" w:left="473"/>
              <w:jc w:val="center"/>
              <w:rPr>
                <w:rFonts w:ascii="宋体" w:hAnsi="宋体" w:cs="宋体"/>
                <w:color w:val="000000" w:themeColor="text1"/>
              </w:rPr>
            </w:pPr>
          </w:p>
        </w:tc>
        <w:tc>
          <w:tcPr>
            <w:tcW w:w="1842" w:type="dxa"/>
          </w:tcPr>
          <w:p w14:paraId="5E6178F1" w14:textId="77777777" w:rsidR="0041132B" w:rsidRDefault="0041132B">
            <w:pPr>
              <w:spacing w:line="360" w:lineRule="auto"/>
              <w:ind w:leftChars="225" w:left="473"/>
              <w:jc w:val="center"/>
              <w:rPr>
                <w:rFonts w:ascii="宋体" w:hAnsi="宋体" w:cs="宋体"/>
                <w:color w:val="000000" w:themeColor="text1"/>
              </w:rPr>
            </w:pPr>
          </w:p>
        </w:tc>
        <w:tc>
          <w:tcPr>
            <w:tcW w:w="851" w:type="dxa"/>
          </w:tcPr>
          <w:p w14:paraId="5C69A81D" w14:textId="77777777" w:rsidR="0041132B" w:rsidRDefault="0041132B">
            <w:pPr>
              <w:spacing w:line="360" w:lineRule="auto"/>
              <w:ind w:leftChars="225" w:left="473"/>
              <w:jc w:val="center"/>
              <w:rPr>
                <w:rFonts w:ascii="宋体" w:hAnsi="宋体" w:cs="宋体"/>
                <w:color w:val="000000" w:themeColor="text1"/>
              </w:rPr>
            </w:pPr>
          </w:p>
        </w:tc>
      </w:tr>
      <w:tr w:rsidR="0041132B" w14:paraId="7AEE8B98" w14:textId="77777777">
        <w:trPr>
          <w:trHeight w:val="638"/>
        </w:trPr>
        <w:tc>
          <w:tcPr>
            <w:tcW w:w="851" w:type="dxa"/>
          </w:tcPr>
          <w:p w14:paraId="69F3764E" w14:textId="77777777" w:rsidR="0041132B" w:rsidRDefault="0041132B">
            <w:pPr>
              <w:spacing w:line="360" w:lineRule="auto"/>
              <w:ind w:leftChars="225" w:left="473"/>
              <w:jc w:val="center"/>
              <w:rPr>
                <w:rFonts w:ascii="宋体" w:hAnsi="宋体" w:cs="宋体"/>
                <w:color w:val="000000" w:themeColor="text1"/>
              </w:rPr>
            </w:pPr>
          </w:p>
        </w:tc>
        <w:tc>
          <w:tcPr>
            <w:tcW w:w="1134" w:type="dxa"/>
          </w:tcPr>
          <w:p w14:paraId="3C0E8B77" w14:textId="77777777" w:rsidR="0041132B" w:rsidRDefault="0041132B">
            <w:pPr>
              <w:spacing w:line="360" w:lineRule="auto"/>
              <w:ind w:leftChars="225" w:left="473"/>
              <w:jc w:val="center"/>
              <w:rPr>
                <w:rFonts w:ascii="宋体" w:hAnsi="宋体" w:cs="宋体"/>
                <w:color w:val="000000" w:themeColor="text1"/>
              </w:rPr>
            </w:pPr>
          </w:p>
        </w:tc>
        <w:tc>
          <w:tcPr>
            <w:tcW w:w="2126" w:type="dxa"/>
          </w:tcPr>
          <w:p w14:paraId="15093B1C" w14:textId="77777777" w:rsidR="0041132B" w:rsidRDefault="0041132B">
            <w:pPr>
              <w:spacing w:line="360" w:lineRule="auto"/>
              <w:ind w:leftChars="225" w:left="473"/>
              <w:jc w:val="center"/>
              <w:rPr>
                <w:rFonts w:ascii="宋体" w:hAnsi="宋体" w:cs="宋体"/>
                <w:color w:val="000000" w:themeColor="text1"/>
              </w:rPr>
            </w:pPr>
          </w:p>
        </w:tc>
        <w:tc>
          <w:tcPr>
            <w:tcW w:w="1418" w:type="dxa"/>
          </w:tcPr>
          <w:p w14:paraId="1E2D63B6" w14:textId="77777777" w:rsidR="0041132B" w:rsidRDefault="0041132B">
            <w:pPr>
              <w:spacing w:line="360" w:lineRule="auto"/>
              <w:ind w:leftChars="225" w:left="473"/>
              <w:jc w:val="center"/>
              <w:rPr>
                <w:rFonts w:ascii="宋体" w:hAnsi="宋体" w:cs="宋体"/>
                <w:color w:val="000000" w:themeColor="text1"/>
              </w:rPr>
            </w:pPr>
          </w:p>
        </w:tc>
        <w:tc>
          <w:tcPr>
            <w:tcW w:w="1842" w:type="dxa"/>
          </w:tcPr>
          <w:p w14:paraId="4E56FBFB" w14:textId="77777777" w:rsidR="0041132B" w:rsidRDefault="0041132B">
            <w:pPr>
              <w:spacing w:line="360" w:lineRule="auto"/>
              <w:ind w:leftChars="225" w:left="473"/>
              <w:jc w:val="center"/>
              <w:rPr>
                <w:rFonts w:ascii="宋体" w:hAnsi="宋体" w:cs="宋体"/>
                <w:color w:val="000000" w:themeColor="text1"/>
              </w:rPr>
            </w:pPr>
          </w:p>
        </w:tc>
        <w:tc>
          <w:tcPr>
            <w:tcW w:w="851" w:type="dxa"/>
          </w:tcPr>
          <w:p w14:paraId="7A0DB53B" w14:textId="77777777" w:rsidR="0041132B" w:rsidRDefault="0041132B">
            <w:pPr>
              <w:spacing w:line="360" w:lineRule="auto"/>
              <w:ind w:leftChars="225" w:left="473"/>
              <w:jc w:val="center"/>
              <w:rPr>
                <w:rFonts w:ascii="宋体" w:hAnsi="宋体" w:cs="宋体"/>
                <w:color w:val="000000" w:themeColor="text1"/>
              </w:rPr>
            </w:pPr>
          </w:p>
        </w:tc>
      </w:tr>
    </w:tbl>
    <w:p w14:paraId="2C6E4D77" w14:textId="77777777" w:rsidR="0041132B" w:rsidRDefault="0041132B">
      <w:pPr>
        <w:spacing w:line="360" w:lineRule="auto"/>
        <w:ind w:leftChars="225" w:left="473"/>
        <w:rPr>
          <w:rFonts w:ascii="黑体" w:eastAsia="黑体" w:hAnsi="黑体" w:cs="宋体"/>
          <w:color w:val="000000" w:themeColor="text1"/>
        </w:rPr>
      </w:pPr>
    </w:p>
    <w:p w14:paraId="1E9EA2D4" w14:textId="77777777" w:rsidR="0041132B" w:rsidRDefault="0041132B">
      <w:pPr>
        <w:spacing w:line="360" w:lineRule="auto"/>
        <w:ind w:leftChars="225" w:left="473"/>
        <w:rPr>
          <w:rFonts w:ascii="黑体" w:eastAsia="黑体" w:hAnsi="黑体" w:cs="宋体"/>
          <w:color w:val="000000" w:themeColor="text1"/>
        </w:rPr>
      </w:pPr>
    </w:p>
    <w:p w14:paraId="46D95543" w14:textId="77777777" w:rsidR="0041132B" w:rsidRDefault="0041132B">
      <w:pPr>
        <w:rPr>
          <w:color w:val="000000" w:themeColor="text1"/>
        </w:rPr>
      </w:pPr>
      <w:bookmarkStart w:id="178" w:name="_Toc21136"/>
      <w:bookmarkStart w:id="179" w:name="_Toc30326"/>
      <w:bookmarkStart w:id="180" w:name="_Toc477685955"/>
      <w:bookmarkStart w:id="181" w:name="_Toc477628979"/>
      <w:bookmarkStart w:id="182" w:name="_Toc477685871"/>
      <w:bookmarkStart w:id="183" w:name="_Toc443985059"/>
      <w:bookmarkStart w:id="184" w:name="_Toc18375"/>
      <w:bookmarkStart w:id="185" w:name="_Toc7254"/>
      <w:bookmarkStart w:id="186" w:name="_Toc17780"/>
      <w:bookmarkStart w:id="187" w:name="_Toc20244"/>
      <w:bookmarkStart w:id="188" w:name="_Toc7993"/>
      <w:bookmarkStart w:id="189" w:name="_Toc477686039"/>
    </w:p>
    <w:p w14:paraId="1AA8D8AA" w14:textId="77777777" w:rsidR="0041132B" w:rsidRDefault="0041132B">
      <w:pPr>
        <w:rPr>
          <w:color w:val="000000" w:themeColor="text1"/>
        </w:rPr>
      </w:pPr>
    </w:p>
    <w:p w14:paraId="5A8CA5C2" w14:textId="77777777" w:rsidR="0041132B" w:rsidRDefault="0041132B">
      <w:pPr>
        <w:rPr>
          <w:color w:val="000000" w:themeColor="text1"/>
        </w:rPr>
      </w:pPr>
    </w:p>
    <w:p w14:paraId="60BFDF90" w14:textId="77777777" w:rsidR="0041132B" w:rsidRDefault="0041132B">
      <w:pPr>
        <w:rPr>
          <w:color w:val="000000" w:themeColor="text1"/>
        </w:rPr>
      </w:pPr>
    </w:p>
    <w:p w14:paraId="3BF07A38" w14:textId="77777777" w:rsidR="0041132B" w:rsidRDefault="0041132B">
      <w:pPr>
        <w:rPr>
          <w:color w:val="000000" w:themeColor="text1"/>
        </w:rPr>
      </w:pPr>
    </w:p>
    <w:p w14:paraId="138D8732" w14:textId="77777777" w:rsidR="0041132B" w:rsidRDefault="0041132B">
      <w:pPr>
        <w:rPr>
          <w:color w:val="000000" w:themeColor="text1"/>
        </w:rPr>
      </w:pPr>
    </w:p>
    <w:p w14:paraId="37883C44" w14:textId="77777777" w:rsidR="0041132B" w:rsidRDefault="0041132B">
      <w:pPr>
        <w:rPr>
          <w:color w:val="000000" w:themeColor="text1"/>
        </w:rPr>
      </w:pPr>
    </w:p>
    <w:p w14:paraId="007CD1E7" w14:textId="77777777" w:rsidR="0041132B" w:rsidRDefault="0041132B">
      <w:pPr>
        <w:rPr>
          <w:color w:val="000000" w:themeColor="text1"/>
        </w:rPr>
      </w:pPr>
    </w:p>
    <w:p w14:paraId="4F8D2C2F" w14:textId="77777777" w:rsidR="0041132B" w:rsidRDefault="0041132B">
      <w:pPr>
        <w:rPr>
          <w:color w:val="000000" w:themeColor="text1"/>
        </w:rPr>
      </w:pPr>
    </w:p>
    <w:p w14:paraId="75E4F9CA" w14:textId="77777777" w:rsidR="0041132B" w:rsidRDefault="0041132B">
      <w:pPr>
        <w:rPr>
          <w:color w:val="000000" w:themeColor="text1"/>
        </w:rPr>
      </w:pPr>
    </w:p>
    <w:p w14:paraId="6C4FA335" w14:textId="77777777" w:rsidR="0041132B" w:rsidRDefault="0041132B">
      <w:pPr>
        <w:rPr>
          <w:color w:val="000000" w:themeColor="text1"/>
        </w:rPr>
      </w:pPr>
    </w:p>
    <w:p w14:paraId="46350697" w14:textId="77777777" w:rsidR="0041132B" w:rsidRDefault="0041132B">
      <w:pPr>
        <w:rPr>
          <w:color w:val="000000" w:themeColor="text1"/>
        </w:rPr>
      </w:pPr>
    </w:p>
    <w:p w14:paraId="7B4A9CB4" w14:textId="77777777" w:rsidR="0041132B" w:rsidRDefault="0041132B">
      <w:pPr>
        <w:rPr>
          <w:color w:val="000000" w:themeColor="text1"/>
        </w:rPr>
      </w:pPr>
    </w:p>
    <w:p w14:paraId="786A9B06" w14:textId="77777777" w:rsidR="0041132B" w:rsidRDefault="0041132B">
      <w:pPr>
        <w:rPr>
          <w:color w:val="000000" w:themeColor="text1"/>
        </w:rPr>
      </w:pPr>
    </w:p>
    <w:p w14:paraId="2CCA3C47" w14:textId="77777777" w:rsidR="0041132B" w:rsidRDefault="0041132B">
      <w:pPr>
        <w:rPr>
          <w:color w:val="000000" w:themeColor="text1"/>
        </w:rPr>
      </w:pPr>
    </w:p>
    <w:p w14:paraId="65773673" w14:textId="77777777" w:rsidR="0041132B" w:rsidRDefault="0041132B">
      <w:pPr>
        <w:rPr>
          <w:color w:val="000000" w:themeColor="text1"/>
        </w:rPr>
      </w:pPr>
    </w:p>
    <w:p w14:paraId="2970BEA2" w14:textId="77777777" w:rsidR="0041132B" w:rsidRDefault="0041132B">
      <w:pPr>
        <w:rPr>
          <w:color w:val="000000" w:themeColor="text1"/>
        </w:rPr>
      </w:pPr>
    </w:p>
    <w:p w14:paraId="654E130F" w14:textId="77777777" w:rsidR="0041132B" w:rsidRDefault="0041132B">
      <w:pPr>
        <w:rPr>
          <w:color w:val="000000" w:themeColor="text1"/>
        </w:rPr>
      </w:pPr>
    </w:p>
    <w:p w14:paraId="7F3E07DA" w14:textId="77777777" w:rsidR="0041132B" w:rsidRDefault="0041132B">
      <w:pPr>
        <w:rPr>
          <w:color w:val="000000" w:themeColor="text1"/>
        </w:rPr>
      </w:pPr>
    </w:p>
    <w:p w14:paraId="09C03B7F" w14:textId="77777777" w:rsidR="0041132B" w:rsidRDefault="0041132B">
      <w:pPr>
        <w:rPr>
          <w:color w:val="000000" w:themeColor="text1"/>
        </w:rPr>
      </w:pPr>
    </w:p>
    <w:p w14:paraId="2EB73002" w14:textId="77777777" w:rsidR="0041132B" w:rsidRDefault="0041132B">
      <w:pPr>
        <w:rPr>
          <w:color w:val="000000" w:themeColor="text1"/>
        </w:rPr>
      </w:pPr>
    </w:p>
    <w:p w14:paraId="44B99165" w14:textId="77777777" w:rsidR="0041132B" w:rsidRDefault="00665D2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8"/>
      <w:bookmarkEnd w:id="179"/>
      <w:bookmarkEnd w:id="180"/>
      <w:bookmarkEnd w:id="181"/>
      <w:bookmarkEnd w:id="182"/>
      <w:bookmarkEnd w:id="183"/>
      <w:bookmarkEnd w:id="184"/>
      <w:bookmarkEnd w:id="185"/>
      <w:bookmarkEnd w:id="186"/>
      <w:bookmarkEnd w:id="187"/>
      <w:bookmarkEnd w:id="188"/>
      <w:bookmarkEnd w:id="189"/>
    </w:p>
    <w:p w14:paraId="1E0BB346" w14:textId="77777777" w:rsidR="0041132B" w:rsidRDefault="0041132B">
      <w:pPr>
        <w:rPr>
          <w:color w:val="000000" w:themeColor="text1"/>
        </w:rPr>
      </w:pPr>
    </w:p>
    <w:p w14:paraId="41E94744" w14:textId="77777777" w:rsidR="0041132B" w:rsidRDefault="00665D22">
      <w:pPr>
        <w:adjustRightInd w:val="0"/>
        <w:snapToGrid w:val="0"/>
        <w:spacing w:line="360" w:lineRule="auto"/>
        <w:jc w:val="center"/>
        <w:rPr>
          <w:rFonts w:ascii="宋体" w:hAnsi="宋体" w:cs="宋体"/>
          <w:color w:val="000000" w:themeColor="text1"/>
          <w:sz w:val="24"/>
        </w:rPr>
      </w:pPr>
      <w:permStart w:id="1619919310" w:edGrp="everyone"/>
      <w:r>
        <w:rPr>
          <w:rFonts w:ascii="宋体" w:hAnsi="宋体" w:cs="宋体" w:hint="eastAsia"/>
          <w:color w:val="000000" w:themeColor="text1"/>
          <w:sz w:val="24"/>
        </w:rPr>
        <w:t>（如投标人需要查阅图纸，可联系招标人到项目部查阅）</w:t>
      </w:r>
    </w:p>
    <w:permEnd w:id="1619919310"/>
    <w:p w14:paraId="2D5FD671" w14:textId="77777777" w:rsidR="0041132B" w:rsidRDefault="00665D22">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14:paraId="50B2859E" w14:textId="77777777" w:rsidR="0041132B" w:rsidRDefault="0041132B">
      <w:pPr>
        <w:rPr>
          <w:color w:val="000000" w:themeColor="text1"/>
        </w:rPr>
      </w:pPr>
      <w:bookmarkStart w:id="190" w:name="_Toc18118"/>
      <w:bookmarkStart w:id="191" w:name="_Toc477685956"/>
      <w:bookmarkStart w:id="192" w:name="_Toc11339"/>
      <w:bookmarkStart w:id="193" w:name="_Toc477685872"/>
      <w:bookmarkStart w:id="194" w:name="_Toc443985060"/>
      <w:bookmarkStart w:id="195" w:name="_Toc13951"/>
      <w:bookmarkStart w:id="196" w:name="_Toc25967"/>
      <w:bookmarkStart w:id="197" w:name="_Toc6256"/>
      <w:bookmarkStart w:id="198" w:name="_Toc477686040"/>
      <w:bookmarkStart w:id="199" w:name="_Toc1423"/>
      <w:bookmarkStart w:id="200" w:name="_Toc15130"/>
      <w:bookmarkStart w:id="201" w:name="_Toc477628980"/>
    </w:p>
    <w:p w14:paraId="6BBCCCB2" w14:textId="77777777" w:rsidR="0041132B" w:rsidRDefault="0041132B">
      <w:pPr>
        <w:rPr>
          <w:color w:val="000000" w:themeColor="text1"/>
        </w:rPr>
      </w:pPr>
    </w:p>
    <w:p w14:paraId="4505C1C0" w14:textId="77777777" w:rsidR="0041132B" w:rsidRDefault="0041132B">
      <w:pPr>
        <w:rPr>
          <w:color w:val="000000" w:themeColor="text1"/>
        </w:rPr>
      </w:pPr>
    </w:p>
    <w:p w14:paraId="08E6AA9C" w14:textId="77777777" w:rsidR="0041132B" w:rsidRDefault="0041132B">
      <w:pPr>
        <w:rPr>
          <w:color w:val="000000" w:themeColor="text1"/>
        </w:rPr>
      </w:pPr>
    </w:p>
    <w:p w14:paraId="142BDD92" w14:textId="77777777" w:rsidR="0041132B" w:rsidRDefault="0041132B">
      <w:pPr>
        <w:rPr>
          <w:color w:val="000000" w:themeColor="text1"/>
        </w:rPr>
      </w:pPr>
    </w:p>
    <w:p w14:paraId="71DFD4AC" w14:textId="77777777" w:rsidR="0041132B" w:rsidRDefault="0041132B">
      <w:pPr>
        <w:rPr>
          <w:color w:val="000000" w:themeColor="text1"/>
        </w:rPr>
      </w:pPr>
    </w:p>
    <w:p w14:paraId="32EEB1E3" w14:textId="77777777" w:rsidR="0041132B" w:rsidRDefault="0041132B">
      <w:pPr>
        <w:rPr>
          <w:color w:val="000000" w:themeColor="text1"/>
        </w:rPr>
      </w:pPr>
    </w:p>
    <w:p w14:paraId="0A2B1E6B" w14:textId="77777777" w:rsidR="0041132B" w:rsidRDefault="0041132B">
      <w:pPr>
        <w:rPr>
          <w:color w:val="000000" w:themeColor="text1"/>
        </w:rPr>
      </w:pPr>
    </w:p>
    <w:p w14:paraId="333AB741" w14:textId="77777777" w:rsidR="0041132B" w:rsidRDefault="0041132B">
      <w:pPr>
        <w:rPr>
          <w:color w:val="000000" w:themeColor="text1"/>
        </w:rPr>
      </w:pPr>
    </w:p>
    <w:p w14:paraId="6E94FDEB" w14:textId="77777777" w:rsidR="0041132B" w:rsidRDefault="0041132B">
      <w:pPr>
        <w:rPr>
          <w:color w:val="000000" w:themeColor="text1"/>
        </w:rPr>
      </w:pPr>
    </w:p>
    <w:p w14:paraId="64DE213F" w14:textId="77777777" w:rsidR="0041132B" w:rsidRDefault="0041132B">
      <w:pPr>
        <w:rPr>
          <w:color w:val="000000" w:themeColor="text1"/>
        </w:rPr>
      </w:pPr>
    </w:p>
    <w:p w14:paraId="38AE57E9" w14:textId="77777777" w:rsidR="0041132B" w:rsidRDefault="0041132B">
      <w:pPr>
        <w:rPr>
          <w:color w:val="000000" w:themeColor="text1"/>
        </w:rPr>
      </w:pPr>
    </w:p>
    <w:p w14:paraId="136F6050" w14:textId="77777777" w:rsidR="0041132B" w:rsidRDefault="0041132B">
      <w:pPr>
        <w:rPr>
          <w:color w:val="000000" w:themeColor="text1"/>
        </w:rPr>
      </w:pPr>
    </w:p>
    <w:p w14:paraId="32CE884C" w14:textId="77777777" w:rsidR="0041132B" w:rsidRDefault="0041132B">
      <w:pPr>
        <w:rPr>
          <w:color w:val="000000" w:themeColor="text1"/>
        </w:rPr>
      </w:pPr>
    </w:p>
    <w:p w14:paraId="384F9E08" w14:textId="77777777" w:rsidR="0041132B" w:rsidRDefault="0041132B">
      <w:pPr>
        <w:rPr>
          <w:color w:val="000000" w:themeColor="text1"/>
        </w:rPr>
      </w:pPr>
    </w:p>
    <w:p w14:paraId="616E6B40" w14:textId="77777777" w:rsidR="0041132B" w:rsidRDefault="0041132B">
      <w:pPr>
        <w:rPr>
          <w:color w:val="000000" w:themeColor="text1"/>
        </w:rPr>
      </w:pPr>
    </w:p>
    <w:p w14:paraId="641567FD" w14:textId="77777777" w:rsidR="0041132B" w:rsidRDefault="0041132B">
      <w:pPr>
        <w:rPr>
          <w:color w:val="000000" w:themeColor="text1"/>
        </w:rPr>
      </w:pPr>
    </w:p>
    <w:p w14:paraId="24434AC6" w14:textId="77777777" w:rsidR="0041132B" w:rsidRDefault="0041132B">
      <w:pPr>
        <w:rPr>
          <w:color w:val="000000" w:themeColor="text1"/>
        </w:rPr>
      </w:pPr>
    </w:p>
    <w:p w14:paraId="44985D0E" w14:textId="77777777" w:rsidR="0041132B" w:rsidRDefault="0041132B">
      <w:pPr>
        <w:rPr>
          <w:color w:val="000000" w:themeColor="text1"/>
        </w:rPr>
      </w:pPr>
    </w:p>
    <w:p w14:paraId="2436B4BC" w14:textId="77777777" w:rsidR="0041132B" w:rsidRDefault="0041132B">
      <w:pPr>
        <w:rPr>
          <w:color w:val="000000" w:themeColor="text1"/>
        </w:rPr>
      </w:pPr>
    </w:p>
    <w:p w14:paraId="61C0512F" w14:textId="77777777" w:rsidR="0041132B" w:rsidRDefault="0041132B">
      <w:pPr>
        <w:rPr>
          <w:color w:val="000000" w:themeColor="text1"/>
        </w:rPr>
      </w:pPr>
    </w:p>
    <w:p w14:paraId="29F75D74" w14:textId="77777777" w:rsidR="0041132B" w:rsidRDefault="0041132B">
      <w:pPr>
        <w:rPr>
          <w:color w:val="000000" w:themeColor="text1"/>
        </w:rPr>
      </w:pPr>
    </w:p>
    <w:p w14:paraId="11C8FBC4" w14:textId="77777777" w:rsidR="0041132B" w:rsidRDefault="0041132B">
      <w:pPr>
        <w:rPr>
          <w:color w:val="000000" w:themeColor="text1"/>
        </w:rPr>
      </w:pPr>
    </w:p>
    <w:p w14:paraId="666F52C3" w14:textId="77777777" w:rsidR="0041132B" w:rsidRDefault="0041132B">
      <w:pPr>
        <w:rPr>
          <w:color w:val="000000" w:themeColor="text1"/>
        </w:rPr>
      </w:pPr>
    </w:p>
    <w:p w14:paraId="57C6E465" w14:textId="77777777" w:rsidR="0041132B" w:rsidRDefault="0041132B">
      <w:pPr>
        <w:rPr>
          <w:color w:val="000000" w:themeColor="text1"/>
        </w:rPr>
      </w:pPr>
    </w:p>
    <w:p w14:paraId="0434E391" w14:textId="77777777" w:rsidR="0041132B" w:rsidRDefault="0041132B">
      <w:pPr>
        <w:rPr>
          <w:color w:val="000000" w:themeColor="text1"/>
        </w:rPr>
      </w:pPr>
    </w:p>
    <w:p w14:paraId="7C0AE23A" w14:textId="77777777" w:rsidR="0041132B" w:rsidRDefault="0041132B">
      <w:pPr>
        <w:rPr>
          <w:color w:val="000000" w:themeColor="text1"/>
        </w:rPr>
      </w:pPr>
    </w:p>
    <w:p w14:paraId="4895BFE2" w14:textId="77777777" w:rsidR="0041132B" w:rsidRDefault="0041132B">
      <w:pPr>
        <w:rPr>
          <w:color w:val="000000" w:themeColor="text1"/>
        </w:rPr>
      </w:pPr>
    </w:p>
    <w:p w14:paraId="33EF21D6" w14:textId="77777777" w:rsidR="0041132B" w:rsidRDefault="0041132B">
      <w:pPr>
        <w:rPr>
          <w:color w:val="000000" w:themeColor="text1"/>
        </w:rPr>
      </w:pPr>
    </w:p>
    <w:p w14:paraId="77F1D552" w14:textId="77777777" w:rsidR="0041132B" w:rsidRDefault="0041132B">
      <w:pPr>
        <w:rPr>
          <w:color w:val="000000" w:themeColor="text1"/>
        </w:rPr>
      </w:pPr>
    </w:p>
    <w:p w14:paraId="1391AF0A" w14:textId="77777777" w:rsidR="0041132B" w:rsidRDefault="0041132B">
      <w:pPr>
        <w:rPr>
          <w:color w:val="000000" w:themeColor="text1"/>
        </w:rPr>
      </w:pPr>
    </w:p>
    <w:p w14:paraId="56F4DD09" w14:textId="77777777" w:rsidR="0041132B" w:rsidRDefault="0041132B">
      <w:pPr>
        <w:rPr>
          <w:color w:val="000000" w:themeColor="text1"/>
        </w:rPr>
      </w:pPr>
    </w:p>
    <w:p w14:paraId="0AD08A46" w14:textId="77777777" w:rsidR="0041132B" w:rsidRDefault="0041132B">
      <w:pPr>
        <w:rPr>
          <w:color w:val="000000" w:themeColor="text1"/>
        </w:rPr>
      </w:pPr>
    </w:p>
    <w:p w14:paraId="7D555766" w14:textId="77777777" w:rsidR="0041132B" w:rsidRDefault="0041132B">
      <w:pPr>
        <w:rPr>
          <w:color w:val="000000" w:themeColor="text1"/>
        </w:rPr>
      </w:pPr>
    </w:p>
    <w:p w14:paraId="4E06D831" w14:textId="77777777" w:rsidR="0041132B" w:rsidRDefault="0041132B">
      <w:pPr>
        <w:rPr>
          <w:color w:val="000000" w:themeColor="text1"/>
        </w:rPr>
      </w:pPr>
    </w:p>
    <w:p w14:paraId="77A0BE9E" w14:textId="77777777" w:rsidR="0041132B" w:rsidRDefault="0041132B">
      <w:pPr>
        <w:rPr>
          <w:color w:val="000000" w:themeColor="text1"/>
        </w:rPr>
      </w:pPr>
    </w:p>
    <w:p w14:paraId="6CBDA609" w14:textId="77777777" w:rsidR="0041132B" w:rsidRDefault="0041132B">
      <w:pPr>
        <w:rPr>
          <w:color w:val="000000" w:themeColor="text1"/>
        </w:rPr>
      </w:pPr>
    </w:p>
    <w:p w14:paraId="4297A42D" w14:textId="77777777" w:rsidR="0041132B" w:rsidRDefault="0041132B">
      <w:pPr>
        <w:rPr>
          <w:color w:val="000000" w:themeColor="text1"/>
        </w:rPr>
      </w:pPr>
    </w:p>
    <w:p w14:paraId="4E822465" w14:textId="77777777" w:rsidR="0041132B" w:rsidRDefault="00665D22">
      <w:pPr>
        <w:pStyle w:val="1"/>
        <w:rPr>
          <w:rFonts w:ascii="黑体" w:eastAsia="黑体" w:hAnsi="黑体"/>
          <w:b w:val="0"/>
          <w:color w:val="000000" w:themeColor="text1"/>
          <w:sz w:val="32"/>
          <w:szCs w:val="32"/>
        </w:rPr>
      </w:pPr>
      <w:bookmarkStart w:id="202" w:name="_Toc532283426"/>
      <w:bookmarkStart w:id="203" w:name="_Toc2523167"/>
      <w:bookmarkEnd w:id="190"/>
      <w:bookmarkEnd w:id="191"/>
      <w:bookmarkEnd w:id="192"/>
      <w:bookmarkEnd w:id="193"/>
      <w:bookmarkEnd w:id="194"/>
      <w:bookmarkEnd w:id="195"/>
      <w:bookmarkEnd w:id="196"/>
      <w:bookmarkEnd w:id="197"/>
      <w:bookmarkEnd w:id="198"/>
      <w:bookmarkEnd w:id="199"/>
      <w:bookmarkEnd w:id="200"/>
      <w:r>
        <w:rPr>
          <w:rFonts w:ascii="黑体" w:eastAsia="黑体" w:hAnsi="黑体" w:hint="eastAsia"/>
          <w:b w:val="0"/>
          <w:color w:val="000000" w:themeColor="text1"/>
          <w:sz w:val="32"/>
          <w:szCs w:val="32"/>
        </w:rPr>
        <w:lastRenderedPageBreak/>
        <w:t>第六章  技术标准和要求</w:t>
      </w:r>
      <w:bookmarkEnd w:id="202"/>
      <w:bookmarkEnd w:id="203"/>
    </w:p>
    <w:p w14:paraId="71BB0C8E" w14:textId="77777777" w:rsidR="0041132B" w:rsidRDefault="0041132B">
      <w:pPr>
        <w:rPr>
          <w:rFonts w:ascii="宋体" w:hAnsi="宋体"/>
          <w:color w:val="000000" w:themeColor="text1"/>
          <w:sz w:val="24"/>
        </w:rPr>
      </w:pPr>
    </w:p>
    <w:p w14:paraId="2FDDA9EF" w14:textId="77777777" w:rsidR="0041132B" w:rsidRDefault="0041132B">
      <w:pPr>
        <w:jc w:val="center"/>
        <w:rPr>
          <w:rFonts w:ascii="宋体" w:hAnsi="宋体"/>
          <w:color w:val="000000" w:themeColor="text1"/>
          <w:sz w:val="24"/>
        </w:rPr>
      </w:pPr>
    </w:p>
    <w:p w14:paraId="65CD0386" w14:textId="77777777" w:rsidR="0041132B" w:rsidRDefault="00665D22">
      <w:pPr>
        <w:jc w:val="center"/>
        <w:rPr>
          <w:rFonts w:ascii="宋体" w:hAnsi="宋体" w:cs="宋体"/>
          <w:color w:val="000000" w:themeColor="text1"/>
          <w:sz w:val="24"/>
        </w:rPr>
      </w:pPr>
      <w:permStart w:id="1908174421" w:edGrp="everyone"/>
      <w:r>
        <w:rPr>
          <w:rFonts w:ascii="宋体" w:hAnsi="宋体" w:hint="eastAsia"/>
          <w:color w:val="000000" w:themeColor="text1"/>
          <w:sz w:val="24"/>
        </w:rPr>
        <w:t>（以图纸设计说明及现行行业技术规范与要求为准）</w:t>
      </w:r>
      <w:bookmarkEnd w:id="201"/>
    </w:p>
    <w:permEnd w:id="1908174421"/>
    <w:p w14:paraId="050D1362" w14:textId="77777777" w:rsidR="0041132B" w:rsidRDefault="0041132B">
      <w:pPr>
        <w:widowControl/>
        <w:jc w:val="left"/>
        <w:rPr>
          <w:rFonts w:ascii="黑体" w:eastAsia="黑体" w:hAnsi="黑体" w:cs="Arial"/>
          <w:color w:val="000000" w:themeColor="text1"/>
          <w:kern w:val="0"/>
          <w:szCs w:val="21"/>
        </w:rPr>
      </w:pPr>
    </w:p>
    <w:p w14:paraId="61AD5910" w14:textId="77777777" w:rsidR="0041132B" w:rsidRDefault="00665D22">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14:paraId="523E9912" w14:textId="77777777" w:rsidR="0041132B" w:rsidRDefault="00665D22">
      <w:pPr>
        <w:pStyle w:val="1"/>
        <w:keepNext/>
        <w:keepLines/>
        <w:adjustRightInd/>
        <w:snapToGrid/>
        <w:spacing w:line="576" w:lineRule="auto"/>
        <w:rPr>
          <w:rFonts w:ascii="黑体" w:eastAsia="黑体" w:hAnsi="黑体"/>
          <w:color w:val="000000" w:themeColor="text1"/>
          <w:sz w:val="32"/>
          <w:szCs w:val="32"/>
        </w:rPr>
      </w:pPr>
      <w:bookmarkStart w:id="204" w:name="_Toc2523168"/>
      <w:bookmarkStart w:id="205" w:name="_Toc532283427"/>
      <w:r>
        <w:rPr>
          <w:rFonts w:ascii="黑体" w:eastAsia="黑体" w:hAnsi="黑体" w:hint="eastAsia"/>
          <w:color w:val="000000" w:themeColor="text1"/>
          <w:sz w:val="32"/>
          <w:szCs w:val="32"/>
        </w:rPr>
        <w:lastRenderedPageBreak/>
        <w:t>第七章  投标文件格式</w:t>
      </w:r>
      <w:bookmarkEnd w:id="204"/>
      <w:bookmarkEnd w:id="205"/>
    </w:p>
    <w:p w14:paraId="468334B6" w14:textId="77777777" w:rsidR="0041132B" w:rsidRDefault="0041132B" w:rsidP="001E0FDF">
      <w:pPr>
        <w:spacing w:beforeLines="50" w:before="156" w:afterLines="50" w:after="156" w:line="300" w:lineRule="auto"/>
        <w:rPr>
          <w:rFonts w:ascii="黑体" w:eastAsia="黑体" w:hAnsi="黑体" w:cs="宋体"/>
          <w:b/>
          <w:bCs/>
          <w:color w:val="000000" w:themeColor="text1"/>
          <w:sz w:val="44"/>
          <w:szCs w:val="44"/>
        </w:rPr>
      </w:pPr>
    </w:p>
    <w:p w14:paraId="3289F68C" w14:textId="77777777" w:rsidR="0041132B" w:rsidRDefault="00665D22">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绿化养护工程</w:t>
      </w:r>
    </w:p>
    <w:p w14:paraId="71C416D3" w14:textId="77777777" w:rsidR="0041132B" w:rsidRDefault="0041132B" w:rsidP="001E0FDF">
      <w:pPr>
        <w:spacing w:afterLines="50" w:after="156"/>
        <w:jc w:val="center"/>
        <w:rPr>
          <w:rFonts w:ascii="宋体" w:hAnsi="宋体"/>
          <w:b/>
          <w:color w:val="000000" w:themeColor="text1"/>
          <w:sz w:val="44"/>
          <w:szCs w:val="44"/>
        </w:rPr>
      </w:pPr>
    </w:p>
    <w:p w14:paraId="0AAC7ED0" w14:textId="77777777" w:rsidR="0041132B" w:rsidRDefault="0041132B" w:rsidP="001E0FDF">
      <w:pPr>
        <w:spacing w:afterLines="50" w:after="156"/>
        <w:jc w:val="center"/>
        <w:rPr>
          <w:rFonts w:ascii="宋体" w:hAnsi="宋体"/>
          <w:b/>
          <w:color w:val="000000" w:themeColor="text1"/>
          <w:sz w:val="44"/>
          <w:szCs w:val="44"/>
        </w:rPr>
      </w:pPr>
    </w:p>
    <w:p w14:paraId="1689A33E" w14:textId="77777777" w:rsidR="0041132B" w:rsidRDefault="0041132B" w:rsidP="001E0FDF">
      <w:pPr>
        <w:spacing w:afterLines="50" w:after="156"/>
        <w:jc w:val="center"/>
        <w:rPr>
          <w:rFonts w:ascii="宋体" w:hAnsi="宋体"/>
          <w:b/>
          <w:color w:val="000000" w:themeColor="text1"/>
          <w:sz w:val="44"/>
          <w:szCs w:val="44"/>
        </w:rPr>
      </w:pPr>
    </w:p>
    <w:p w14:paraId="39484569" w14:textId="77777777" w:rsidR="0041132B" w:rsidRDefault="0041132B" w:rsidP="001E0FDF">
      <w:pPr>
        <w:spacing w:afterLines="50" w:after="156"/>
        <w:jc w:val="center"/>
        <w:rPr>
          <w:rFonts w:ascii="宋体" w:hAnsi="宋体"/>
          <w:b/>
          <w:color w:val="000000" w:themeColor="text1"/>
          <w:sz w:val="44"/>
          <w:szCs w:val="44"/>
        </w:rPr>
      </w:pPr>
    </w:p>
    <w:p w14:paraId="249B965A" w14:textId="77777777" w:rsidR="0041132B" w:rsidRDefault="00665D22" w:rsidP="001E0FDF">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14:paraId="7FE3BFED" w14:textId="77777777" w:rsidR="0041132B" w:rsidRDefault="0041132B" w:rsidP="001E0FDF">
      <w:pPr>
        <w:spacing w:afterLines="50" w:after="156"/>
        <w:rPr>
          <w:rFonts w:ascii="宋体" w:hAnsi="宋体"/>
          <w:color w:val="000000" w:themeColor="text1"/>
        </w:rPr>
      </w:pPr>
    </w:p>
    <w:p w14:paraId="5F46E101" w14:textId="77777777" w:rsidR="0041132B" w:rsidRDefault="0041132B" w:rsidP="001E0FDF">
      <w:pPr>
        <w:spacing w:afterLines="50" w:after="156"/>
        <w:rPr>
          <w:rFonts w:ascii="黑体" w:eastAsia="黑体" w:hAnsi="黑体"/>
          <w:color w:val="000000" w:themeColor="text1"/>
        </w:rPr>
      </w:pPr>
    </w:p>
    <w:p w14:paraId="3D32D195" w14:textId="77777777" w:rsidR="0041132B" w:rsidRDefault="0041132B" w:rsidP="001E0FDF">
      <w:pPr>
        <w:spacing w:afterLines="50" w:after="156"/>
        <w:rPr>
          <w:rFonts w:ascii="黑体" w:eastAsia="黑体" w:hAnsi="黑体"/>
          <w:color w:val="000000" w:themeColor="text1"/>
        </w:rPr>
      </w:pPr>
    </w:p>
    <w:p w14:paraId="619F2262" w14:textId="77777777" w:rsidR="0041132B" w:rsidRDefault="0041132B" w:rsidP="001E0FDF">
      <w:pPr>
        <w:spacing w:afterLines="50" w:after="156"/>
        <w:rPr>
          <w:rFonts w:ascii="黑体" w:eastAsia="黑体" w:hAnsi="黑体"/>
          <w:color w:val="000000" w:themeColor="text1"/>
        </w:rPr>
      </w:pPr>
    </w:p>
    <w:p w14:paraId="30F700F7" w14:textId="77777777" w:rsidR="0041132B" w:rsidRDefault="0041132B" w:rsidP="001E0FDF">
      <w:pPr>
        <w:spacing w:afterLines="50" w:after="156"/>
        <w:rPr>
          <w:rFonts w:ascii="黑体" w:eastAsia="黑体" w:hAnsi="黑体"/>
          <w:color w:val="000000" w:themeColor="text1"/>
        </w:rPr>
      </w:pPr>
    </w:p>
    <w:p w14:paraId="0EECC4C6" w14:textId="77777777" w:rsidR="0041132B" w:rsidRDefault="0041132B" w:rsidP="001E0FDF">
      <w:pPr>
        <w:spacing w:afterLines="50" w:after="156"/>
        <w:rPr>
          <w:rFonts w:ascii="宋体" w:hAnsi="宋体"/>
          <w:color w:val="000000" w:themeColor="text1"/>
        </w:rPr>
      </w:pPr>
    </w:p>
    <w:p w14:paraId="2C458685" w14:textId="77777777" w:rsidR="0041132B" w:rsidRDefault="0041132B" w:rsidP="001E0FDF">
      <w:pPr>
        <w:spacing w:afterLines="50" w:after="156"/>
        <w:rPr>
          <w:rFonts w:ascii="宋体" w:hAnsi="宋体"/>
          <w:color w:val="000000" w:themeColor="text1"/>
        </w:rPr>
      </w:pPr>
    </w:p>
    <w:p w14:paraId="024664B4" w14:textId="77777777" w:rsidR="0041132B" w:rsidRDefault="00665D22" w:rsidP="001E0FDF">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14:paraId="6191EC56" w14:textId="77777777" w:rsidR="0041132B" w:rsidRDefault="00665D22" w:rsidP="001E0FDF">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14:paraId="362479C2" w14:textId="77777777" w:rsidR="0041132B" w:rsidRDefault="00665D22" w:rsidP="001E0FDF">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14:paraId="305FE224" w14:textId="77777777" w:rsidR="0041132B" w:rsidRDefault="00665D22" w:rsidP="001E0FDF">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14:paraId="697350AC" w14:textId="77777777" w:rsidR="0041132B" w:rsidRDefault="0041132B" w:rsidP="001E0FDF">
      <w:pPr>
        <w:spacing w:afterLines="50" w:after="156"/>
        <w:jc w:val="left"/>
        <w:rPr>
          <w:rFonts w:ascii="黑体" w:eastAsia="黑体" w:hAnsi="黑体"/>
          <w:color w:val="000000" w:themeColor="text1"/>
          <w:sz w:val="28"/>
          <w:szCs w:val="28"/>
        </w:rPr>
      </w:pPr>
    </w:p>
    <w:p w14:paraId="07EACF46" w14:textId="77777777" w:rsidR="0041132B" w:rsidRDefault="00665D22" w:rsidP="001E0FDF">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14:paraId="561E5C69" w14:textId="77777777" w:rsidR="0041132B" w:rsidRDefault="00665D22" w:rsidP="001E0FDF">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14:paraId="4C4A8A0C" w14:textId="77777777" w:rsidR="0090382C" w:rsidRDefault="00665D22">
      <w:pPr>
        <w:spacing w:line="440" w:lineRule="exact"/>
        <w:ind w:firstLineChars="200" w:firstLine="480"/>
        <w:jc w:val="left"/>
        <w:rPr>
          <w:rFonts w:ascii="宋体" w:hAnsi="宋体"/>
          <w:color w:val="000000"/>
          <w:sz w:val="24"/>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s="宋体" w:hint="eastAsia"/>
          <w:color w:val="000000" w:themeColor="text1"/>
          <w:sz w:val="24"/>
        </w:rPr>
        <w:t>绿化养护工程</w:t>
      </w:r>
      <w:r>
        <w:rPr>
          <w:rFonts w:ascii="宋体" w:hAnsi="宋体" w:hint="eastAsia"/>
          <w:color w:val="000000" w:themeColor="text1"/>
          <w:sz w:val="24"/>
        </w:rPr>
        <w:t>招标文件的有关规定和要求，经踏勘项目现场和研究上述招标文件及其他有关文件后，</w:t>
      </w:r>
      <w:r w:rsidR="0090382C">
        <w:rPr>
          <w:rFonts w:ascii="宋体" w:hAnsi="宋体" w:hint="eastAsia"/>
          <w:color w:val="000000"/>
          <w:sz w:val="24"/>
        </w:rPr>
        <w:t>一标段以</w:t>
      </w:r>
      <w:r w:rsidR="0090382C" w:rsidRPr="00CB7643">
        <w:rPr>
          <w:rFonts w:ascii="宋体" w:hAnsi="宋体" w:hint="eastAsia"/>
          <w:color w:val="000000"/>
          <w:sz w:val="24"/>
          <w:u w:val="single"/>
        </w:rPr>
        <w:t xml:space="preserve">         </w:t>
      </w:r>
      <w:r w:rsidR="0090382C">
        <w:rPr>
          <w:rFonts w:ascii="宋体" w:hAnsi="宋体" w:hint="eastAsia"/>
          <w:color w:val="000000"/>
          <w:sz w:val="24"/>
        </w:rPr>
        <w:t>元的投标总价，二标段以</w:t>
      </w:r>
      <w:r w:rsidR="0090382C" w:rsidRPr="00CB7643">
        <w:rPr>
          <w:rFonts w:ascii="宋体" w:hAnsi="宋体" w:hint="eastAsia"/>
          <w:color w:val="000000"/>
          <w:sz w:val="24"/>
          <w:u w:val="single"/>
        </w:rPr>
        <w:t xml:space="preserve">         </w:t>
      </w:r>
      <w:r w:rsidR="0090382C">
        <w:rPr>
          <w:rFonts w:ascii="宋体" w:hAnsi="宋体" w:hint="eastAsia"/>
          <w:color w:val="000000"/>
          <w:sz w:val="24"/>
        </w:rPr>
        <w:t>元的投标总价，并按上述文件要求承包上述工程，按合同约定实施和完成承包工程，修补工程中的任何缺陷，工程质量达到</w:t>
      </w:r>
      <w:r w:rsidR="0090382C" w:rsidRPr="00CB7643">
        <w:rPr>
          <w:rFonts w:ascii="宋体" w:hAnsi="宋体" w:hint="eastAsia"/>
          <w:color w:val="000000"/>
          <w:sz w:val="24"/>
          <w:u w:val="single"/>
        </w:rPr>
        <w:t xml:space="preserve">         </w:t>
      </w:r>
      <w:r w:rsidR="0090382C" w:rsidRPr="00CB7643">
        <w:rPr>
          <w:rFonts w:ascii="宋体" w:hAnsi="宋体" w:hint="eastAsia"/>
          <w:color w:val="000000"/>
          <w:sz w:val="24"/>
        </w:rPr>
        <w:t>标准。</w:t>
      </w:r>
    </w:p>
    <w:p w14:paraId="6209E8F6" w14:textId="629ED3E3" w:rsidR="0041132B" w:rsidRDefault="00665D22">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2.变更及新增项目劳务费用按</w:t>
      </w:r>
      <w:permStart w:id="601032818" w:edGrp="everyone"/>
      <w:r>
        <w:rPr>
          <w:rFonts w:ascii="宋体" w:hAnsi="宋体" w:hint="eastAsia"/>
          <w:color w:val="000000" w:themeColor="text1"/>
          <w:sz w:val="24"/>
        </w:rPr>
        <w:t>2014</w:t>
      </w:r>
      <w:permEnd w:id="601032818"/>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14:paraId="313B1ADB" w14:textId="77777777" w:rsidR="0041132B" w:rsidRDefault="00665D22" w:rsidP="001E0FDF">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3.我方已详细审核全部招标文件，包括修改文件及有关附件。</w:t>
      </w:r>
    </w:p>
    <w:p w14:paraId="43821634" w14:textId="77777777" w:rsidR="0041132B" w:rsidRDefault="00665D22" w:rsidP="001E0FDF">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 我方承诺按投标文件附件中的约定以及施工过程中招标人的要求，确保施工中的人员和机械数量，且投入的机械、车辆性能良好、产权明确。</w:t>
      </w:r>
    </w:p>
    <w:p w14:paraId="709AB024" w14:textId="77777777" w:rsidR="0041132B" w:rsidRDefault="00665D22" w:rsidP="001E0FDF">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14:paraId="79643A74" w14:textId="77777777" w:rsidR="0041132B" w:rsidRDefault="00665D22" w:rsidP="001E0FDF">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14:paraId="15236B34" w14:textId="77777777" w:rsidR="0041132B" w:rsidRDefault="00665D22" w:rsidP="001E0FDF">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14:paraId="0AD4757F" w14:textId="77777777" w:rsidR="0041132B" w:rsidRDefault="00665D22" w:rsidP="001E0FDF">
      <w:pPr>
        <w:spacing w:before="120" w:afterLines="50" w:after="156"/>
        <w:ind w:firstLine="490"/>
        <w:rPr>
          <w:rFonts w:ascii="宋体" w:hAnsi="宋体"/>
          <w:color w:val="000000" w:themeColor="text1"/>
          <w:sz w:val="24"/>
        </w:rPr>
      </w:pPr>
      <w:r>
        <w:rPr>
          <w:rFonts w:ascii="宋体" w:hAnsi="宋体" w:hint="eastAsia"/>
          <w:color w:val="000000" w:themeColor="text1"/>
          <w:sz w:val="24"/>
        </w:rPr>
        <w:t>8.本投标文件将成为约束双方的合同文件的组成部分。</w:t>
      </w:r>
    </w:p>
    <w:p w14:paraId="13AC472E" w14:textId="77777777" w:rsidR="0041132B" w:rsidRDefault="00665D22" w:rsidP="001E0FDF">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14:paraId="53337279" w14:textId="77777777" w:rsidR="0041132B" w:rsidRDefault="0041132B" w:rsidP="001E0FDF">
      <w:pPr>
        <w:spacing w:before="120" w:afterLines="50" w:after="156"/>
        <w:ind w:firstLine="490"/>
        <w:rPr>
          <w:rFonts w:ascii="宋体" w:hAnsi="宋体"/>
          <w:color w:val="000000" w:themeColor="text1"/>
          <w:sz w:val="24"/>
        </w:rPr>
      </w:pPr>
    </w:p>
    <w:p w14:paraId="77BB5FB9" w14:textId="77777777" w:rsidR="0041132B" w:rsidRDefault="00665D22" w:rsidP="001E0FDF">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6A543F41" w14:textId="77777777" w:rsidR="0041132B" w:rsidRDefault="00665D22" w:rsidP="001E0FDF">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14:paraId="3D0B94FA" w14:textId="77777777" w:rsidR="0041132B" w:rsidRDefault="00665D22" w:rsidP="001E0FDF">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14:paraId="005F1809" w14:textId="77777777" w:rsidR="0041132B" w:rsidRDefault="00665D22" w:rsidP="001E0FDF">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14:paraId="5B29C33F" w14:textId="77777777" w:rsidR="0041132B" w:rsidRDefault="00665D22" w:rsidP="001E0FDF">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6C3427A5" w14:textId="77777777" w:rsidR="0041132B" w:rsidRDefault="00665D22" w:rsidP="001E0FDF">
      <w:pPr>
        <w:spacing w:afterLines="50" w:after="156"/>
        <w:jc w:val="center"/>
        <w:rPr>
          <w:rFonts w:ascii="宋体" w:hAnsi="宋体"/>
          <w:b/>
          <w:color w:val="000000" w:themeColor="text1"/>
          <w:sz w:val="32"/>
          <w:szCs w:val="32"/>
        </w:rPr>
      </w:pPr>
      <w:bookmarkStart w:id="206"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14:paraId="27E1D26A" w14:textId="77777777" w:rsidR="0041132B" w:rsidRDefault="00665D22">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14:paraId="1D51EE86" w14:textId="77777777" w:rsidR="0041132B" w:rsidRDefault="0041132B">
      <w:pPr>
        <w:rPr>
          <w:rFonts w:ascii="宋体" w:hAnsi="宋体"/>
          <w:color w:val="000000" w:themeColor="text1"/>
        </w:rPr>
      </w:pPr>
    </w:p>
    <w:p w14:paraId="6B383F21" w14:textId="77777777" w:rsidR="0041132B" w:rsidRDefault="0041132B">
      <w:pPr>
        <w:pStyle w:val="3"/>
        <w:tabs>
          <w:tab w:val="left" w:pos="720"/>
        </w:tabs>
        <w:jc w:val="left"/>
        <w:rPr>
          <w:rFonts w:ascii="宋体" w:eastAsia="宋体" w:hAnsi="宋体"/>
          <w:b w:val="0"/>
          <w:bCs/>
          <w:color w:val="000000" w:themeColor="text1"/>
          <w:sz w:val="21"/>
          <w:szCs w:val="21"/>
        </w:rPr>
      </w:pPr>
    </w:p>
    <w:bookmarkEnd w:id="206"/>
    <w:p w14:paraId="67DAB485" w14:textId="77777777"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14:paraId="4C4C42EF" w14:textId="77777777"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14:paraId="24B0A4E4" w14:textId="77777777"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14:paraId="27B27F0B" w14:textId="77777777" w:rsidR="0041132B" w:rsidRDefault="00665D22">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05C09607" w14:textId="77777777"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14:paraId="48483387" w14:textId="77777777" w:rsidR="0041132B" w:rsidRDefault="00665D22">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14:paraId="14EDA999" w14:textId="77777777" w:rsidR="0041132B" w:rsidRDefault="00665D22">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14:paraId="7C90071A" w14:textId="77777777" w:rsidR="0041132B" w:rsidRDefault="00665D22">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14:paraId="3C6D7D50" w14:textId="77777777" w:rsidR="0041132B" w:rsidRDefault="0041132B">
      <w:pPr>
        <w:spacing w:line="360" w:lineRule="auto"/>
        <w:rPr>
          <w:rFonts w:ascii="宋体" w:hAnsi="宋体"/>
          <w:color w:val="000000" w:themeColor="text1"/>
          <w:sz w:val="24"/>
        </w:rPr>
      </w:pPr>
    </w:p>
    <w:p w14:paraId="4F6D2C1F" w14:textId="77777777" w:rsidR="0041132B" w:rsidRDefault="0041132B">
      <w:pPr>
        <w:spacing w:line="360" w:lineRule="auto"/>
        <w:ind w:firstLineChars="200" w:firstLine="480"/>
        <w:rPr>
          <w:rFonts w:ascii="宋体" w:hAnsi="宋体"/>
          <w:color w:val="000000" w:themeColor="text1"/>
          <w:sz w:val="24"/>
        </w:rPr>
      </w:pPr>
    </w:p>
    <w:p w14:paraId="2A4274BC" w14:textId="77777777" w:rsidR="0041132B" w:rsidRDefault="00665D22">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5285111C" w14:textId="77777777" w:rsidR="0041132B" w:rsidRDefault="0041132B">
      <w:pPr>
        <w:spacing w:line="360" w:lineRule="auto"/>
        <w:ind w:firstLineChars="2150" w:firstLine="5160"/>
        <w:rPr>
          <w:rFonts w:ascii="宋体" w:hAnsi="宋体"/>
          <w:color w:val="000000" w:themeColor="text1"/>
          <w:sz w:val="24"/>
          <w:u w:val="single"/>
        </w:rPr>
      </w:pPr>
    </w:p>
    <w:p w14:paraId="55EE3D95" w14:textId="77777777" w:rsidR="0041132B" w:rsidRDefault="00665D22">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41132B" w14:paraId="0B06CD08" w14:textId="77777777">
        <w:trPr>
          <w:trHeight w:val="2984"/>
          <w:jc w:val="center"/>
        </w:trPr>
        <w:tc>
          <w:tcPr>
            <w:tcW w:w="5040" w:type="dxa"/>
            <w:vAlign w:val="center"/>
          </w:tcPr>
          <w:p w14:paraId="2FBD51E0" w14:textId="77777777"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14:paraId="0CFAC290" w14:textId="77777777"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14:paraId="1EF460A8" w14:textId="77777777" w:rsidR="0041132B" w:rsidRDefault="0041132B">
      <w:pPr>
        <w:spacing w:line="360" w:lineRule="auto"/>
        <w:rPr>
          <w:rFonts w:ascii="宋体" w:hAnsi="宋体"/>
          <w:color w:val="000000" w:themeColor="text1"/>
          <w:szCs w:val="21"/>
        </w:rPr>
      </w:pPr>
    </w:p>
    <w:p w14:paraId="202CE214" w14:textId="77777777" w:rsidR="0041132B" w:rsidRDefault="0041132B">
      <w:pPr>
        <w:spacing w:line="360" w:lineRule="auto"/>
        <w:rPr>
          <w:rFonts w:ascii="黑体" w:eastAsia="黑体" w:hAnsi="黑体"/>
          <w:color w:val="000000" w:themeColor="text1"/>
          <w:szCs w:val="21"/>
        </w:rPr>
      </w:pPr>
    </w:p>
    <w:p w14:paraId="74E9D2F5" w14:textId="77777777" w:rsidR="0041132B" w:rsidRDefault="0041132B">
      <w:pPr>
        <w:spacing w:line="360" w:lineRule="auto"/>
        <w:rPr>
          <w:rFonts w:ascii="黑体" w:eastAsia="黑体" w:hAnsi="黑体"/>
          <w:color w:val="000000" w:themeColor="text1"/>
          <w:sz w:val="32"/>
          <w:szCs w:val="32"/>
        </w:rPr>
      </w:pPr>
    </w:p>
    <w:p w14:paraId="494EFBF6" w14:textId="77777777" w:rsidR="0041132B" w:rsidRDefault="00665D22" w:rsidP="001E0FDF">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14:paraId="7624E90D" w14:textId="77777777" w:rsidR="0041132B" w:rsidRDefault="0041132B" w:rsidP="001E0FDF">
      <w:pPr>
        <w:spacing w:afterLines="50" w:after="156"/>
        <w:jc w:val="center"/>
        <w:rPr>
          <w:rFonts w:ascii="宋体" w:hAnsi="宋体"/>
          <w:b/>
          <w:color w:val="000000" w:themeColor="text1"/>
          <w:sz w:val="36"/>
          <w:szCs w:val="36"/>
        </w:rPr>
      </w:pPr>
    </w:p>
    <w:p w14:paraId="010D8C04" w14:textId="77777777" w:rsidR="0041132B" w:rsidRDefault="00665D2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（项目名称）绿化养护工程投标文件、签订合同和处理有关事宜，其法律后果由我方承担。</w:t>
      </w:r>
    </w:p>
    <w:p w14:paraId="7FC12554" w14:textId="77777777" w:rsidR="0041132B" w:rsidRDefault="00665D2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14:paraId="2FC20A58" w14:textId="77777777" w:rsidR="0041132B" w:rsidRDefault="00665D2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14:paraId="42139687" w14:textId="77777777" w:rsidR="0041132B" w:rsidRDefault="00665D2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14:paraId="04829A9B" w14:textId="77777777" w:rsidR="0041132B" w:rsidRDefault="0041132B">
      <w:pPr>
        <w:spacing w:line="360" w:lineRule="auto"/>
        <w:ind w:firstLineChars="200" w:firstLine="480"/>
        <w:rPr>
          <w:rFonts w:ascii="宋体" w:hAnsi="宋体"/>
          <w:color w:val="000000" w:themeColor="text1"/>
          <w:sz w:val="24"/>
        </w:rPr>
      </w:pPr>
    </w:p>
    <w:p w14:paraId="2171CC74" w14:textId="77777777" w:rsidR="0041132B" w:rsidRDefault="0041132B">
      <w:pPr>
        <w:spacing w:line="360" w:lineRule="auto"/>
        <w:rPr>
          <w:rFonts w:ascii="宋体" w:hAnsi="宋体"/>
          <w:color w:val="000000" w:themeColor="text1"/>
          <w:sz w:val="24"/>
        </w:rPr>
      </w:pPr>
    </w:p>
    <w:p w14:paraId="25BD550F" w14:textId="77777777" w:rsidR="0041132B" w:rsidRDefault="00665D22">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6B74EEE6" w14:textId="77777777" w:rsidR="0041132B" w:rsidRDefault="00665D22">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14:paraId="7FFDCE35" w14:textId="77777777" w:rsidR="0041132B" w:rsidRDefault="00665D22">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14:paraId="46DCD3BF" w14:textId="77777777" w:rsidR="0041132B" w:rsidRDefault="00665D22">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14:paraId="20B4100B" w14:textId="77777777" w:rsidR="0041132B" w:rsidRDefault="00665D22">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14:paraId="36D83EAD" w14:textId="77777777" w:rsidR="0041132B" w:rsidRDefault="00665D22">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14:paraId="20E95408" w14:textId="77777777" w:rsidR="0041132B" w:rsidRDefault="0041132B">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41132B" w14:paraId="76EBEEE8" w14:textId="77777777">
        <w:trPr>
          <w:trHeight w:val="2984"/>
        </w:trPr>
        <w:tc>
          <w:tcPr>
            <w:tcW w:w="5040" w:type="dxa"/>
            <w:vAlign w:val="center"/>
          </w:tcPr>
          <w:p w14:paraId="324980F0" w14:textId="77777777"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14:paraId="48E43C59" w14:textId="77777777"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14:paraId="54392C8C" w14:textId="77777777" w:rsidR="0041132B" w:rsidRDefault="0041132B">
      <w:pPr>
        <w:adjustRightInd w:val="0"/>
        <w:snapToGrid w:val="0"/>
        <w:spacing w:before="120" w:after="120"/>
        <w:jc w:val="left"/>
        <w:rPr>
          <w:rFonts w:ascii="宋体" w:hAnsi="宋体"/>
          <w:color w:val="000000" w:themeColor="text1"/>
          <w:sz w:val="24"/>
        </w:rPr>
      </w:pPr>
    </w:p>
    <w:p w14:paraId="306ED0D9" w14:textId="77777777" w:rsidR="0041132B" w:rsidRDefault="0041132B">
      <w:pPr>
        <w:adjustRightInd w:val="0"/>
        <w:snapToGrid w:val="0"/>
        <w:spacing w:before="120" w:after="120"/>
        <w:jc w:val="left"/>
        <w:rPr>
          <w:rFonts w:ascii="黑体" w:eastAsia="黑体" w:hAnsi="黑体"/>
          <w:color w:val="000000" w:themeColor="text1"/>
          <w:sz w:val="24"/>
        </w:rPr>
      </w:pPr>
    </w:p>
    <w:p w14:paraId="264EF471" w14:textId="77777777" w:rsidR="0041132B" w:rsidRDefault="00665D22"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14:paraId="3E046433" w14:textId="77777777" w:rsidR="0041132B" w:rsidRDefault="00665D22" w:rsidP="001E0FDF">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14:paraId="4984C780" w14:textId="77777777" w:rsidR="0041132B" w:rsidRDefault="0041132B" w:rsidP="001E0FDF">
      <w:pPr>
        <w:spacing w:afterLines="50" w:after="156"/>
        <w:jc w:val="center"/>
        <w:rPr>
          <w:rFonts w:ascii="宋体" w:hAnsi="宋体"/>
          <w:b/>
          <w:bCs/>
          <w:color w:val="000000" w:themeColor="text1"/>
          <w:sz w:val="32"/>
          <w:szCs w:val="32"/>
        </w:rPr>
      </w:pPr>
    </w:p>
    <w:p w14:paraId="05E66494" w14:textId="77777777" w:rsidR="0041132B" w:rsidRDefault="0041132B" w:rsidP="001E0FDF">
      <w:pPr>
        <w:spacing w:afterLines="50" w:after="156"/>
        <w:jc w:val="center"/>
        <w:rPr>
          <w:rFonts w:ascii="宋体" w:hAnsi="宋体"/>
          <w:b/>
          <w:bCs/>
          <w:color w:val="000000" w:themeColor="text1"/>
          <w:sz w:val="32"/>
          <w:szCs w:val="32"/>
        </w:rPr>
      </w:pPr>
    </w:p>
    <w:p w14:paraId="72AD2488" w14:textId="77777777" w:rsidR="0041132B" w:rsidRDefault="0041132B" w:rsidP="001E0FDF">
      <w:pPr>
        <w:spacing w:afterLines="50" w:after="156"/>
        <w:jc w:val="center"/>
        <w:rPr>
          <w:rFonts w:ascii="宋体" w:hAnsi="宋体"/>
          <w:b/>
          <w:bCs/>
          <w:color w:val="000000" w:themeColor="text1"/>
          <w:sz w:val="32"/>
          <w:szCs w:val="32"/>
        </w:rPr>
      </w:pPr>
    </w:p>
    <w:p w14:paraId="775F5A08" w14:textId="77777777" w:rsidR="0041132B" w:rsidRDefault="0041132B" w:rsidP="001E0FDF">
      <w:pPr>
        <w:spacing w:afterLines="50" w:after="156"/>
        <w:jc w:val="center"/>
        <w:rPr>
          <w:rFonts w:ascii="宋体" w:hAnsi="宋体"/>
          <w:b/>
          <w:bCs/>
          <w:color w:val="000000" w:themeColor="text1"/>
          <w:sz w:val="32"/>
          <w:szCs w:val="32"/>
        </w:rPr>
      </w:pPr>
    </w:p>
    <w:p w14:paraId="200DE303" w14:textId="77777777" w:rsidR="0041132B" w:rsidRDefault="0041132B" w:rsidP="001E0FDF">
      <w:pPr>
        <w:spacing w:afterLines="50" w:after="156"/>
        <w:jc w:val="center"/>
        <w:rPr>
          <w:rFonts w:ascii="宋体" w:hAnsi="宋体"/>
          <w:b/>
          <w:bCs/>
          <w:color w:val="000000" w:themeColor="text1"/>
          <w:sz w:val="32"/>
          <w:szCs w:val="32"/>
        </w:rPr>
      </w:pPr>
    </w:p>
    <w:p w14:paraId="4FCAB88A" w14:textId="77777777" w:rsidR="0041132B" w:rsidRDefault="0041132B" w:rsidP="001E0FDF">
      <w:pPr>
        <w:spacing w:afterLines="50" w:after="156"/>
        <w:jc w:val="center"/>
        <w:rPr>
          <w:rFonts w:ascii="宋体" w:hAnsi="宋体"/>
          <w:b/>
          <w:bCs/>
          <w:color w:val="000000" w:themeColor="text1"/>
          <w:sz w:val="32"/>
          <w:szCs w:val="32"/>
        </w:rPr>
      </w:pPr>
    </w:p>
    <w:p w14:paraId="2F1666CB" w14:textId="77777777" w:rsidR="0041132B" w:rsidRDefault="0041132B" w:rsidP="001E0FDF">
      <w:pPr>
        <w:spacing w:afterLines="50" w:after="156"/>
        <w:jc w:val="center"/>
        <w:rPr>
          <w:rFonts w:ascii="宋体" w:hAnsi="宋体"/>
          <w:b/>
          <w:bCs/>
          <w:color w:val="000000" w:themeColor="text1"/>
          <w:sz w:val="32"/>
          <w:szCs w:val="32"/>
        </w:rPr>
      </w:pPr>
    </w:p>
    <w:p w14:paraId="0972395D" w14:textId="77777777" w:rsidR="0041132B" w:rsidRDefault="0041132B" w:rsidP="001E0FDF">
      <w:pPr>
        <w:spacing w:afterLines="50" w:after="156"/>
        <w:jc w:val="center"/>
        <w:rPr>
          <w:rFonts w:ascii="宋体" w:hAnsi="宋体"/>
          <w:b/>
          <w:bCs/>
          <w:color w:val="000000" w:themeColor="text1"/>
          <w:sz w:val="32"/>
          <w:szCs w:val="32"/>
        </w:rPr>
      </w:pPr>
    </w:p>
    <w:p w14:paraId="7E0F606D" w14:textId="77777777" w:rsidR="0041132B" w:rsidRDefault="0041132B" w:rsidP="001E0FDF">
      <w:pPr>
        <w:spacing w:afterLines="50" w:after="156"/>
        <w:jc w:val="center"/>
        <w:rPr>
          <w:rFonts w:ascii="宋体" w:hAnsi="宋体"/>
          <w:b/>
          <w:bCs/>
          <w:color w:val="000000" w:themeColor="text1"/>
          <w:sz w:val="32"/>
          <w:szCs w:val="32"/>
        </w:rPr>
      </w:pPr>
    </w:p>
    <w:p w14:paraId="2EF325EB" w14:textId="77777777" w:rsidR="0041132B" w:rsidRDefault="0041132B" w:rsidP="001E0FDF">
      <w:pPr>
        <w:spacing w:afterLines="50" w:after="156"/>
        <w:jc w:val="center"/>
        <w:rPr>
          <w:rFonts w:ascii="宋体" w:hAnsi="宋体"/>
          <w:b/>
          <w:bCs/>
          <w:color w:val="000000" w:themeColor="text1"/>
          <w:sz w:val="32"/>
          <w:szCs w:val="32"/>
        </w:rPr>
      </w:pPr>
    </w:p>
    <w:p w14:paraId="410266A3" w14:textId="77777777" w:rsidR="0041132B" w:rsidRDefault="0041132B" w:rsidP="001E0FDF">
      <w:pPr>
        <w:spacing w:afterLines="50" w:after="156"/>
        <w:jc w:val="center"/>
        <w:rPr>
          <w:rFonts w:ascii="宋体" w:hAnsi="宋体"/>
          <w:b/>
          <w:bCs/>
          <w:color w:val="000000" w:themeColor="text1"/>
          <w:sz w:val="32"/>
          <w:szCs w:val="32"/>
        </w:rPr>
      </w:pPr>
    </w:p>
    <w:p w14:paraId="142852E2" w14:textId="77777777" w:rsidR="0041132B" w:rsidRDefault="0041132B" w:rsidP="001E0FDF">
      <w:pPr>
        <w:spacing w:afterLines="50" w:after="156"/>
        <w:jc w:val="center"/>
        <w:rPr>
          <w:rFonts w:ascii="宋体" w:hAnsi="宋体"/>
          <w:b/>
          <w:bCs/>
          <w:color w:val="000000" w:themeColor="text1"/>
          <w:sz w:val="32"/>
          <w:szCs w:val="32"/>
        </w:rPr>
      </w:pPr>
    </w:p>
    <w:p w14:paraId="6A006F82" w14:textId="77777777" w:rsidR="0041132B" w:rsidRDefault="0041132B" w:rsidP="001E0FDF">
      <w:pPr>
        <w:spacing w:afterLines="50" w:after="156"/>
        <w:jc w:val="center"/>
        <w:rPr>
          <w:rFonts w:ascii="宋体" w:hAnsi="宋体"/>
          <w:b/>
          <w:bCs/>
          <w:color w:val="000000" w:themeColor="text1"/>
          <w:sz w:val="32"/>
          <w:szCs w:val="32"/>
        </w:rPr>
      </w:pPr>
    </w:p>
    <w:p w14:paraId="2DC2AC0A" w14:textId="77777777" w:rsidR="0041132B" w:rsidRDefault="0041132B" w:rsidP="001E0FDF">
      <w:pPr>
        <w:spacing w:afterLines="50" w:after="156"/>
        <w:jc w:val="center"/>
        <w:rPr>
          <w:rFonts w:ascii="宋体" w:hAnsi="宋体"/>
          <w:b/>
          <w:bCs/>
          <w:color w:val="000000" w:themeColor="text1"/>
          <w:sz w:val="32"/>
          <w:szCs w:val="32"/>
        </w:rPr>
      </w:pPr>
    </w:p>
    <w:p w14:paraId="204EBEFF" w14:textId="77777777" w:rsidR="0041132B" w:rsidRDefault="0041132B" w:rsidP="001E0FDF">
      <w:pPr>
        <w:spacing w:afterLines="50" w:after="156"/>
        <w:jc w:val="center"/>
        <w:rPr>
          <w:rFonts w:ascii="宋体" w:hAnsi="宋体"/>
          <w:b/>
          <w:bCs/>
          <w:color w:val="000000" w:themeColor="text1"/>
          <w:sz w:val="32"/>
          <w:szCs w:val="32"/>
        </w:rPr>
      </w:pPr>
    </w:p>
    <w:p w14:paraId="0801FB6E" w14:textId="77777777" w:rsidR="0041132B" w:rsidRDefault="0041132B" w:rsidP="001E0FDF">
      <w:pPr>
        <w:spacing w:afterLines="50" w:after="156"/>
        <w:jc w:val="center"/>
        <w:rPr>
          <w:rFonts w:ascii="宋体" w:hAnsi="宋体"/>
          <w:b/>
          <w:bCs/>
          <w:color w:val="000000" w:themeColor="text1"/>
          <w:sz w:val="32"/>
          <w:szCs w:val="32"/>
        </w:rPr>
      </w:pPr>
    </w:p>
    <w:p w14:paraId="4F1766AE" w14:textId="77777777" w:rsidR="0041132B" w:rsidRDefault="00665D22"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14:paraId="4FCAF222" w14:textId="77777777" w:rsidR="0041132B" w:rsidRDefault="00665D22" w:rsidP="001E0FDF">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14:paraId="37B7E2C9" w14:textId="77777777" w:rsidR="0041132B" w:rsidRDefault="00665D22">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14:paraId="24840A18" w14:textId="77777777" w:rsidR="0041132B" w:rsidRDefault="00665D22">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绿化养护工程</w:t>
      </w:r>
    </w:p>
    <w:p w14:paraId="788402B9" w14:textId="77777777" w:rsidR="0041132B" w:rsidRDefault="0041132B">
      <w:pPr>
        <w:pStyle w:val="aa"/>
        <w:spacing w:line="360" w:lineRule="auto"/>
        <w:rPr>
          <w:rFonts w:asciiTheme="minorEastAsia" w:eastAsiaTheme="minorEastAsia" w:hAnsiTheme="minorEastAsia"/>
          <w:color w:val="000000" w:themeColor="text1"/>
          <w:sz w:val="24"/>
        </w:rPr>
      </w:pPr>
    </w:p>
    <w:p w14:paraId="7B696266" w14:textId="77777777" w:rsidR="0041132B" w:rsidRDefault="0041132B">
      <w:pPr>
        <w:pStyle w:val="aa"/>
        <w:spacing w:line="360" w:lineRule="auto"/>
        <w:rPr>
          <w:rFonts w:asciiTheme="minorEastAsia" w:eastAsiaTheme="minorEastAsia" w:hAnsiTheme="minorEastAsia"/>
          <w:color w:val="000000" w:themeColor="text1"/>
          <w:sz w:val="24"/>
        </w:rPr>
      </w:pPr>
    </w:p>
    <w:p w14:paraId="14F0D22D" w14:textId="77777777" w:rsidR="0041132B" w:rsidRDefault="0041132B">
      <w:pPr>
        <w:pStyle w:val="aa"/>
        <w:spacing w:line="360" w:lineRule="auto"/>
        <w:rPr>
          <w:rFonts w:asciiTheme="minorEastAsia" w:eastAsiaTheme="minorEastAsia" w:hAnsiTheme="minorEastAsia"/>
          <w:color w:val="000000" w:themeColor="text1"/>
          <w:sz w:val="24"/>
        </w:rPr>
      </w:pPr>
    </w:p>
    <w:p w14:paraId="75BBCA35" w14:textId="77777777" w:rsidR="0041132B" w:rsidRDefault="0041132B">
      <w:pPr>
        <w:pStyle w:val="aa"/>
        <w:spacing w:line="360" w:lineRule="auto"/>
        <w:rPr>
          <w:rFonts w:asciiTheme="minorEastAsia" w:eastAsiaTheme="minorEastAsia" w:hAnsiTheme="minorEastAsia"/>
          <w:color w:val="000000" w:themeColor="text1"/>
          <w:sz w:val="24"/>
        </w:rPr>
      </w:pPr>
    </w:p>
    <w:p w14:paraId="4049467E" w14:textId="77777777" w:rsidR="0041132B" w:rsidRDefault="00665D22">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14:paraId="562237B3" w14:textId="77777777" w:rsidR="0041132B" w:rsidRDefault="0041132B">
      <w:pPr>
        <w:pStyle w:val="aa"/>
        <w:spacing w:line="360" w:lineRule="auto"/>
        <w:jc w:val="center"/>
        <w:rPr>
          <w:rFonts w:asciiTheme="minorEastAsia" w:eastAsiaTheme="minorEastAsia" w:hAnsiTheme="minorEastAsia"/>
          <w:color w:val="000000" w:themeColor="text1"/>
          <w:sz w:val="24"/>
        </w:rPr>
      </w:pPr>
    </w:p>
    <w:p w14:paraId="79BFA564" w14:textId="77777777" w:rsidR="0041132B" w:rsidRDefault="0041132B">
      <w:pPr>
        <w:pStyle w:val="aa"/>
        <w:spacing w:line="360" w:lineRule="auto"/>
        <w:rPr>
          <w:rFonts w:asciiTheme="minorEastAsia" w:eastAsiaTheme="minorEastAsia" w:hAnsiTheme="minorEastAsia"/>
          <w:color w:val="000000" w:themeColor="text1"/>
          <w:sz w:val="24"/>
        </w:rPr>
      </w:pPr>
    </w:p>
    <w:p w14:paraId="4838E596" w14:textId="77777777" w:rsidR="0041132B" w:rsidRDefault="00665D2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14:paraId="49CC99DC" w14:textId="77777777" w:rsidR="0041132B" w:rsidRDefault="0041132B">
      <w:pPr>
        <w:pStyle w:val="aa"/>
        <w:spacing w:line="480" w:lineRule="auto"/>
        <w:ind w:firstLineChars="208" w:firstLine="499"/>
        <w:rPr>
          <w:rFonts w:asciiTheme="minorEastAsia" w:eastAsiaTheme="minorEastAsia" w:hAnsiTheme="minorEastAsia"/>
          <w:color w:val="000000" w:themeColor="text1"/>
          <w:sz w:val="24"/>
        </w:rPr>
      </w:pPr>
    </w:p>
    <w:p w14:paraId="49377C1D" w14:textId="77777777" w:rsidR="0041132B" w:rsidRDefault="00665D2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14:paraId="70A153A7" w14:textId="77777777" w:rsidR="0041132B" w:rsidRDefault="0041132B">
      <w:pPr>
        <w:pStyle w:val="aa"/>
        <w:spacing w:line="480" w:lineRule="auto"/>
        <w:ind w:firstLineChars="208" w:firstLine="499"/>
        <w:rPr>
          <w:rFonts w:asciiTheme="minorEastAsia" w:eastAsiaTheme="minorEastAsia" w:hAnsiTheme="minorEastAsia"/>
          <w:color w:val="000000" w:themeColor="text1"/>
          <w:sz w:val="24"/>
        </w:rPr>
      </w:pPr>
    </w:p>
    <w:p w14:paraId="781315D1" w14:textId="77777777" w:rsidR="0041132B" w:rsidRDefault="00665D2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14:paraId="0F38DF5A" w14:textId="77777777" w:rsidR="0041132B" w:rsidRDefault="00665D22">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14:paraId="13DD2CE1"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rPr>
      </w:pPr>
    </w:p>
    <w:p w14:paraId="270F7B85" w14:textId="77777777" w:rsidR="0041132B" w:rsidRDefault="00665D22" w:rsidP="001E0FDF">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1802779C"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u w:val="single"/>
        </w:rPr>
      </w:pPr>
    </w:p>
    <w:p w14:paraId="31B34A6E" w14:textId="77777777" w:rsidR="0041132B" w:rsidRDefault="00665D22" w:rsidP="001E0FDF">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14:paraId="463B1EA0"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u w:val="single"/>
        </w:rPr>
      </w:pPr>
    </w:p>
    <w:p w14:paraId="6512B099" w14:textId="77777777" w:rsidR="0041132B" w:rsidRDefault="00665D22" w:rsidP="001E0FDF">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190DBA92" w14:textId="77777777" w:rsidR="0041132B" w:rsidRDefault="0041132B" w:rsidP="001E0FDF">
      <w:pPr>
        <w:adjustRightInd w:val="0"/>
        <w:snapToGrid w:val="0"/>
        <w:spacing w:before="120" w:afterLines="50" w:after="156"/>
        <w:rPr>
          <w:rFonts w:ascii="宋体" w:hAnsi="宋体"/>
          <w:color w:val="000000" w:themeColor="text1"/>
        </w:rPr>
      </w:pPr>
    </w:p>
    <w:p w14:paraId="3EBB367A" w14:textId="77777777" w:rsidR="0041132B" w:rsidRDefault="0041132B" w:rsidP="001E0FDF">
      <w:pPr>
        <w:adjustRightInd w:val="0"/>
        <w:snapToGrid w:val="0"/>
        <w:spacing w:before="120" w:afterLines="50" w:after="156"/>
        <w:rPr>
          <w:rFonts w:ascii="黑体" w:eastAsia="黑体" w:hAnsi="黑体"/>
          <w:color w:val="000000" w:themeColor="text1"/>
        </w:rPr>
      </w:pPr>
    </w:p>
    <w:p w14:paraId="2F25AC14" w14:textId="77777777" w:rsidR="0041132B" w:rsidRDefault="00665D22"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14:paraId="5347593A" w14:textId="77777777" w:rsidR="0041132B" w:rsidRDefault="00665D22" w:rsidP="001E0FDF">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14:paraId="7336D75D" w14:textId="77777777" w:rsidR="0041132B" w:rsidRDefault="0041132B" w:rsidP="001E0FDF">
      <w:pPr>
        <w:spacing w:afterLines="50" w:after="156"/>
        <w:jc w:val="center"/>
        <w:rPr>
          <w:rFonts w:ascii="宋体" w:hAnsi="宋体"/>
          <w:b/>
          <w:bCs/>
          <w:color w:val="000000" w:themeColor="text1"/>
          <w:sz w:val="32"/>
          <w:szCs w:val="32"/>
        </w:rPr>
      </w:pPr>
    </w:p>
    <w:p w14:paraId="19F10E10" w14:textId="77777777" w:rsidR="0041132B" w:rsidRDefault="0041132B" w:rsidP="001E0FDF">
      <w:pPr>
        <w:spacing w:afterLines="50" w:after="156"/>
        <w:jc w:val="center"/>
        <w:rPr>
          <w:rFonts w:ascii="宋体" w:hAnsi="宋体"/>
          <w:b/>
          <w:bCs/>
          <w:color w:val="000000" w:themeColor="text1"/>
          <w:sz w:val="32"/>
          <w:szCs w:val="32"/>
        </w:rPr>
      </w:pPr>
    </w:p>
    <w:p w14:paraId="4FB53847" w14:textId="77777777" w:rsidR="0041132B" w:rsidRDefault="0041132B" w:rsidP="001E0FDF">
      <w:pPr>
        <w:spacing w:afterLines="50" w:after="156"/>
        <w:jc w:val="center"/>
        <w:rPr>
          <w:rFonts w:ascii="宋体" w:hAnsi="宋体"/>
          <w:b/>
          <w:bCs/>
          <w:color w:val="000000" w:themeColor="text1"/>
          <w:sz w:val="32"/>
          <w:szCs w:val="32"/>
        </w:rPr>
      </w:pPr>
    </w:p>
    <w:p w14:paraId="763CEC08" w14:textId="77777777" w:rsidR="0041132B" w:rsidRDefault="0041132B" w:rsidP="001E0FDF">
      <w:pPr>
        <w:spacing w:afterLines="50" w:after="156"/>
        <w:jc w:val="center"/>
        <w:rPr>
          <w:rFonts w:ascii="宋体" w:hAnsi="宋体"/>
          <w:b/>
          <w:bCs/>
          <w:color w:val="000000" w:themeColor="text1"/>
          <w:sz w:val="32"/>
          <w:szCs w:val="32"/>
        </w:rPr>
      </w:pPr>
    </w:p>
    <w:p w14:paraId="1A37F2DC" w14:textId="77777777" w:rsidR="0041132B" w:rsidRDefault="0041132B" w:rsidP="001E0FDF">
      <w:pPr>
        <w:spacing w:afterLines="50" w:after="156"/>
        <w:jc w:val="center"/>
        <w:rPr>
          <w:rFonts w:ascii="宋体" w:hAnsi="宋体"/>
          <w:b/>
          <w:bCs/>
          <w:color w:val="000000" w:themeColor="text1"/>
          <w:sz w:val="32"/>
          <w:szCs w:val="32"/>
        </w:rPr>
      </w:pPr>
    </w:p>
    <w:p w14:paraId="6F6C9073" w14:textId="77777777" w:rsidR="0041132B" w:rsidRDefault="0041132B" w:rsidP="001E0FDF">
      <w:pPr>
        <w:spacing w:afterLines="50" w:after="156"/>
        <w:jc w:val="center"/>
        <w:rPr>
          <w:rFonts w:ascii="宋体" w:hAnsi="宋体"/>
          <w:b/>
          <w:bCs/>
          <w:color w:val="000000" w:themeColor="text1"/>
          <w:sz w:val="32"/>
          <w:szCs w:val="32"/>
        </w:rPr>
      </w:pPr>
    </w:p>
    <w:p w14:paraId="32EE8443" w14:textId="77777777" w:rsidR="0041132B" w:rsidRDefault="0041132B" w:rsidP="001E0FDF">
      <w:pPr>
        <w:spacing w:afterLines="50" w:after="156"/>
        <w:jc w:val="center"/>
        <w:rPr>
          <w:rFonts w:ascii="宋体" w:hAnsi="宋体"/>
          <w:b/>
          <w:bCs/>
          <w:color w:val="000000" w:themeColor="text1"/>
          <w:sz w:val="32"/>
          <w:szCs w:val="32"/>
        </w:rPr>
      </w:pPr>
    </w:p>
    <w:p w14:paraId="0354DB2E" w14:textId="77777777" w:rsidR="0041132B" w:rsidRDefault="0041132B" w:rsidP="001E0FDF">
      <w:pPr>
        <w:spacing w:afterLines="50" w:after="156"/>
        <w:jc w:val="center"/>
        <w:rPr>
          <w:rFonts w:ascii="宋体" w:hAnsi="宋体"/>
          <w:b/>
          <w:bCs/>
          <w:color w:val="000000" w:themeColor="text1"/>
          <w:sz w:val="32"/>
          <w:szCs w:val="32"/>
        </w:rPr>
      </w:pPr>
    </w:p>
    <w:p w14:paraId="69692935" w14:textId="77777777" w:rsidR="0041132B" w:rsidRDefault="0041132B" w:rsidP="001E0FDF">
      <w:pPr>
        <w:spacing w:afterLines="50" w:after="156"/>
        <w:jc w:val="center"/>
        <w:rPr>
          <w:rFonts w:ascii="宋体" w:hAnsi="宋体"/>
          <w:b/>
          <w:bCs/>
          <w:color w:val="000000" w:themeColor="text1"/>
          <w:sz w:val="32"/>
          <w:szCs w:val="32"/>
        </w:rPr>
      </w:pPr>
    </w:p>
    <w:p w14:paraId="025ECAA0" w14:textId="77777777" w:rsidR="0041132B" w:rsidRDefault="0041132B" w:rsidP="001E0FDF">
      <w:pPr>
        <w:spacing w:afterLines="50" w:after="156"/>
        <w:jc w:val="center"/>
        <w:rPr>
          <w:rFonts w:ascii="宋体" w:hAnsi="宋体"/>
          <w:b/>
          <w:bCs/>
          <w:color w:val="000000" w:themeColor="text1"/>
          <w:sz w:val="32"/>
          <w:szCs w:val="32"/>
        </w:rPr>
      </w:pPr>
    </w:p>
    <w:p w14:paraId="0990039E" w14:textId="77777777" w:rsidR="0041132B" w:rsidRDefault="0041132B" w:rsidP="001E0FDF">
      <w:pPr>
        <w:spacing w:afterLines="50" w:after="156"/>
        <w:jc w:val="center"/>
        <w:rPr>
          <w:rFonts w:ascii="宋体" w:hAnsi="宋体"/>
          <w:b/>
          <w:bCs/>
          <w:color w:val="000000" w:themeColor="text1"/>
          <w:sz w:val="32"/>
          <w:szCs w:val="32"/>
        </w:rPr>
      </w:pPr>
    </w:p>
    <w:p w14:paraId="74E76D4F" w14:textId="77777777" w:rsidR="0041132B" w:rsidRDefault="0041132B" w:rsidP="001E0FDF">
      <w:pPr>
        <w:spacing w:afterLines="50" w:after="156"/>
        <w:jc w:val="center"/>
        <w:rPr>
          <w:rFonts w:ascii="宋体" w:hAnsi="宋体"/>
          <w:b/>
          <w:bCs/>
          <w:color w:val="000000" w:themeColor="text1"/>
          <w:sz w:val="32"/>
          <w:szCs w:val="32"/>
        </w:rPr>
      </w:pPr>
    </w:p>
    <w:p w14:paraId="6D596746" w14:textId="77777777" w:rsidR="0041132B" w:rsidRDefault="0041132B" w:rsidP="001E0FDF">
      <w:pPr>
        <w:spacing w:afterLines="50" w:after="156"/>
        <w:jc w:val="center"/>
        <w:rPr>
          <w:rFonts w:ascii="宋体" w:hAnsi="宋体"/>
          <w:b/>
          <w:bCs/>
          <w:color w:val="000000" w:themeColor="text1"/>
          <w:sz w:val="32"/>
          <w:szCs w:val="32"/>
        </w:rPr>
      </w:pPr>
    </w:p>
    <w:p w14:paraId="19DBD59A" w14:textId="77777777" w:rsidR="0041132B" w:rsidRDefault="0041132B" w:rsidP="001E0FDF">
      <w:pPr>
        <w:spacing w:afterLines="50" w:after="156"/>
        <w:jc w:val="center"/>
        <w:rPr>
          <w:rFonts w:ascii="宋体" w:hAnsi="宋体"/>
          <w:b/>
          <w:bCs/>
          <w:color w:val="000000" w:themeColor="text1"/>
          <w:sz w:val="32"/>
          <w:szCs w:val="32"/>
        </w:rPr>
      </w:pPr>
    </w:p>
    <w:p w14:paraId="219E4173" w14:textId="77777777" w:rsidR="0041132B" w:rsidRDefault="0041132B" w:rsidP="001E0FDF">
      <w:pPr>
        <w:spacing w:afterLines="50" w:after="156"/>
        <w:jc w:val="center"/>
        <w:rPr>
          <w:rFonts w:ascii="宋体" w:hAnsi="宋体"/>
          <w:b/>
          <w:bCs/>
          <w:color w:val="000000" w:themeColor="text1"/>
          <w:sz w:val="32"/>
          <w:szCs w:val="32"/>
        </w:rPr>
      </w:pPr>
    </w:p>
    <w:p w14:paraId="4F419DB6" w14:textId="77777777" w:rsidR="0041132B" w:rsidRDefault="0041132B" w:rsidP="001E0FDF">
      <w:pPr>
        <w:spacing w:afterLines="50" w:after="156"/>
        <w:jc w:val="center"/>
        <w:rPr>
          <w:rFonts w:ascii="宋体" w:hAnsi="宋体"/>
          <w:b/>
          <w:bCs/>
          <w:color w:val="000000" w:themeColor="text1"/>
          <w:sz w:val="32"/>
          <w:szCs w:val="32"/>
        </w:rPr>
      </w:pPr>
    </w:p>
    <w:p w14:paraId="234C2D27" w14:textId="77777777" w:rsidR="0041132B" w:rsidRDefault="00665D22"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14:paraId="3C6D096F" w14:textId="77777777" w:rsidR="0041132B" w:rsidRDefault="00665D22">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14:paraId="3E0FC01D" w14:textId="77777777" w:rsidR="0041132B" w:rsidRDefault="0041132B">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41132B" w14:paraId="089F3E2C" w14:textId="77777777">
        <w:trPr>
          <w:trHeight w:val="743"/>
        </w:trPr>
        <w:tc>
          <w:tcPr>
            <w:tcW w:w="951" w:type="dxa"/>
            <w:vAlign w:val="center"/>
          </w:tcPr>
          <w:p w14:paraId="7D49FBBD" w14:textId="77777777" w:rsidR="0041132B" w:rsidRDefault="00665D22">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14:paraId="1A4B6E62" w14:textId="77777777" w:rsidR="0041132B" w:rsidRDefault="00665D22">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14:paraId="5AD66EA8" w14:textId="77777777" w:rsidR="0041132B" w:rsidRDefault="00665D22">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14:paraId="6F6000B0" w14:textId="77777777" w:rsidR="0041132B" w:rsidRDefault="00665D22">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14:paraId="51076216" w14:textId="77777777" w:rsidR="0041132B" w:rsidRDefault="00665D22">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14:paraId="234AD377" w14:textId="77777777" w:rsidR="0041132B" w:rsidRDefault="00665D22">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41132B" w14:paraId="1D0C3049" w14:textId="77777777">
        <w:trPr>
          <w:trHeight w:val="812"/>
        </w:trPr>
        <w:tc>
          <w:tcPr>
            <w:tcW w:w="951" w:type="dxa"/>
            <w:vAlign w:val="center"/>
          </w:tcPr>
          <w:p w14:paraId="6020CB77" w14:textId="77777777" w:rsidR="0041132B" w:rsidRDefault="0041132B">
            <w:pPr>
              <w:jc w:val="center"/>
              <w:rPr>
                <w:rFonts w:ascii="宋体" w:hAnsi="宋体"/>
                <w:color w:val="000000" w:themeColor="text1"/>
                <w:sz w:val="28"/>
                <w:szCs w:val="28"/>
              </w:rPr>
            </w:pPr>
          </w:p>
        </w:tc>
        <w:tc>
          <w:tcPr>
            <w:tcW w:w="1125" w:type="dxa"/>
            <w:vAlign w:val="center"/>
          </w:tcPr>
          <w:p w14:paraId="652A77E2" w14:textId="77777777" w:rsidR="0041132B" w:rsidRDefault="0041132B">
            <w:pPr>
              <w:jc w:val="center"/>
              <w:rPr>
                <w:rFonts w:ascii="宋体" w:hAnsi="宋体"/>
                <w:color w:val="000000" w:themeColor="text1"/>
                <w:sz w:val="28"/>
                <w:szCs w:val="28"/>
              </w:rPr>
            </w:pPr>
          </w:p>
        </w:tc>
        <w:tc>
          <w:tcPr>
            <w:tcW w:w="1440" w:type="dxa"/>
            <w:vAlign w:val="center"/>
          </w:tcPr>
          <w:p w14:paraId="29460945" w14:textId="77777777" w:rsidR="0041132B" w:rsidRDefault="0041132B">
            <w:pPr>
              <w:jc w:val="center"/>
              <w:rPr>
                <w:rFonts w:ascii="宋体" w:hAnsi="宋体"/>
                <w:color w:val="000000" w:themeColor="text1"/>
                <w:sz w:val="28"/>
                <w:szCs w:val="28"/>
              </w:rPr>
            </w:pPr>
          </w:p>
        </w:tc>
        <w:tc>
          <w:tcPr>
            <w:tcW w:w="1650" w:type="dxa"/>
            <w:vAlign w:val="center"/>
          </w:tcPr>
          <w:p w14:paraId="7EDE72AE" w14:textId="77777777" w:rsidR="0041132B" w:rsidRDefault="0041132B">
            <w:pPr>
              <w:jc w:val="center"/>
              <w:rPr>
                <w:rFonts w:ascii="宋体" w:hAnsi="宋体"/>
                <w:color w:val="000000" w:themeColor="text1"/>
                <w:sz w:val="28"/>
                <w:szCs w:val="28"/>
              </w:rPr>
            </w:pPr>
          </w:p>
        </w:tc>
        <w:tc>
          <w:tcPr>
            <w:tcW w:w="1692" w:type="dxa"/>
            <w:vAlign w:val="center"/>
          </w:tcPr>
          <w:p w14:paraId="36E27C84" w14:textId="77777777" w:rsidR="0041132B" w:rsidRDefault="0041132B">
            <w:pPr>
              <w:jc w:val="center"/>
              <w:rPr>
                <w:rFonts w:ascii="宋体" w:hAnsi="宋体"/>
                <w:color w:val="000000" w:themeColor="text1"/>
                <w:sz w:val="28"/>
                <w:szCs w:val="28"/>
              </w:rPr>
            </w:pPr>
          </w:p>
        </w:tc>
        <w:tc>
          <w:tcPr>
            <w:tcW w:w="1688" w:type="dxa"/>
            <w:vAlign w:val="center"/>
          </w:tcPr>
          <w:p w14:paraId="29CF9ECF" w14:textId="77777777" w:rsidR="0041132B" w:rsidRDefault="0041132B">
            <w:pPr>
              <w:jc w:val="center"/>
              <w:rPr>
                <w:rFonts w:ascii="宋体" w:hAnsi="宋体"/>
                <w:color w:val="000000" w:themeColor="text1"/>
                <w:sz w:val="28"/>
                <w:szCs w:val="28"/>
              </w:rPr>
            </w:pPr>
          </w:p>
        </w:tc>
      </w:tr>
      <w:tr w:rsidR="0041132B" w14:paraId="6C49D186" w14:textId="77777777">
        <w:trPr>
          <w:trHeight w:val="812"/>
        </w:trPr>
        <w:tc>
          <w:tcPr>
            <w:tcW w:w="951" w:type="dxa"/>
            <w:vAlign w:val="center"/>
          </w:tcPr>
          <w:p w14:paraId="77A52620" w14:textId="77777777" w:rsidR="0041132B" w:rsidRDefault="0041132B">
            <w:pPr>
              <w:jc w:val="center"/>
              <w:rPr>
                <w:rFonts w:ascii="宋体" w:hAnsi="宋体"/>
                <w:color w:val="000000" w:themeColor="text1"/>
                <w:sz w:val="28"/>
                <w:szCs w:val="28"/>
              </w:rPr>
            </w:pPr>
          </w:p>
        </w:tc>
        <w:tc>
          <w:tcPr>
            <w:tcW w:w="1125" w:type="dxa"/>
            <w:vAlign w:val="center"/>
          </w:tcPr>
          <w:p w14:paraId="15B49004" w14:textId="77777777" w:rsidR="0041132B" w:rsidRDefault="0041132B">
            <w:pPr>
              <w:jc w:val="center"/>
              <w:rPr>
                <w:rFonts w:ascii="宋体" w:hAnsi="宋体"/>
                <w:color w:val="000000" w:themeColor="text1"/>
                <w:sz w:val="28"/>
                <w:szCs w:val="28"/>
              </w:rPr>
            </w:pPr>
          </w:p>
        </w:tc>
        <w:tc>
          <w:tcPr>
            <w:tcW w:w="1440" w:type="dxa"/>
            <w:vAlign w:val="center"/>
          </w:tcPr>
          <w:p w14:paraId="4B059CA1" w14:textId="77777777" w:rsidR="0041132B" w:rsidRDefault="0041132B">
            <w:pPr>
              <w:jc w:val="center"/>
              <w:rPr>
                <w:rFonts w:ascii="宋体" w:hAnsi="宋体"/>
                <w:color w:val="000000" w:themeColor="text1"/>
                <w:sz w:val="28"/>
                <w:szCs w:val="28"/>
              </w:rPr>
            </w:pPr>
          </w:p>
        </w:tc>
        <w:tc>
          <w:tcPr>
            <w:tcW w:w="1650" w:type="dxa"/>
            <w:vAlign w:val="center"/>
          </w:tcPr>
          <w:p w14:paraId="3156A8A7" w14:textId="77777777" w:rsidR="0041132B" w:rsidRDefault="0041132B">
            <w:pPr>
              <w:jc w:val="center"/>
              <w:rPr>
                <w:rFonts w:ascii="宋体" w:hAnsi="宋体"/>
                <w:color w:val="000000" w:themeColor="text1"/>
                <w:sz w:val="28"/>
                <w:szCs w:val="28"/>
              </w:rPr>
            </w:pPr>
          </w:p>
        </w:tc>
        <w:tc>
          <w:tcPr>
            <w:tcW w:w="1692" w:type="dxa"/>
            <w:vAlign w:val="center"/>
          </w:tcPr>
          <w:p w14:paraId="6490D22D" w14:textId="77777777" w:rsidR="0041132B" w:rsidRDefault="0041132B">
            <w:pPr>
              <w:jc w:val="center"/>
              <w:rPr>
                <w:rFonts w:ascii="宋体" w:hAnsi="宋体"/>
                <w:color w:val="000000" w:themeColor="text1"/>
                <w:sz w:val="28"/>
                <w:szCs w:val="28"/>
              </w:rPr>
            </w:pPr>
          </w:p>
        </w:tc>
        <w:tc>
          <w:tcPr>
            <w:tcW w:w="1688" w:type="dxa"/>
            <w:vAlign w:val="center"/>
          </w:tcPr>
          <w:p w14:paraId="22DBFB71" w14:textId="77777777" w:rsidR="0041132B" w:rsidRDefault="0041132B">
            <w:pPr>
              <w:jc w:val="center"/>
              <w:rPr>
                <w:rFonts w:ascii="宋体" w:hAnsi="宋体"/>
                <w:color w:val="000000" w:themeColor="text1"/>
                <w:sz w:val="28"/>
                <w:szCs w:val="28"/>
              </w:rPr>
            </w:pPr>
          </w:p>
        </w:tc>
      </w:tr>
      <w:tr w:rsidR="0041132B" w14:paraId="76F38C4A" w14:textId="77777777">
        <w:trPr>
          <w:trHeight w:val="812"/>
        </w:trPr>
        <w:tc>
          <w:tcPr>
            <w:tcW w:w="951" w:type="dxa"/>
            <w:vAlign w:val="center"/>
          </w:tcPr>
          <w:p w14:paraId="66F7F9B6" w14:textId="77777777" w:rsidR="0041132B" w:rsidRDefault="0041132B">
            <w:pPr>
              <w:jc w:val="center"/>
              <w:rPr>
                <w:rFonts w:ascii="宋体" w:hAnsi="宋体"/>
                <w:color w:val="000000" w:themeColor="text1"/>
                <w:sz w:val="28"/>
                <w:szCs w:val="28"/>
              </w:rPr>
            </w:pPr>
          </w:p>
        </w:tc>
        <w:tc>
          <w:tcPr>
            <w:tcW w:w="1125" w:type="dxa"/>
            <w:vAlign w:val="center"/>
          </w:tcPr>
          <w:p w14:paraId="5233BB05" w14:textId="77777777" w:rsidR="0041132B" w:rsidRDefault="0041132B">
            <w:pPr>
              <w:jc w:val="center"/>
              <w:rPr>
                <w:rFonts w:ascii="宋体" w:hAnsi="宋体"/>
                <w:color w:val="000000" w:themeColor="text1"/>
                <w:sz w:val="28"/>
                <w:szCs w:val="28"/>
              </w:rPr>
            </w:pPr>
          </w:p>
        </w:tc>
        <w:tc>
          <w:tcPr>
            <w:tcW w:w="1440" w:type="dxa"/>
            <w:vAlign w:val="center"/>
          </w:tcPr>
          <w:p w14:paraId="259A8AFB" w14:textId="77777777" w:rsidR="0041132B" w:rsidRDefault="0041132B">
            <w:pPr>
              <w:jc w:val="center"/>
              <w:rPr>
                <w:rFonts w:ascii="宋体" w:hAnsi="宋体"/>
                <w:color w:val="000000" w:themeColor="text1"/>
                <w:sz w:val="28"/>
                <w:szCs w:val="28"/>
              </w:rPr>
            </w:pPr>
          </w:p>
        </w:tc>
        <w:tc>
          <w:tcPr>
            <w:tcW w:w="1650" w:type="dxa"/>
            <w:vAlign w:val="center"/>
          </w:tcPr>
          <w:p w14:paraId="34D282B2" w14:textId="77777777" w:rsidR="0041132B" w:rsidRDefault="0041132B">
            <w:pPr>
              <w:jc w:val="center"/>
              <w:rPr>
                <w:rFonts w:ascii="宋体" w:hAnsi="宋体"/>
                <w:color w:val="000000" w:themeColor="text1"/>
                <w:sz w:val="28"/>
                <w:szCs w:val="28"/>
              </w:rPr>
            </w:pPr>
          </w:p>
        </w:tc>
        <w:tc>
          <w:tcPr>
            <w:tcW w:w="1692" w:type="dxa"/>
            <w:vAlign w:val="center"/>
          </w:tcPr>
          <w:p w14:paraId="0AECB365" w14:textId="77777777" w:rsidR="0041132B" w:rsidRDefault="0041132B">
            <w:pPr>
              <w:jc w:val="center"/>
              <w:rPr>
                <w:rFonts w:ascii="宋体" w:hAnsi="宋体"/>
                <w:color w:val="000000" w:themeColor="text1"/>
                <w:sz w:val="28"/>
                <w:szCs w:val="28"/>
              </w:rPr>
            </w:pPr>
          </w:p>
        </w:tc>
        <w:tc>
          <w:tcPr>
            <w:tcW w:w="1688" w:type="dxa"/>
            <w:vAlign w:val="center"/>
          </w:tcPr>
          <w:p w14:paraId="35AADD2B" w14:textId="77777777" w:rsidR="0041132B" w:rsidRDefault="0041132B">
            <w:pPr>
              <w:jc w:val="center"/>
              <w:rPr>
                <w:rFonts w:ascii="宋体" w:hAnsi="宋体"/>
                <w:color w:val="000000" w:themeColor="text1"/>
                <w:sz w:val="28"/>
                <w:szCs w:val="28"/>
              </w:rPr>
            </w:pPr>
          </w:p>
        </w:tc>
      </w:tr>
      <w:tr w:rsidR="0041132B" w14:paraId="41163EBE" w14:textId="77777777">
        <w:trPr>
          <w:trHeight w:val="793"/>
        </w:trPr>
        <w:tc>
          <w:tcPr>
            <w:tcW w:w="951" w:type="dxa"/>
            <w:vAlign w:val="center"/>
          </w:tcPr>
          <w:p w14:paraId="7859F2A2" w14:textId="77777777" w:rsidR="0041132B" w:rsidRDefault="0041132B">
            <w:pPr>
              <w:jc w:val="center"/>
              <w:rPr>
                <w:rFonts w:ascii="宋体" w:hAnsi="宋体"/>
                <w:color w:val="000000" w:themeColor="text1"/>
                <w:sz w:val="28"/>
                <w:szCs w:val="28"/>
              </w:rPr>
            </w:pPr>
          </w:p>
        </w:tc>
        <w:tc>
          <w:tcPr>
            <w:tcW w:w="1125" w:type="dxa"/>
            <w:vAlign w:val="center"/>
          </w:tcPr>
          <w:p w14:paraId="2DBE2584" w14:textId="77777777" w:rsidR="0041132B" w:rsidRDefault="0041132B">
            <w:pPr>
              <w:jc w:val="center"/>
              <w:rPr>
                <w:rFonts w:ascii="宋体" w:hAnsi="宋体"/>
                <w:color w:val="000000" w:themeColor="text1"/>
                <w:sz w:val="28"/>
                <w:szCs w:val="28"/>
              </w:rPr>
            </w:pPr>
          </w:p>
        </w:tc>
        <w:tc>
          <w:tcPr>
            <w:tcW w:w="1440" w:type="dxa"/>
            <w:vAlign w:val="center"/>
          </w:tcPr>
          <w:p w14:paraId="72B20BBF" w14:textId="77777777" w:rsidR="0041132B" w:rsidRDefault="0041132B">
            <w:pPr>
              <w:jc w:val="center"/>
              <w:rPr>
                <w:rFonts w:ascii="宋体" w:hAnsi="宋体"/>
                <w:color w:val="000000" w:themeColor="text1"/>
                <w:sz w:val="28"/>
                <w:szCs w:val="28"/>
              </w:rPr>
            </w:pPr>
          </w:p>
        </w:tc>
        <w:tc>
          <w:tcPr>
            <w:tcW w:w="1650" w:type="dxa"/>
            <w:vAlign w:val="center"/>
          </w:tcPr>
          <w:p w14:paraId="33799393" w14:textId="77777777" w:rsidR="0041132B" w:rsidRDefault="0041132B">
            <w:pPr>
              <w:jc w:val="center"/>
              <w:rPr>
                <w:rFonts w:ascii="宋体" w:hAnsi="宋体"/>
                <w:color w:val="000000" w:themeColor="text1"/>
                <w:sz w:val="28"/>
                <w:szCs w:val="28"/>
              </w:rPr>
            </w:pPr>
          </w:p>
        </w:tc>
        <w:tc>
          <w:tcPr>
            <w:tcW w:w="1692" w:type="dxa"/>
            <w:vAlign w:val="center"/>
          </w:tcPr>
          <w:p w14:paraId="5A1F4B89" w14:textId="77777777" w:rsidR="0041132B" w:rsidRDefault="0041132B">
            <w:pPr>
              <w:jc w:val="center"/>
              <w:rPr>
                <w:rFonts w:ascii="宋体" w:hAnsi="宋体"/>
                <w:color w:val="000000" w:themeColor="text1"/>
                <w:sz w:val="28"/>
                <w:szCs w:val="28"/>
              </w:rPr>
            </w:pPr>
          </w:p>
        </w:tc>
        <w:tc>
          <w:tcPr>
            <w:tcW w:w="1688" w:type="dxa"/>
            <w:vAlign w:val="center"/>
          </w:tcPr>
          <w:p w14:paraId="7DA1BE80" w14:textId="77777777" w:rsidR="0041132B" w:rsidRDefault="0041132B">
            <w:pPr>
              <w:jc w:val="center"/>
              <w:rPr>
                <w:rFonts w:ascii="宋体" w:hAnsi="宋体"/>
                <w:color w:val="000000" w:themeColor="text1"/>
                <w:sz w:val="28"/>
                <w:szCs w:val="28"/>
              </w:rPr>
            </w:pPr>
          </w:p>
        </w:tc>
      </w:tr>
      <w:tr w:rsidR="0041132B" w14:paraId="5ADF03AC" w14:textId="77777777">
        <w:trPr>
          <w:trHeight w:val="793"/>
        </w:trPr>
        <w:tc>
          <w:tcPr>
            <w:tcW w:w="951" w:type="dxa"/>
            <w:vAlign w:val="center"/>
          </w:tcPr>
          <w:p w14:paraId="0D71DDD0" w14:textId="77777777" w:rsidR="0041132B" w:rsidRDefault="0041132B">
            <w:pPr>
              <w:jc w:val="center"/>
              <w:rPr>
                <w:rFonts w:ascii="宋体" w:hAnsi="宋体"/>
                <w:color w:val="000000" w:themeColor="text1"/>
                <w:sz w:val="28"/>
                <w:szCs w:val="28"/>
              </w:rPr>
            </w:pPr>
          </w:p>
        </w:tc>
        <w:tc>
          <w:tcPr>
            <w:tcW w:w="1125" w:type="dxa"/>
            <w:vAlign w:val="center"/>
          </w:tcPr>
          <w:p w14:paraId="64571F6B" w14:textId="77777777" w:rsidR="0041132B" w:rsidRDefault="0041132B">
            <w:pPr>
              <w:jc w:val="center"/>
              <w:rPr>
                <w:rFonts w:ascii="宋体" w:hAnsi="宋体"/>
                <w:color w:val="000000" w:themeColor="text1"/>
                <w:sz w:val="28"/>
                <w:szCs w:val="28"/>
              </w:rPr>
            </w:pPr>
          </w:p>
        </w:tc>
        <w:tc>
          <w:tcPr>
            <w:tcW w:w="1440" w:type="dxa"/>
            <w:vAlign w:val="center"/>
          </w:tcPr>
          <w:p w14:paraId="7D5D482C" w14:textId="77777777" w:rsidR="0041132B" w:rsidRDefault="0041132B">
            <w:pPr>
              <w:jc w:val="center"/>
              <w:rPr>
                <w:rFonts w:ascii="宋体" w:hAnsi="宋体"/>
                <w:color w:val="000000" w:themeColor="text1"/>
                <w:sz w:val="28"/>
                <w:szCs w:val="28"/>
              </w:rPr>
            </w:pPr>
          </w:p>
        </w:tc>
        <w:tc>
          <w:tcPr>
            <w:tcW w:w="1650" w:type="dxa"/>
            <w:vAlign w:val="center"/>
          </w:tcPr>
          <w:p w14:paraId="7EA6CD4C" w14:textId="77777777" w:rsidR="0041132B" w:rsidRDefault="0041132B">
            <w:pPr>
              <w:jc w:val="center"/>
              <w:rPr>
                <w:rFonts w:ascii="宋体" w:hAnsi="宋体"/>
                <w:color w:val="000000" w:themeColor="text1"/>
                <w:sz w:val="28"/>
                <w:szCs w:val="28"/>
              </w:rPr>
            </w:pPr>
          </w:p>
        </w:tc>
        <w:tc>
          <w:tcPr>
            <w:tcW w:w="1692" w:type="dxa"/>
            <w:vAlign w:val="center"/>
          </w:tcPr>
          <w:p w14:paraId="601ECCA0" w14:textId="77777777" w:rsidR="0041132B" w:rsidRDefault="0041132B">
            <w:pPr>
              <w:jc w:val="center"/>
              <w:rPr>
                <w:rFonts w:ascii="宋体" w:hAnsi="宋体"/>
                <w:color w:val="000000" w:themeColor="text1"/>
                <w:sz w:val="28"/>
                <w:szCs w:val="28"/>
              </w:rPr>
            </w:pPr>
          </w:p>
        </w:tc>
        <w:tc>
          <w:tcPr>
            <w:tcW w:w="1688" w:type="dxa"/>
            <w:vAlign w:val="center"/>
          </w:tcPr>
          <w:p w14:paraId="189D053F" w14:textId="77777777" w:rsidR="0041132B" w:rsidRDefault="0041132B">
            <w:pPr>
              <w:jc w:val="center"/>
              <w:rPr>
                <w:rFonts w:ascii="宋体" w:hAnsi="宋体"/>
                <w:color w:val="000000" w:themeColor="text1"/>
                <w:sz w:val="28"/>
                <w:szCs w:val="28"/>
              </w:rPr>
            </w:pPr>
          </w:p>
        </w:tc>
      </w:tr>
      <w:tr w:rsidR="0041132B" w14:paraId="3370558D" w14:textId="77777777">
        <w:trPr>
          <w:trHeight w:val="812"/>
        </w:trPr>
        <w:tc>
          <w:tcPr>
            <w:tcW w:w="951" w:type="dxa"/>
            <w:vAlign w:val="center"/>
          </w:tcPr>
          <w:p w14:paraId="389CC9C2" w14:textId="77777777" w:rsidR="0041132B" w:rsidRDefault="0041132B">
            <w:pPr>
              <w:jc w:val="center"/>
              <w:rPr>
                <w:rFonts w:ascii="宋体" w:hAnsi="宋体"/>
                <w:color w:val="000000" w:themeColor="text1"/>
                <w:sz w:val="28"/>
                <w:szCs w:val="28"/>
              </w:rPr>
            </w:pPr>
          </w:p>
        </w:tc>
        <w:tc>
          <w:tcPr>
            <w:tcW w:w="1125" w:type="dxa"/>
            <w:vAlign w:val="center"/>
          </w:tcPr>
          <w:p w14:paraId="71F4DD02" w14:textId="77777777" w:rsidR="0041132B" w:rsidRDefault="0041132B">
            <w:pPr>
              <w:jc w:val="center"/>
              <w:rPr>
                <w:rFonts w:ascii="宋体" w:hAnsi="宋体"/>
                <w:color w:val="000000" w:themeColor="text1"/>
                <w:sz w:val="28"/>
                <w:szCs w:val="28"/>
              </w:rPr>
            </w:pPr>
          </w:p>
        </w:tc>
        <w:tc>
          <w:tcPr>
            <w:tcW w:w="1440" w:type="dxa"/>
            <w:vAlign w:val="center"/>
          </w:tcPr>
          <w:p w14:paraId="59CF8525" w14:textId="77777777" w:rsidR="0041132B" w:rsidRDefault="0041132B">
            <w:pPr>
              <w:jc w:val="center"/>
              <w:rPr>
                <w:rFonts w:ascii="宋体" w:hAnsi="宋体"/>
                <w:color w:val="000000" w:themeColor="text1"/>
                <w:sz w:val="28"/>
                <w:szCs w:val="28"/>
              </w:rPr>
            </w:pPr>
          </w:p>
        </w:tc>
        <w:tc>
          <w:tcPr>
            <w:tcW w:w="1650" w:type="dxa"/>
            <w:vAlign w:val="center"/>
          </w:tcPr>
          <w:p w14:paraId="0933BA2E" w14:textId="77777777" w:rsidR="0041132B" w:rsidRDefault="0041132B">
            <w:pPr>
              <w:jc w:val="center"/>
              <w:rPr>
                <w:rFonts w:ascii="宋体" w:hAnsi="宋体"/>
                <w:color w:val="000000" w:themeColor="text1"/>
                <w:sz w:val="28"/>
                <w:szCs w:val="28"/>
              </w:rPr>
            </w:pPr>
          </w:p>
        </w:tc>
        <w:tc>
          <w:tcPr>
            <w:tcW w:w="1692" w:type="dxa"/>
            <w:vAlign w:val="center"/>
          </w:tcPr>
          <w:p w14:paraId="207A331B" w14:textId="77777777" w:rsidR="0041132B" w:rsidRDefault="0041132B">
            <w:pPr>
              <w:jc w:val="center"/>
              <w:rPr>
                <w:rFonts w:ascii="宋体" w:hAnsi="宋体"/>
                <w:color w:val="000000" w:themeColor="text1"/>
                <w:sz w:val="28"/>
                <w:szCs w:val="28"/>
              </w:rPr>
            </w:pPr>
          </w:p>
        </w:tc>
        <w:tc>
          <w:tcPr>
            <w:tcW w:w="1688" w:type="dxa"/>
            <w:vAlign w:val="center"/>
          </w:tcPr>
          <w:p w14:paraId="0B0755B9" w14:textId="77777777" w:rsidR="0041132B" w:rsidRDefault="0041132B">
            <w:pPr>
              <w:jc w:val="center"/>
              <w:rPr>
                <w:rFonts w:ascii="宋体" w:hAnsi="宋体"/>
                <w:color w:val="000000" w:themeColor="text1"/>
                <w:sz w:val="28"/>
                <w:szCs w:val="28"/>
              </w:rPr>
            </w:pPr>
          </w:p>
        </w:tc>
      </w:tr>
      <w:tr w:rsidR="0041132B" w14:paraId="6F52094B" w14:textId="77777777">
        <w:trPr>
          <w:trHeight w:val="775"/>
        </w:trPr>
        <w:tc>
          <w:tcPr>
            <w:tcW w:w="951" w:type="dxa"/>
            <w:vAlign w:val="center"/>
          </w:tcPr>
          <w:p w14:paraId="778ED6AA" w14:textId="77777777" w:rsidR="0041132B" w:rsidRDefault="0041132B">
            <w:pPr>
              <w:jc w:val="center"/>
              <w:rPr>
                <w:rFonts w:ascii="宋体" w:hAnsi="宋体"/>
                <w:color w:val="000000" w:themeColor="text1"/>
                <w:sz w:val="28"/>
                <w:szCs w:val="28"/>
              </w:rPr>
            </w:pPr>
          </w:p>
        </w:tc>
        <w:tc>
          <w:tcPr>
            <w:tcW w:w="1125" w:type="dxa"/>
            <w:vAlign w:val="center"/>
          </w:tcPr>
          <w:p w14:paraId="3DCE2CCC" w14:textId="77777777" w:rsidR="0041132B" w:rsidRDefault="0041132B">
            <w:pPr>
              <w:jc w:val="center"/>
              <w:rPr>
                <w:rFonts w:ascii="宋体" w:hAnsi="宋体"/>
                <w:color w:val="000000" w:themeColor="text1"/>
                <w:sz w:val="28"/>
                <w:szCs w:val="28"/>
              </w:rPr>
            </w:pPr>
          </w:p>
        </w:tc>
        <w:tc>
          <w:tcPr>
            <w:tcW w:w="1440" w:type="dxa"/>
            <w:vAlign w:val="center"/>
          </w:tcPr>
          <w:p w14:paraId="29995D76" w14:textId="77777777" w:rsidR="0041132B" w:rsidRDefault="0041132B">
            <w:pPr>
              <w:jc w:val="center"/>
              <w:rPr>
                <w:rFonts w:ascii="宋体" w:hAnsi="宋体"/>
                <w:color w:val="000000" w:themeColor="text1"/>
                <w:sz w:val="28"/>
                <w:szCs w:val="28"/>
              </w:rPr>
            </w:pPr>
          </w:p>
        </w:tc>
        <w:tc>
          <w:tcPr>
            <w:tcW w:w="1650" w:type="dxa"/>
            <w:vAlign w:val="center"/>
          </w:tcPr>
          <w:p w14:paraId="7BA3390D" w14:textId="77777777" w:rsidR="0041132B" w:rsidRDefault="0041132B">
            <w:pPr>
              <w:jc w:val="center"/>
              <w:rPr>
                <w:rFonts w:ascii="宋体" w:hAnsi="宋体"/>
                <w:color w:val="000000" w:themeColor="text1"/>
                <w:sz w:val="28"/>
                <w:szCs w:val="28"/>
              </w:rPr>
            </w:pPr>
          </w:p>
        </w:tc>
        <w:tc>
          <w:tcPr>
            <w:tcW w:w="1692" w:type="dxa"/>
            <w:vAlign w:val="center"/>
          </w:tcPr>
          <w:p w14:paraId="3FD0A8F9" w14:textId="77777777" w:rsidR="0041132B" w:rsidRDefault="0041132B">
            <w:pPr>
              <w:jc w:val="center"/>
              <w:rPr>
                <w:rFonts w:ascii="宋体" w:hAnsi="宋体"/>
                <w:color w:val="000000" w:themeColor="text1"/>
                <w:sz w:val="28"/>
                <w:szCs w:val="28"/>
              </w:rPr>
            </w:pPr>
          </w:p>
        </w:tc>
        <w:tc>
          <w:tcPr>
            <w:tcW w:w="1688" w:type="dxa"/>
            <w:vAlign w:val="center"/>
          </w:tcPr>
          <w:p w14:paraId="42EF3F09" w14:textId="77777777" w:rsidR="0041132B" w:rsidRDefault="0041132B">
            <w:pPr>
              <w:jc w:val="center"/>
              <w:rPr>
                <w:rFonts w:ascii="宋体" w:hAnsi="宋体"/>
                <w:color w:val="000000" w:themeColor="text1"/>
                <w:sz w:val="28"/>
                <w:szCs w:val="28"/>
              </w:rPr>
            </w:pPr>
          </w:p>
        </w:tc>
      </w:tr>
    </w:tbl>
    <w:p w14:paraId="393B77F6" w14:textId="77777777" w:rsidR="0041132B" w:rsidRDefault="00665D22" w:rsidP="001E0FDF">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w:t>
      </w:r>
      <w:r>
        <w:rPr>
          <w:rFonts w:ascii="宋体" w:hAnsi="宋体" w:hint="eastAsia"/>
          <w:color w:val="000000" w:themeColor="text1"/>
          <w:sz w:val="24"/>
        </w:rPr>
        <w:t>绿化工</w:t>
      </w:r>
      <w:r>
        <w:rPr>
          <w:rFonts w:ascii="宋体" w:hAnsi="宋体"/>
          <w:color w:val="000000" w:themeColor="text1"/>
          <w:sz w:val="24"/>
        </w:rPr>
        <w:t>、花卉工、植保工等</w:t>
      </w:r>
      <w:r>
        <w:rPr>
          <w:rFonts w:ascii="宋体" w:hAnsi="宋体" w:hint="eastAsia"/>
          <w:color w:val="000000" w:themeColor="text1"/>
          <w:sz w:val="24"/>
        </w:rPr>
        <w:t>技术人员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14:paraId="3975D9A1"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rPr>
      </w:pPr>
    </w:p>
    <w:p w14:paraId="792AD757"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rPr>
      </w:pPr>
    </w:p>
    <w:p w14:paraId="7B942D59" w14:textId="77777777" w:rsidR="0041132B" w:rsidRDefault="00665D22" w:rsidP="001E0FDF">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14:paraId="7E9C9C33" w14:textId="77777777" w:rsidR="0041132B" w:rsidRDefault="0041132B" w:rsidP="001E0FDF">
      <w:pPr>
        <w:adjustRightInd w:val="0"/>
        <w:snapToGrid w:val="0"/>
        <w:spacing w:before="120" w:afterLines="50" w:after="156"/>
        <w:rPr>
          <w:rFonts w:ascii="黑体" w:eastAsia="黑体" w:hAnsi="黑体"/>
          <w:color w:val="000000" w:themeColor="text1"/>
          <w:sz w:val="28"/>
          <w:szCs w:val="28"/>
        </w:rPr>
      </w:pPr>
    </w:p>
    <w:p w14:paraId="59214DE2" w14:textId="77777777" w:rsidR="0041132B" w:rsidRDefault="0041132B" w:rsidP="001E0FDF">
      <w:pPr>
        <w:spacing w:afterLines="50" w:after="156"/>
        <w:jc w:val="center"/>
        <w:rPr>
          <w:rFonts w:ascii="宋体" w:hAnsi="宋体"/>
          <w:b/>
          <w:bCs/>
          <w:color w:val="000000" w:themeColor="text1"/>
          <w:sz w:val="32"/>
          <w:szCs w:val="32"/>
        </w:rPr>
      </w:pPr>
    </w:p>
    <w:p w14:paraId="6DB5AC98" w14:textId="77777777" w:rsidR="0041132B" w:rsidRDefault="0041132B" w:rsidP="001E0FDF">
      <w:pPr>
        <w:spacing w:afterLines="50" w:after="156"/>
        <w:rPr>
          <w:rFonts w:ascii="宋体" w:hAnsi="宋体"/>
          <w:b/>
          <w:bCs/>
          <w:color w:val="000000" w:themeColor="text1"/>
          <w:sz w:val="32"/>
          <w:szCs w:val="32"/>
        </w:rPr>
      </w:pPr>
    </w:p>
    <w:p w14:paraId="6DAB26B9" w14:textId="77777777" w:rsidR="0041132B" w:rsidRDefault="0041132B" w:rsidP="001E0FDF">
      <w:pPr>
        <w:spacing w:afterLines="50" w:after="156"/>
        <w:rPr>
          <w:rFonts w:ascii="宋体" w:hAnsi="宋体"/>
          <w:b/>
          <w:bCs/>
          <w:color w:val="000000" w:themeColor="text1"/>
          <w:sz w:val="32"/>
          <w:szCs w:val="32"/>
        </w:rPr>
      </w:pPr>
    </w:p>
    <w:p w14:paraId="59F96970" w14:textId="77777777" w:rsidR="0041132B" w:rsidRDefault="00665D22"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14:paraId="504ECC9F" w14:textId="77777777" w:rsidR="0041132B" w:rsidRDefault="0041132B" w:rsidP="001E0FDF">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41132B" w14:paraId="1C22E71A"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7A0CCEEB" w14:textId="77777777" w:rsidR="0041132B" w:rsidRDefault="00665D2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14:paraId="586B016F" w14:textId="77777777" w:rsidR="0041132B" w:rsidRDefault="0041132B">
            <w:pPr>
              <w:rPr>
                <w:rFonts w:ascii="宋体" w:hAnsi="宋体"/>
                <w:color w:val="000000" w:themeColor="text1"/>
                <w:sz w:val="22"/>
              </w:rPr>
            </w:pPr>
          </w:p>
        </w:tc>
      </w:tr>
      <w:tr w:rsidR="0041132B" w14:paraId="6364EDC8"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020899E1" w14:textId="77777777" w:rsidR="0041132B" w:rsidRDefault="00665D2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14:paraId="1F040084" w14:textId="77777777" w:rsidR="0041132B" w:rsidRDefault="0041132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14:paraId="77948F22" w14:textId="77777777" w:rsidR="0041132B" w:rsidRDefault="00665D22">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14:paraId="194411A0" w14:textId="77777777" w:rsidR="0041132B" w:rsidRDefault="0041132B">
            <w:pPr>
              <w:rPr>
                <w:rFonts w:ascii="宋体" w:hAnsi="宋体"/>
                <w:color w:val="000000" w:themeColor="text1"/>
                <w:sz w:val="22"/>
              </w:rPr>
            </w:pPr>
          </w:p>
        </w:tc>
      </w:tr>
      <w:tr w:rsidR="0041132B" w14:paraId="27588E5B" w14:textId="77777777">
        <w:trPr>
          <w:trHeight w:hRule="exact" w:val="615"/>
        </w:trPr>
        <w:tc>
          <w:tcPr>
            <w:tcW w:w="1630" w:type="dxa"/>
            <w:vMerge w:val="restart"/>
            <w:tcBorders>
              <w:top w:val="single" w:sz="4" w:space="0" w:color="000000"/>
              <w:left w:val="single" w:sz="4" w:space="0" w:color="000000"/>
              <w:right w:val="single" w:sz="4" w:space="0" w:color="000000"/>
            </w:tcBorders>
          </w:tcPr>
          <w:p w14:paraId="3202F683" w14:textId="77777777" w:rsidR="0041132B" w:rsidRDefault="0041132B">
            <w:pPr>
              <w:pStyle w:val="TableParagraph"/>
              <w:rPr>
                <w:rFonts w:ascii="宋体" w:hAnsi="宋体" w:cs="黑体"/>
                <w:color w:val="000000" w:themeColor="text1"/>
                <w:sz w:val="20"/>
                <w:szCs w:val="20"/>
              </w:rPr>
            </w:pPr>
          </w:p>
          <w:p w14:paraId="36B7C5CC" w14:textId="77777777" w:rsidR="0041132B" w:rsidRDefault="00665D22">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14:paraId="432C0484" w14:textId="77777777" w:rsidR="0041132B" w:rsidRDefault="00665D22">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14:paraId="0AB61AE4" w14:textId="77777777" w:rsidR="0041132B" w:rsidRDefault="0041132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14:paraId="073255A1" w14:textId="77777777" w:rsidR="0041132B" w:rsidRDefault="00665D22">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14:paraId="310BA8D4" w14:textId="77777777" w:rsidR="0041132B" w:rsidRDefault="0041132B">
            <w:pPr>
              <w:rPr>
                <w:rFonts w:ascii="宋体" w:hAnsi="宋体"/>
                <w:color w:val="000000" w:themeColor="text1"/>
                <w:sz w:val="22"/>
              </w:rPr>
            </w:pPr>
          </w:p>
        </w:tc>
      </w:tr>
      <w:tr w:rsidR="0041132B" w14:paraId="0752D121" w14:textId="77777777">
        <w:trPr>
          <w:trHeight w:hRule="exact" w:val="613"/>
        </w:trPr>
        <w:tc>
          <w:tcPr>
            <w:tcW w:w="1630" w:type="dxa"/>
            <w:vMerge/>
            <w:tcBorders>
              <w:left w:val="single" w:sz="4" w:space="0" w:color="000000"/>
              <w:bottom w:val="single" w:sz="4" w:space="0" w:color="000000"/>
              <w:right w:val="single" w:sz="4" w:space="0" w:color="000000"/>
            </w:tcBorders>
          </w:tcPr>
          <w:p w14:paraId="0B59FB86" w14:textId="77777777" w:rsidR="0041132B" w:rsidRDefault="0041132B">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14:paraId="1612FB94" w14:textId="77777777" w:rsidR="0041132B" w:rsidRDefault="00665D2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14:paraId="714A2392" w14:textId="77777777" w:rsidR="0041132B" w:rsidRDefault="0041132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14:paraId="44438AD4" w14:textId="77777777" w:rsidR="0041132B" w:rsidRDefault="00665D22">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14:paraId="6E31CB58" w14:textId="77777777" w:rsidR="0041132B" w:rsidRDefault="0041132B">
            <w:pPr>
              <w:rPr>
                <w:rFonts w:ascii="宋体" w:hAnsi="宋体"/>
                <w:color w:val="000000" w:themeColor="text1"/>
                <w:sz w:val="22"/>
              </w:rPr>
            </w:pPr>
          </w:p>
        </w:tc>
      </w:tr>
      <w:tr w:rsidR="0041132B" w14:paraId="28ED79EF"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0F2D90AB" w14:textId="77777777" w:rsidR="0041132B" w:rsidRDefault="00665D22">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14:paraId="6213B401" w14:textId="77777777" w:rsidR="0041132B" w:rsidRDefault="0041132B">
            <w:pPr>
              <w:rPr>
                <w:rFonts w:ascii="宋体" w:hAnsi="宋体"/>
                <w:color w:val="000000" w:themeColor="text1"/>
                <w:sz w:val="22"/>
              </w:rPr>
            </w:pPr>
          </w:p>
        </w:tc>
      </w:tr>
      <w:tr w:rsidR="0041132B" w14:paraId="4074A93C" w14:textId="77777777">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14:paraId="396B8B0F" w14:textId="77777777" w:rsidR="0041132B" w:rsidRDefault="00665D22">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14:paraId="6DC291FE" w14:textId="77777777" w:rsidR="0041132B" w:rsidRDefault="00665D22">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5C67AB6B" w14:textId="77777777" w:rsidR="0041132B" w:rsidRDefault="0041132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14:paraId="10280250" w14:textId="77777777" w:rsidR="0041132B" w:rsidRDefault="00665D22">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69ED73C1" w14:textId="77777777" w:rsidR="0041132B" w:rsidRDefault="0041132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14:paraId="557E91E6" w14:textId="77777777" w:rsidR="0041132B" w:rsidRDefault="00665D22">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73AFF5C6" w14:textId="77777777" w:rsidR="0041132B" w:rsidRDefault="0041132B">
            <w:pPr>
              <w:rPr>
                <w:rFonts w:ascii="宋体" w:hAnsi="宋体"/>
                <w:color w:val="000000" w:themeColor="text1"/>
                <w:sz w:val="22"/>
              </w:rPr>
            </w:pPr>
          </w:p>
        </w:tc>
      </w:tr>
      <w:tr w:rsidR="0041132B" w14:paraId="1083563F"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568D49D2" w14:textId="77777777" w:rsidR="0041132B" w:rsidRDefault="00665D22">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14:paraId="0555F421" w14:textId="77777777" w:rsidR="0041132B" w:rsidRDefault="00665D2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14:paraId="4D834C9C" w14:textId="77777777" w:rsidR="0041132B" w:rsidRDefault="0041132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14:paraId="411EE679" w14:textId="77777777" w:rsidR="0041132B" w:rsidRDefault="00665D22">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14:paraId="597C75B7" w14:textId="77777777" w:rsidR="0041132B" w:rsidRDefault="0041132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14:paraId="16BCCB72" w14:textId="77777777" w:rsidR="0041132B" w:rsidRDefault="00665D22">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14:paraId="63D57F59" w14:textId="77777777" w:rsidR="0041132B" w:rsidRDefault="0041132B">
            <w:pPr>
              <w:rPr>
                <w:rFonts w:ascii="宋体" w:hAnsi="宋体"/>
                <w:color w:val="000000" w:themeColor="text1"/>
                <w:sz w:val="22"/>
              </w:rPr>
            </w:pPr>
          </w:p>
        </w:tc>
      </w:tr>
      <w:tr w:rsidR="0041132B" w14:paraId="1D4467C0"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19906B5B" w14:textId="77777777" w:rsidR="0041132B" w:rsidRDefault="00665D2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14:paraId="54734BF0" w14:textId="77777777" w:rsidR="0041132B" w:rsidRDefault="0041132B">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14:paraId="663513C5" w14:textId="77777777" w:rsidR="0041132B" w:rsidRDefault="00665D22">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41132B" w14:paraId="23B17F7E"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644CFBE7" w14:textId="77777777" w:rsidR="0041132B" w:rsidRDefault="00665D22">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14:paraId="7868ADDF" w14:textId="77777777" w:rsidR="0041132B" w:rsidRDefault="0041132B">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14:paraId="62E345DC" w14:textId="77777777" w:rsidR="0041132B" w:rsidRDefault="0041132B">
            <w:pPr>
              <w:pStyle w:val="TableParagraph"/>
              <w:rPr>
                <w:rFonts w:ascii="宋体" w:hAnsi="宋体" w:cs="黑体"/>
                <w:color w:val="000000" w:themeColor="text1"/>
                <w:sz w:val="20"/>
                <w:szCs w:val="20"/>
              </w:rPr>
            </w:pPr>
          </w:p>
          <w:p w14:paraId="43FC00E2" w14:textId="77777777" w:rsidR="0041132B" w:rsidRDefault="0041132B">
            <w:pPr>
              <w:pStyle w:val="TableParagraph"/>
              <w:rPr>
                <w:rFonts w:ascii="宋体" w:hAnsi="宋体" w:cs="黑体"/>
                <w:color w:val="000000" w:themeColor="text1"/>
                <w:sz w:val="20"/>
                <w:szCs w:val="20"/>
              </w:rPr>
            </w:pPr>
          </w:p>
          <w:p w14:paraId="35BAB086" w14:textId="77777777" w:rsidR="0041132B" w:rsidRDefault="0041132B">
            <w:pPr>
              <w:pStyle w:val="TableParagraph"/>
              <w:rPr>
                <w:rFonts w:ascii="宋体" w:hAnsi="宋体" w:cs="黑体"/>
                <w:color w:val="000000" w:themeColor="text1"/>
                <w:sz w:val="20"/>
                <w:szCs w:val="20"/>
              </w:rPr>
            </w:pPr>
          </w:p>
          <w:p w14:paraId="5612D706" w14:textId="77777777" w:rsidR="0041132B" w:rsidRDefault="0041132B">
            <w:pPr>
              <w:pStyle w:val="TableParagraph"/>
              <w:rPr>
                <w:rFonts w:ascii="宋体" w:hAnsi="宋体" w:cs="黑体"/>
                <w:color w:val="000000" w:themeColor="text1"/>
                <w:sz w:val="20"/>
                <w:szCs w:val="20"/>
              </w:rPr>
            </w:pPr>
          </w:p>
          <w:p w14:paraId="2BCFF2EC" w14:textId="77777777" w:rsidR="0041132B" w:rsidRDefault="0041132B">
            <w:pPr>
              <w:pStyle w:val="TableParagraph"/>
              <w:spacing w:before="10"/>
              <w:rPr>
                <w:rFonts w:ascii="宋体" w:hAnsi="宋体" w:cs="黑体"/>
                <w:color w:val="000000" w:themeColor="text1"/>
                <w:sz w:val="16"/>
                <w:szCs w:val="16"/>
              </w:rPr>
            </w:pPr>
          </w:p>
          <w:p w14:paraId="63A7173B" w14:textId="77777777" w:rsidR="0041132B" w:rsidRDefault="00665D22">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14:paraId="1C3327EC" w14:textId="77777777" w:rsidR="0041132B" w:rsidRDefault="00665D22">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14:paraId="718F5B61" w14:textId="77777777" w:rsidR="0041132B" w:rsidRDefault="0041132B">
            <w:pPr>
              <w:rPr>
                <w:rFonts w:ascii="宋体" w:hAnsi="宋体"/>
                <w:color w:val="000000" w:themeColor="text1"/>
                <w:sz w:val="22"/>
              </w:rPr>
            </w:pPr>
          </w:p>
        </w:tc>
      </w:tr>
      <w:tr w:rsidR="0041132B" w14:paraId="1E69581C"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6B74C3F0" w14:textId="77777777" w:rsidR="0041132B" w:rsidRDefault="00665D2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14:paraId="798DACBE" w14:textId="77777777" w:rsidR="0041132B" w:rsidRDefault="0041132B">
            <w:pPr>
              <w:rPr>
                <w:rFonts w:ascii="宋体" w:hAnsi="宋体"/>
                <w:color w:val="000000" w:themeColor="text1"/>
                <w:sz w:val="22"/>
              </w:rPr>
            </w:pPr>
          </w:p>
        </w:tc>
        <w:tc>
          <w:tcPr>
            <w:tcW w:w="1164" w:type="dxa"/>
            <w:vMerge/>
            <w:tcBorders>
              <w:left w:val="single" w:sz="4" w:space="0" w:color="000000"/>
              <w:right w:val="single" w:sz="4" w:space="0" w:color="000000"/>
            </w:tcBorders>
          </w:tcPr>
          <w:p w14:paraId="4B28FE37" w14:textId="77777777"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7EAD744B" w14:textId="77777777" w:rsidR="0041132B" w:rsidRDefault="00665D2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5F536C29" w14:textId="77777777" w:rsidR="0041132B" w:rsidRDefault="0041132B">
            <w:pPr>
              <w:rPr>
                <w:rFonts w:ascii="宋体" w:hAnsi="宋体"/>
                <w:color w:val="000000" w:themeColor="text1"/>
                <w:sz w:val="22"/>
              </w:rPr>
            </w:pPr>
          </w:p>
        </w:tc>
      </w:tr>
      <w:tr w:rsidR="0041132B" w14:paraId="6F44C126"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4A65DD46" w14:textId="77777777" w:rsidR="0041132B" w:rsidRDefault="00665D2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14:paraId="40E69BA0" w14:textId="77777777" w:rsidR="0041132B" w:rsidRDefault="0041132B">
            <w:pPr>
              <w:rPr>
                <w:rFonts w:ascii="宋体" w:hAnsi="宋体"/>
                <w:color w:val="000000" w:themeColor="text1"/>
                <w:sz w:val="22"/>
              </w:rPr>
            </w:pPr>
          </w:p>
        </w:tc>
        <w:tc>
          <w:tcPr>
            <w:tcW w:w="1164" w:type="dxa"/>
            <w:vMerge/>
            <w:tcBorders>
              <w:left w:val="single" w:sz="4" w:space="0" w:color="000000"/>
              <w:right w:val="single" w:sz="4" w:space="0" w:color="000000"/>
            </w:tcBorders>
          </w:tcPr>
          <w:p w14:paraId="69ED10C1" w14:textId="77777777"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46A8AED4" w14:textId="77777777" w:rsidR="0041132B" w:rsidRDefault="00665D2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5047D860" w14:textId="77777777" w:rsidR="0041132B" w:rsidRDefault="0041132B">
            <w:pPr>
              <w:rPr>
                <w:rFonts w:ascii="宋体" w:hAnsi="宋体"/>
                <w:color w:val="000000" w:themeColor="text1"/>
                <w:sz w:val="22"/>
              </w:rPr>
            </w:pPr>
          </w:p>
        </w:tc>
      </w:tr>
      <w:tr w:rsidR="0041132B" w14:paraId="62E4F7C2" w14:textId="77777777">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14:paraId="3BB2CCAF" w14:textId="77777777" w:rsidR="0041132B" w:rsidRDefault="00665D2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14:paraId="55633568" w14:textId="77777777" w:rsidR="0041132B" w:rsidRDefault="0041132B">
            <w:pPr>
              <w:rPr>
                <w:rFonts w:ascii="宋体" w:hAnsi="宋体"/>
                <w:color w:val="000000" w:themeColor="text1"/>
                <w:sz w:val="22"/>
              </w:rPr>
            </w:pPr>
          </w:p>
        </w:tc>
        <w:tc>
          <w:tcPr>
            <w:tcW w:w="1164" w:type="dxa"/>
            <w:vMerge/>
            <w:tcBorders>
              <w:left w:val="single" w:sz="4" w:space="0" w:color="000000"/>
              <w:right w:val="single" w:sz="4" w:space="0" w:color="000000"/>
            </w:tcBorders>
          </w:tcPr>
          <w:p w14:paraId="5A04BCD5" w14:textId="77777777"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02CD205C" w14:textId="77777777" w:rsidR="0041132B" w:rsidRDefault="00665D22">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14:paraId="125F08E5" w14:textId="77777777" w:rsidR="0041132B" w:rsidRDefault="0041132B">
            <w:pPr>
              <w:rPr>
                <w:rFonts w:ascii="宋体" w:hAnsi="宋体"/>
                <w:color w:val="000000" w:themeColor="text1"/>
                <w:sz w:val="22"/>
              </w:rPr>
            </w:pPr>
          </w:p>
        </w:tc>
      </w:tr>
      <w:tr w:rsidR="0041132B" w14:paraId="07F16816"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0501B1A9" w14:textId="77777777" w:rsidR="0041132B" w:rsidRDefault="00665D2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14:paraId="2D094E41" w14:textId="77777777" w:rsidR="0041132B" w:rsidRDefault="0041132B">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14:paraId="590BCD62" w14:textId="77777777"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14:paraId="34D3042A" w14:textId="77777777" w:rsidR="0041132B" w:rsidRDefault="00665D22">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14:paraId="1E5397C0" w14:textId="77777777" w:rsidR="0041132B" w:rsidRDefault="0041132B">
            <w:pPr>
              <w:rPr>
                <w:rFonts w:ascii="宋体" w:hAnsi="宋体"/>
                <w:color w:val="000000" w:themeColor="text1"/>
                <w:sz w:val="22"/>
              </w:rPr>
            </w:pPr>
          </w:p>
        </w:tc>
      </w:tr>
      <w:tr w:rsidR="0041132B" w14:paraId="69704AD7" w14:textId="77777777">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14:paraId="5332C478" w14:textId="77777777" w:rsidR="0041132B" w:rsidRDefault="0041132B">
            <w:pPr>
              <w:pStyle w:val="TableParagraph"/>
              <w:rPr>
                <w:rFonts w:ascii="宋体" w:hAnsi="宋体" w:cs="黑体"/>
                <w:color w:val="000000" w:themeColor="text1"/>
                <w:sz w:val="20"/>
                <w:szCs w:val="20"/>
              </w:rPr>
            </w:pPr>
          </w:p>
          <w:p w14:paraId="5DA81D70" w14:textId="77777777" w:rsidR="0041132B" w:rsidRDefault="0041132B">
            <w:pPr>
              <w:pStyle w:val="TableParagraph"/>
              <w:rPr>
                <w:rFonts w:ascii="宋体" w:hAnsi="宋体" w:cs="黑体"/>
                <w:color w:val="000000" w:themeColor="text1"/>
                <w:sz w:val="20"/>
                <w:szCs w:val="20"/>
              </w:rPr>
            </w:pPr>
          </w:p>
          <w:p w14:paraId="157E3678" w14:textId="77777777" w:rsidR="0041132B" w:rsidRDefault="0041132B">
            <w:pPr>
              <w:pStyle w:val="TableParagraph"/>
              <w:spacing w:before="2"/>
              <w:rPr>
                <w:rFonts w:ascii="宋体" w:hAnsi="宋体" w:cs="黑体"/>
                <w:color w:val="000000" w:themeColor="text1"/>
                <w:sz w:val="17"/>
                <w:szCs w:val="17"/>
              </w:rPr>
            </w:pPr>
          </w:p>
          <w:p w14:paraId="25FC58D6" w14:textId="77777777" w:rsidR="0041132B" w:rsidRDefault="00665D22">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14:paraId="5CE8C8E8" w14:textId="77777777" w:rsidR="0041132B" w:rsidRDefault="0041132B">
            <w:pPr>
              <w:rPr>
                <w:rFonts w:ascii="宋体" w:hAnsi="宋体"/>
                <w:color w:val="000000" w:themeColor="text1"/>
                <w:sz w:val="22"/>
              </w:rPr>
            </w:pPr>
          </w:p>
        </w:tc>
      </w:tr>
      <w:tr w:rsidR="0041132B" w14:paraId="2B7B8EFB" w14:textId="77777777">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14:paraId="13F3FCCA" w14:textId="77777777" w:rsidR="0041132B" w:rsidRDefault="00665D2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14:paraId="12358D54" w14:textId="77777777" w:rsidR="0041132B" w:rsidRDefault="0041132B">
            <w:pPr>
              <w:rPr>
                <w:rFonts w:ascii="宋体" w:hAnsi="宋体"/>
                <w:color w:val="000000" w:themeColor="text1"/>
                <w:sz w:val="22"/>
              </w:rPr>
            </w:pPr>
          </w:p>
        </w:tc>
      </w:tr>
    </w:tbl>
    <w:p w14:paraId="3E290741" w14:textId="77777777" w:rsidR="0041132B" w:rsidRDefault="00665D22">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14:paraId="47081ACF" w14:textId="77777777" w:rsidR="0041132B" w:rsidRDefault="0041132B">
      <w:pPr>
        <w:pStyle w:val="a0"/>
        <w:ind w:firstLine="0"/>
        <w:rPr>
          <w:rFonts w:ascii="宋体" w:hAnsi="宋体" w:cs="宋体"/>
          <w:color w:val="000000" w:themeColor="text1"/>
          <w:sz w:val="24"/>
          <w:szCs w:val="21"/>
        </w:rPr>
      </w:pPr>
    </w:p>
    <w:p w14:paraId="1CF95B02" w14:textId="77777777" w:rsidR="0041132B" w:rsidRDefault="0041132B">
      <w:pPr>
        <w:pStyle w:val="a0"/>
        <w:ind w:firstLine="0"/>
        <w:rPr>
          <w:rFonts w:ascii="黑体" w:eastAsia="黑体" w:hAnsi="黑体" w:cs="宋体"/>
          <w:color w:val="000000" w:themeColor="text1"/>
          <w:sz w:val="24"/>
          <w:szCs w:val="21"/>
        </w:rPr>
      </w:pPr>
    </w:p>
    <w:p w14:paraId="25250D1B" w14:textId="77777777" w:rsidR="0041132B" w:rsidRDefault="0041132B">
      <w:pPr>
        <w:pStyle w:val="a0"/>
        <w:ind w:firstLine="0"/>
        <w:rPr>
          <w:rFonts w:ascii="黑体" w:eastAsia="黑体" w:hAnsi="黑体" w:cs="宋体"/>
          <w:color w:val="000000" w:themeColor="text1"/>
          <w:sz w:val="24"/>
          <w:szCs w:val="21"/>
        </w:rPr>
      </w:pPr>
    </w:p>
    <w:p w14:paraId="19749330" w14:textId="77777777" w:rsidR="0041132B" w:rsidRDefault="00665D22"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tbl>
      <w:tblPr>
        <w:tblpPr w:leftFromText="180" w:rightFromText="180" w:vertAnchor="text" w:horzAnchor="margin" w:tblpXSpec="center" w:tblpY="64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90382C" w14:paraId="7A53EDC5" w14:textId="77777777" w:rsidTr="0090382C">
        <w:trPr>
          <w:trHeight w:val="447"/>
        </w:trPr>
        <w:tc>
          <w:tcPr>
            <w:tcW w:w="1419" w:type="dxa"/>
            <w:vAlign w:val="center"/>
          </w:tcPr>
          <w:p w14:paraId="4BF4C28E" w14:textId="77777777" w:rsidR="0090382C" w:rsidRDefault="0090382C" w:rsidP="0090382C">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tcPr>
          <w:p w14:paraId="07D8A6D1" w14:textId="1D4A5B33" w:rsidR="0090382C" w:rsidRDefault="0090382C" w:rsidP="0090382C">
            <w:pPr>
              <w:spacing w:afterLines="50" w:after="156"/>
              <w:jc w:val="center"/>
              <w:rPr>
                <w:rFonts w:ascii="宋体" w:hAnsi="宋体"/>
                <w:bCs/>
                <w:color w:val="000000" w:themeColor="text1"/>
                <w:sz w:val="24"/>
              </w:rPr>
            </w:pPr>
            <w:r>
              <w:rPr>
                <w:rFonts w:ascii="宋体" w:hAnsi="宋体" w:hint="eastAsia"/>
                <w:bCs/>
                <w:color w:val="000000" w:themeColor="text1"/>
                <w:sz w:val="24"/>
              </w:rPr>
              <w:t>项目</w:t>
            </w:r>
            <w:r>
              <w:rPr>
                <w:rFonts w:ascii="宋体" w:hAnsi="宋体"/>
                <w:bCs/>
                <w:color w:val="000000" w:themeColor="text1"/>
                <w:sz w:val="24"/>
              </w:rPr>
              <w:t>经理</w:t>
            </w:r>
          </w:p>
        </w:tc>
        <w:tc>
          <w:tcPr>
            <w:tcW w:w="1417" w:type="dxa"/>
            <w:vAlign w:val="center"/>
          </w:tcPr>
          <w:p w14:paraId="1D84629D" w14:textId="77777777" w:rsidR="0090382C" w:rsidRDefault="0090382C" w:rsidP="0090382C">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14:paraId="7AC7EDD5" w14:textId="77777777" w:rsidR="0090382C" w:rsidRDefault="0090382C" w:rsidP="0090382C">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14:paraId="62FC0B8C" w14:textId="77777777" w:rsidR="0090382C" w:rsidRDefault="0090382C" w:rsidP="0090382C">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90382C" w14:paraId="56B2876E" w14:textId="77777777" w:rsidTr="0090382C">
        <w:trPr>
          <w:trHeight w:val="823"/>
        </w:trPr>
        <w:tc>
          <w:tcPr>
            <w:tcW w:w="1419" w:type="dxa"/>
          </w:tcPr>
          <w:p w14:paraId="00D59EB3" w14:textId="77777777" w:rsidR="0090382C" w:rsidRDefault="0090382C" w:rsidP="0090382C">
            <w:pPr>
              <w:spacing w:afterLines="50" w:after="156"/>
              <w:rPr>
                <w:rFonts w:ascii="宋体" w:hAnsi="宋体"/>
                <w:bCs/>
                <w:color w:val="000000" w:themeColor="text1"/>
                <w:sz w:val="24"/>
              </w:rPr>
            </w:pPr>
          </w:p>
        </w:tc>
        <w:tc>
          <w:tcPr>
            <w:tcW w:w="1417" w:type="dxa"/>
          </w:tcPr>
          <w:p w14:paraId="1E35DD85" w14:textId="77777777" w:rsidR="0090382C" w:rsidRDefault="0090382C" w:rsidP="0090382C">
            <w:pPr>
              <w:spacing w:afterLines="50" w:after="156"/>
              <w:rPr>
                <w:rFonts w:ascii="宋体" w:hAnsi="宋体"/>
                <w:bCs/>
                <w:color w:val="000000" w:themeColor="text1"/>
                <w:sz w:val="24"/>
              </w:rPr>
            </w:pPr>
          </w:p>
        </w:tc>
        <w:tc>
          <w:tcPr>
            <w:tcW w:w="1417" w:type="dxa"/>
          </w:tcPr>
          <w:p w14:paraId="137FFC68" w14:textId="77777777" w:rsidR="0090382C" w:rsidRDefault="0090382C" w:rsidP="0090382C">
            <w:pPr>
              <w:spacing w:afterLines="50" w:after="156"/>
              <w:rPr>
                <w:rFonts w:ascii="宋体" w:hAnsi="宋体"/>
                <w:bCs/>
                <w:color w:val="000000" w:themeColor="text1"/>
                <w:sz w:val="24"/>
              </w:rPr>
            </w:pPr>
          </w:p>
        </w:tc>
        <w:tc>
          <w:tcPr>
            <w:tcW w:w="1417" w:type="dxa"/>
          </w:tcPr>
          <w:p w14:paraId="3002CC87" w14:textId="77777777" w:rsidR="0090382C" w:rsidRDefault="0090382C" w:rsidP="0090382C">
            <w:pPr>
              <w:spacing w:afterLines="50" w:after="156"/>
              <w:rPr>
                <w:rFonts w:ascii="宋体" w:hAnsi="宋体"/>
                <w:bCs/>
                <w:color w:val="000000" w:themeColor="text1"/>
                <w:sz w:val="24"/>
              </w:rPr>
            </w:pPr>
          </w:p>
        </w:tc>
        <w:tc>
          <w:tcPr>
            <w:tcW w:w="4962" w:type="dxa"/>
          </w:tcPr>
          <w:p w14:paraId="766D35B6" w14:textId="77777777" w:rsidR="0090382C" w:rsidRDefault="0090382C" w:rsidP="0090382C">
            <w:pPr>
              <w:spacing w:afterLines="50" w:after="156"/>
              <w:rPr>
                <w:rFonts w:ascii="宋体" w:hAnsi="宋体"/>
                <w:bCs/>
                <w:color w:val="000000" w:themeColor="text1"/>
                <w:sz w:val="24"/>
              </w:rPr>
            </w:pPr>
          </w:p>
        </w:tc>
      </w:tr>
      <w:tr w:rsidR="0090382C" w14:paraId="6A4DCDBC" w14:textId="77777777" w:rsidTr="0090382C">
        <w:trPr>
          <w:trHeight w:val="823"/>
        </w:trPr>
        <w:tc>
          <w:tcPr>
            <w:tcW w:w="1419" w:type="dxa"/>
            <w:tcBorders>
              <w:top w:val="single" w:sz="4" w:space="0" w:color="auto"/>
              <w:left w:val="single" w:sz="4" w:space="0" w:color="auto"/>
              <w:bottom w:val="single" w:sz="4" w:space="0" w:color="auto"/>
              <w:right w:val="single" w:sz="4" w:space="0" w:color="auto"/>
            </w:tcBorders>
          </w:tcPr>
          <w:p w14:paraId="1A027662"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6B8444E5"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4C540757"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4EAA8213" w14:textId="77777777" w:rsidR="0090382C" w:rsidRDefault="0090382C" w:rsidP="0090382C">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14:paraId="7E4CFB33" w14:textId="77777777" w:rsidR="0090382C" w:rsidRDefault="0090382C" w:rsidP="0090382C">
            <w:pPr>
              <w:spacing w:afterLines="50" w:after="156"/>
              <w:rPr>
                <w:rFonts w:ascii="宋体" w:hAnsi="宋体"/>
                <w:bCs/>
                <w:color w:val="000000" w:themeColor="text1"/>
                <w:szCs w:val="21"/>
              </w:rPr>
            </w:pPr>
          </w:p>
        </w:tc>
      </w:tr>
      <w:tr w:rsidR="0090382C" w14:paraId="0DCC45F4" w14:textId="77777777" w:rsidTr="0090382C">
        <w:trPr>
          <w:trHeight w:val="823"/>
        </w:trPr>
        <w:tc>
          <w:tcPr>
            <w:tcW w:w="1419" w:type="dxa"/>
            <w:tcBorders>
              <w:top w:val="single" w:sz="4" w:space="0" w:color="auto"/>
              <w:left w:val="single" w:sz="4" w:space="0" w:color="auto"/>
              <w:bottom w:val="single" w:sz="4" w:space="0" w:color="auto"/>
              <w:right w:val="single" w:sz="4" w:space="0" w:color="auto"/>
            </w:tcBorders>
          </w:tcPr>
          <w:p w14:paraId="45DA8907"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6BC7A250"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64AACFEC"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07F76A21" w14:textId="77777777" w:rsidR="0090382C" w:rsidRDefault="0090382C" w:rsidP="0090382C">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14:paraId="39AF1BDA" w14:textId="77777777" w:rsidR="0090382C" w:rsidRDefault="0090382C" w:rsidP="0090382C">
            <w:pPr>
              <w:spacing w:afterLines="50" w:after="156"/>
              <w:rPr>
                <w:rFonts w:ascii="宋体" w:hAnsi="宋体"/>
                <w:bCs/>
                <w:color w:val="000000" w:themeColor="text1"/>
                <w:szCs w:val="21"/>
              </w:rPr>
            </w:pPr>
          </w:p>
        </w:tc>
      </w:tr>
      <w:tr w:rsidR="0090382C" w14:paraId="7DCACEA7" w14:textId="77777777" w:rsidTr="0090382C">
        <w:trPr>
          <w:trHeight w:val="823"/>
        </w:trPr>
        <w:tc>
          <w:tcPr>
            <w:tcW w:w="1419" w:type="dxa"/>
            <w:tcBorders>
              <w:top w:val="single" w:sz="4" w:space="0" w:color="auto"/>
              <w:left w:val="single" w:sz="4" w:space="0" w:color="auto"/>
              <w:bottom w:val="single" w:sz="4" w:space="0" w:color="auto"/>
              <w:right w:val="single" w:sz="4" w:space="0" w:color="auto"/>
            </w:tcBorders>
          </w:tcPr>
          <w:p w14:paraId="70A44741"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694E697E"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003201BC"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19793F8C" w14:textId="77777777" w:rsidR="0090382C" w:rsidRDefault="0090382C" w:rsidP="0090382C">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14:paraId="5B87A4D1" w14:textId="77777777" w:rsidR="0090382C" w:rsidRDefault="0090382C" w:rsidP="0090382C">
            <w:pPr>
              <w:spacing w:afterLines="50" w:after="156"/>
              <w:rPr>
                <w:rFonts w:ascii="宋体" w:hAnsi="宋体"/>
                <w:bCs/>
                <w:color w:val="000000" w:themeColor="text1"/>
                <w:szCs w:val="21"/>
              </w:rPr>
            </w:pPr>
          </w:p>
        </w:tc>
      </w:tr>
      <w:tr w:rsidR="0090382C" w14:paraId="6EFD506B" w14:textId="77777777" w:rsidTr="0090382C">
        <w:trPr>
          <w:trHeight w:val="823"/>
        </w:trPr>
        <w:tc>
          <w:tcPr>
            <w:tcW w:w="1419" w:type="dxa"/>
            <w:tcBorders>
              <w:top w:val="single" w:sz="4" w:space="0" w:color="auto"/>
              <w:left w:val="single" w:sz="4" w:space="0" w:color="auto"/>
              <w:bottom w:val="single" w:sz="4" w:space="0" w:color="auto"/>
              <w:right w:val="single" w:sz="4" w:space="0" w:color="auto"/>
            </w:tcBorders>
          </w:tcPr>
          <w:p w14:paraId="6866E230"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4E003FA7"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7A96B8F0" w14:textId="77777777" w:rsidR="0090382C" w:rsidRDefault="0090382C" w:rsidP="0090382C">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14:paraId="0341D623" w14:textId="77777777" w:rsidR="0090382C" w:rsidRDefault="0090382C" w:rsidP="0090382C">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14:paraId="0FC0B570" w14:textId="77777777" w:rsidR="0090382C" w:rsidRDefault="0090382C" w:rsidP="0090382C">
            <w:pPr>
              <w:spacing w:afterLines="50" w:after="156"/>
              <w:rPr>
                <w:rFonts w:ascii="宋体" w:hAnsi="宋体"/>
                <w:bCs/>
                <w:color w:val="000000" w:themeColor="text1"/>
                <w:szCs w:val="21"/>
              </w:rPr>
            </w:pPr>
          </w:p>
        </w:tc>
      </w:tr>
    </w:tbl>
    <w:p w14:paraId="283F4BC4" w14:textId="77777777" w:rsidR="0041132B" w:rsidRDefault="0041132B" w:rsidP="001E0FDF">
      <w:pPr>
        <w:spacing w:afterLines="50" w:after="156"/>
        <w:jc w:val="center"/>
        <w:rPr>
          <w:rFonts w:ascii="宋体" w:hAnsi="宋体"/>
          <w:b/>
          <w:bCs/>
          <w:color w:val="000000" w:themeColor="text1"/>
          <w:sz w:val="32"/>
          <w:szCs w:val="32"/>
        </w:rPr>
      </w:pPr>
    </w:p>
    <w:p w14:paraId="36952FAF" w14:textId="77777777" w:rsidR="0041132B" w:rsidRDefault="00665D22">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14:paraId="14532A8A" w14:textId="77777777" w:rsidR="0041132B" w:rsidRDefault="0041132B">
      <w:pPr>
        <w:rPr>
          <w:rFonts w:ascii="宋体" w:hAnsi="宋体"/>
          <w:color w:val="000000" w:themeColor="text1"/>
          <w:sz w:val="28"/>
          <w:szCs w:val="28"/>
        </w:rPr>
      </w:pPr>
    </w:p>
    <w:p w14:paraId="55939B11" w14:textId="77777777" w:rsidR="0041132B" w:rsidRDefault="0041132B">
      <w:pPr>
        <w:rPr>
          <w:rFonts w:ascii="宋体" w:hAnsi="宋体"/>
          <w:color w:val="000000" w:themeColor="text1"/>
          <w:sz w:val="24"/>
        </w:rPr>
      </w:pPr>
    </w:p>
    <w:p w14:paraId="1AB0B817" w14:textId="77777777" w:rsidR="0041132B" w:rsidRDefault="00665D22" w:rsidP="001E0FDF">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14:paraId="089306D4"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rPr>
      </w:pPr>
    </w:p>
    <w:p w14:paraId="0B799689" w14:textId="77777777" w:rsidR="0041132B" w:rsidRDefault="00665D22" w:rsidP="001E0FDF">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14:paraId="5290BCFE" w14:textId="77777777" w:rsidR="0041132B" w:rsidRDefault="0041132B" w:rsidP="001E0FDF">
      <w:pPr>
        <w:tabs>
          <w:tab w:val="left" w:pos="0"/>
        </w:tabs>
        <w:adjustRightInd w:val="0"/>
        <w:snapToGrid w:val="0"/>
        <w:spacing w:before="120" w:afterLines="50" w:after="156"/>
        <w:ind w:right="-212"/>
        <w:rPr>
          <w:rFonts w:ascii="宋体" w:hAnsi="宋体"/>
          <w:color w:val="000000" w:themeColor="text1"/>
          <w:sz w:val="24"/>
          <w:u w:val="single"/>
        </w:rPr>
      </w:pPr>
    </w:p>
    <w:p w14:paraId="15AF3118" w14:textId="77777777" w:rsidR="0041132B" w:rsidRDefault="00665D22" w:rsidP="001E0FDF">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14:paraId="7CFB30DE" w14:textId="77777777" w:rsidR="0041132B" w:rsidRDefault="0041132B">
      <w:pPr>
        <w:rPr>
          <w:rFonts w:ascii="黑体" w:eastAsia="黑体" w:hAnsi="黑体"/>
          <w:color w:val="000000" w:themeColor="text1"/>
          <w:sz w:val="28"/>
          <w:szCs w:val="28"/>
        </w:rPr>
      </w:pPr>
    </w:p>
    <w:p w14:paraId="4B8EBBF8" w14:textId="77777777" w:rsidR="0041132B" w:rsidRDefault="0041132B">
      <w:pPr>
        <w:rPr>
          <w:rFonts w:ascii="黑体" w:eastAsia="黑体" w:hAnsi="黑体"/>
          <w:color w:val="000000" w:themeColor="text1"/>
          <w:sz w:val="28"/>
          <w:szCs w:val="28"/>
        </w:rPr>
      </w:pPr>
    </w:p>
    <w:p w14:paraId="3DCDF4BB" w14:textId="77777777" w:rsidR="0041132B" w:rsidRDefault="0041132B">
      <w:pPr>
        <w:rPr>
          <w:rFonts w:ascii="黑体" w:eastAsia="黑体" w:hAnsi="黑体"/>
          <w:color w:val="000000" w:themeColor="text1"/>
          <w:sz w:val="28"/>
          <w:szCs w:val="28"/>
        </w:rPr>
      </w:pPr>
    </w:p>
    <w:p w14:paraId="21328965" w14:textId="77777777" w:rsidR="0041132B" w:rsidRDefault="0041132B">
      <w:pPr>
        <w:rPr>
          <w:rFonts w:ascii="黑体" w:eastAsia="黑体" w:hAnsi="黑体"/>
          <w:color w:val="000000" w:themeColor="text1"/>
          <w:sz w:val="28"/>
          <w:szCs w:val="28"/>
        </w:rPr>
      </w:pPr>
    </w:p>
    <w:p w14:paraId="2ACDAAE7" w14:textId="77777777" w:rsidR="0041132B" w:rsidRDefault="0041132B">
      <w:pPr>
        <w:rPr>
          <w:rFonts w:ascii="黑体" w:eastAsia="黑体" w:hAnsi="黑体"/>
          <w:color w:val="000000" w:themeColor="text1"/>
          <w:sz w:val="28"/>
          <w:szCs w:val="28"/>
        </w:rPr>
      </w:pPr>
    </w:p>
    <w:p w14:paraId="4EA9FDAD" w14:textId="77777777" w:rsidR="0041132B" w:rsidRDefault="00665D22">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14:paraId="6A75A605" w14:textId="77777777" w:rsidR="0041132B" w:rsidRDefault="0041132B">
      <w:pPr>
        <w:pStyle w:val="a0"/>
        <w:spacing w:line="360" w:lineRule="auto"/>
        <w:ind w:firstLine="0"/>
        <w:jc w:val="left"/>
        <w:rPr>
          <w:rFonts w:ascii="宋体" w:hAnsi="宋体"/>
          <w:color w:val="000000" w:themeColor="text1"/>
          <w:sz w:val="24"/>
          <w:szCs w:val="24"/>
        </w:rPr>
      </w:pPr>
    </w:p>
    <w:p w14:paraId="3E6EF54B" w14:textId="77777777" w:rsidR="0041132B" w:rsidRDefault="00665D22">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14:paraId="41C5122A" w14:textId="77777777"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14:paraId="4056BFE2" w14:textId="77777777"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14:paraId="5B0C06C9" w14:textId="77777777"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14:paraId="776D2402" w14:textId="77777777"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14:paraId="310B5C82" w14:textId="77777777"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14:paraId="1BE8C3C4" w14:textId="77777777" w:rsidR="0041132B" w:rsidRDefault="00665D22" w:rsidP="001E0FDF">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14:paraId="4BAAF631" w14:textId="77777777" w:rsidR="0041132B" w:rsidRDefault="0041132B" w:rsidP="001E0FDF">
      <w:pPr>
        <w:spacing w:before="120" w:afterLines="50" w:after="156" w:line="360" w:lineRule="auto"/>
        <w:ind w:firstLine="490"/>
        <w:rPr>
          <w:rFonts w:ascii="宋体" w:hAnsi="宋体"/>
          <w:color w:val="000000" w:themeColor="text1"/>
          <w:sz w:val="24"/>
        </w:rPr>
      </w:pPr>
    </w:p>
    <w:p w14:paraId="78B39448" w14:textId="77777777" w:rsidR="0041132B" w:rsidRDefault="0041132B" w:rsidP="001E0FDF">
      <w:pPr>
        <w:spacing w:before="120" w:afterLines="50" w:after="156" w:line="360" w:lineRule="auto"/>
        <w:ind w:firstLine="490"/>
        <w:rPr>
          <w:rFonts w:ascii="宋体" w:hAnsi="宋体"/>
          <w:color w:val="000000" w:themeColor="text1"/>
          <w:sz w:val="24"/>
        </w:rPr>
      </w:pPr>
    </w:p>
    <w:p w14:paraId="1C4C903C" w14:textId="77777777" w:rsidR="0041132B" w:rsidRDefault="00665D22" w:rsidP="001E0FDF">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14:paraId="40460DDC" w14:textId="77777777" w:rsidR="0041132B" w:rsidRDefault="00665D22" w:rsidP="001E0FDF">
      <w:pPr>
        <w:spacing w:before="120" w:afterLines="50" w:after="156"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14:paraId="5A8E9660" w14:textId="77777777" w:rsidR="0041132B" w:rsidRDefault="00665D22" w:rsidP="001E0FDF">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14:paraId="2B2BB878" w14:textId="77777777" w:rsidR="0041132B" w:rsidRDefault="00665D22" w:rsidP="001E0FDF">
      <w:pPr>
        <w:spacing w:before="120" w:afterLines="50" w:after="156"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14:paraId="47509408" w14:textId="77777777" w:rsidR="0041132B" w:rsidRDefault="0041132B">
      <w:pPr>
        <w:pStyle w:val="a0"/>
        <w:ind w:firstLineChars="1850" w:firstLine="4440"/>
        <w:jc w:val="left"/>
        <w:rPr>
          <w:rFonts w:ascii="宋体" w:hAnsi="宋体"/>
          <w:color w:val="000000" w:themeColor="text1"/>
          <w:sz w:val="24"/>
          <w:szCs w:val="24"/>
        </w:rPr>
      </w:pPr>
    </w:p>
    <w:p w14:paraId="794BD8D6" w14:textId="77777777" w:rsidR="0041132B" w:rsidRDefault="0041132B">
      <w:pPr>
        <w:pStyle w:val="a0"/>
        <w:ind w:firstLineChars="1850" w:firstLine="4440"/>
        <w:jc w:val="left"/>
        <w:rPr>
          <w:rFonts w:ascii="宋体" w:hAnsi="宋体"/>
          <w:color w:val="000000" w:themeColor="text1"/>
          <w:sz w:val="24"/>
          <w:szCs w:val="24"/>
        </w:rPr>
      </w:pPr>
    </w:p>
    <w:p w14:paraId="6DCA7317" w14:textId="77777777" w:rsidR="0041132B" w:rsidRDefault="00665D22">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14:paraId="0AAE222F" w14:textId="77777777" w:rsidR="0041132B" w:rsidRDefault="0041132B">
      <w:pPr>
        <w:pStyle w:val="a0"/>
        <w:ind w:firstLine="0"/>
        <w:jc w:val="center"/>
        <w:rPr>
          <w:rFonts w:ascii="宋体" w:hAnsi="宋体"/>
          <w:b/>
          <w:bCs/>
          <w:color w:val="000000" w:themeColor="text1"/>
          <w:sz w:val="32"/>
          <w:szCs w:val="32"/>
        </w:rPr>
      </w:pPr>
    </w:p>
    <w:p w14:paraId="55621D0B" w14:textId="77777777" w:rsidR="0041132B" w:rsidRDefault="0041132B">
      <w:pPr>
        <w:pStyle w:val="a0"/>
        <w:ind w:firstLine="0"/>
        <w:jc w:val="center"/>
        <w:rPr>
          <w:rFonts w:ascii="宋体" w:hAnsi="宋体"/>
          <w:b/>
          <w:bCs/>
          <w:color w:val="000000" w:themeColor="text1"/>
          <w:sz w:val="32"/>
          <w:szCs w:val="32"/>
        </w:rPr>
      </w:pPr>
    </w:p>
    <w:p w14:paraId="30012323" w14:textId="77777777" w:rsidR="0041132B" w:rsidRDefault="0041132B">
      <w:pPr>
        <w:pStyle w:val="a0"/>
        <w:ind w:firstLine="0"/>
        <w:jc w:val="center"/>
        <w:rPr>
          <w:rFonts w:ascii="宋体" w:hAnsi="宋体"/>
          <w:b/>
          <w:bCs/>
          <w:color w:val="000000" w:themeColor="text1"/>
          <w:sz w:val="32"/>
          <w:szCs w:val="32"/>
        </w:rPr>
      </w:pPr>
    </w:p>
    <w:p w14:paraId="36ADBE06" w14:textId="77777777" w:rsidR="0041132B" w:rsidRDefault="0041132B">
      <w:pPr>
        <w:pStyle w:val="a0"/>
        <w:ind w:firstLine="0"/>
        <w:jc w:val="center"/>
        <w:rPr>
          <w:rFonts w:ascii="宋体" w:hAnsi="宋体"/>
          <w:b/>
          <w:bCs/>
          <w:color w:val="000000" w:themeColor="text1"/>
          <w:sz w:val="32"/>
          <w:szCs w:val="32"/>
        </w:rPr>
      </w:pPr>
    </w:p>
    <w:p w14:paraId="425FAA85" w14:textId="77777777" w:rsidR="009A60D4" w:rsidRDefault="009A60D4" w:rsidP="001E0FDF">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14:paraId="6B1D8EF3" w14:textId="77777777" w:rsidR="009A60D4" w:rsidRDefault="009A60D4" w:rsidP="009A60D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14:paraId="6801E9ED" w14:textId="77777777" w:rsidR="009A60D4" w:rsidRDefault="009A60D4" w:rsidP="009A60D4">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14:paraId="2C78076F" w14:textId="77777777"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14:paraId="13C1FB1A" w14:textId="77777777"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14:paraId="13CADCC1" w14:textId="77777777"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14:paraId="68839674" w14:textId="77777777"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14:paraId="1B2FBEC7" w14:textId="77777777" w:rsidR="009A60D4" w:rsidRDefault="009A60D4" w:rsidP="009A60D4">
      <w:pPr>
        <w:spacing w:line="288" w:lineRule="auto"/>
        <w:rPr>
          <w:rFonts w:ascii="宋体" w:hAnsi="宋体"/>
          <w:color w:val="000000" w:themeColor="text1"/>
          <w:sz w:val="24"/>
        </w:rPr>
      </w:pPr>
    </w:p>
    <w:p w14:paraId="11B69B95" w14:textId="77777777" w:rsidR="009A60D4" w:rsidRDefault="009A60D4" w:rsidP="009A60D4">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14:paraId="257B5AF4" w14:textId="77777777" w:rsidR="009A60D4"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14:paraId="085D027C" w14:textId="77777777"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14:paraId="7334F93B" w14:textId="77777777" w:rsidR="009A60D4" w:rsidRDefault="009A60D4" w:rsidP="009A60D4">
      <w:pPr>
        <w:rPr>
          <w:rFonts w:ascii="黑体" w:eastAsia="黑体" w:hAnsi="黑体"/>
          <w:color w:val="000000"/>
          <w:sz w:val="28"/>
          <w:szCs w:val="28"/>
        </w:rPr>
      </w:pPr>
      <w:r>
        <w:rPr>
          <w:rFonts w:ascii="宋体" w:hAnsi="宋体" w:hint="eastAsia"/>
          <w:color w:val="000000" w:themeColor="text1"/>
          <w:sz w:val="24"/>
        </w:rPr>
        <w:t xml:space="preserve">                               日期：   年   月    日</w:t>
      </w:r>
    </w:p>
    <w:p w14:paraId="524A3063" w14:textId="77777777" w:rsidR="009A60D4" w:rsidRPr="000119B6" w:rsidRDefault="009A60D4" w:rsidP="009A60D4">
      <w:pPr>
        <w:rPr>
          <w:rFonts w:ascii="黑体" w:eastAsia="黑体" w:hAnsi="黑体"/>
          <w:color w:val="000000" w:themeColor="text1"/>
          <w:sz w:val="28"/>
          <w:szCs w:val="28"/>
        </w:rPr>
      </w:pPr>
    </w:p>
    <w:p w14:paraId="032F2BCC" w14:textId="77777777" w:rsidR="009A60D4" w:rsidRDefault="009A60D4" w:rsidP="009A60D4">
      <w:pPr>
        <w:rPr>
          <w:rFonts w:ascii="黑体" w:eastAsia="黑体" w:hAnsi="黑体"/>
          <w:color w:val="000000" w:themeColor="text1"/>
          <w:sz w:val="28"/>
          <w:szCs w:val="28"/>
        </w:rPr>
      </w:pPr>
    </w:p>
    <w:p w14:paraId="43AFDED1" w14:textId="77777777" w:rsidR="009A60D4" w:rsidRDefault="009A60D4" w:rsidP="009A60D4">
      <w:pPr>
        <w:rPr>
          <w:rFonts w:ascii="黑体" w:eastAsia="黑体" w:hAnsi="黑体"/>
          <w:color w:val="000000" w:themeColor="text1"/>
          <w:sz w:val="28"/>
          <w:szCs w:val="28"/>
        </w:rPr>
      </w:pPr>
    </w:p>
    <w:p w14:paraId="4D03CA20" w14:textId="77777777" w:rsidR="009A60D4" w:rsidRDefault="009A60D4" w:rsidP="009A60D4">
      <w:pPr>
        <w:rPr>
          <w:rFonts w:ascii="黑体" w:eastAsia="黑体" w:hAnsi="黑体"/>
          <w:color w:val="000000" w:themeColor="text1"/>
          <w:sz w:val="28"/>
          <w:szCs w:val="28"/>
        </w:rPr>
      </w:pPr>
    </w:p>
    <w:p w14:paraId="256E0212" w14:textId="77777777" w:rsidR="009A60D4" w:rsidRDefault="009A60D4" w:rsidP="009A60D4">
      <w:pPr>
        <w:rPr>
          <w:rFonts w:ascii="黑体" w:eastAsia="黑体" w:hAnsi="黑体"/>
          <w:color w:val="000000" w:themeColor="text1"/>
          <w:sz w:val="28"/>
          <w:szCs w:val="28"/>
        </w:rPr>
      </w:pPr>
    </w:p>
    <w:p w14:paraId="08523B38" w14:textId="77777777" w:rsidR="009A60D4" w:rsidRDefault="009A60D4" w:rsidP="009A60D4">
      <w:pPr>
        <w:rPr>
          <w:rFonts w:ascii="黑体" w:eastAsia="黑体" w:hAnsi="黑体"/>
          <w:color w:val="000000" w:themeColor="text1"/>
          <w:sz w:val="28"/>
          <w:szCs w:val="28"/>
        </w:rPr>
      </w:pPr>
    </w:p>
    <w:p w14:paraId="55B67C2E" w14:textId="77777777" w:rsidR="009A60D4" w:rsidRDefault="009A60D4" w:rsidP="009A60D4">
      <w:pPr>
        <w:rPr>
          <w:rFonts w:ascii="黑体" w:eastAsia="黑体" w:hAnsi="黑体"/>
          <w:color w:val="000000" w:themeColor="text1"/>
          <w:sz w:val="28"/>
          <w:szCs w:val="28"/>
        </w:rPr>
      </w:pPr>
    </w:p>
    <w:p w14:paraId="54C6CA53" w14:textId="77777777" w:rsidR="009A60D4" w:rsidRDefault="009A60D4" w:rsidP="009A60D4">
      <w:pPr>
        <w:rPr>
          <w:rFonts w:ascii="黑体" w:eastAsia="黑体" w:hAnsi="黑体"/>
          <w:color w:val="000000" w:themeColor="text1"/>
          <w:sz w:val="28"/>
          <w:szCs w:val="28"/>
        </w:rPr>
      </w:pPr>
    </w:p>
    <w:p w14:paraId="694CB548" w14:textId="77777777" w:rsidR="009A60D4" w:rsidRDefault="009A60D4" w:rsidP="009A60D4">
      <w:pPr>
        <w:rPr>
          <w:rFonts w:ascii="黑体" w:eastAsia="黑体" w:hAnsi="黑体"/>
          <w:color w:val="000000" w:themeColor="text1"/>
          <w:sz w:val="28"/>
          <w:szCs w:val="28"/>
        </w:rPr>
      </w:pPr>
    </w:p>
    <w:p w14:paraId="3ED370E9" w14:textId="77777777" w:rsidR="009A60D4" w:rsidRDefault="009A60D4" w:rsidP="009A60D4">
      <w:pPr>
        <w:rPr>
          <w:rFonts w:ascii="黑体" w:eastAsia="黑体" w:hAnsi="黑体"/>
          <w:color w:val="000000" w:themeColor="text1"/>
          <w:sz w:val="28"/>
          <w:szCs w:val="28"/>
        </w:rPr>
      </w:pPr>
    </w:p>
    <w:p w14:paraId="509F67BF" w14:textId="77777777" w:rsidR="009A60D4" w:rsidRDefault="009A60D4" w:rsidP="009A60D4">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14:paraId="0E5BE0B5" w14:textId="77777777" w:rsidR="009A60D4" w:rsidRDefault="009A60D4" w:rsidP="001E0FDF">
      <w:pPr>
        <w:spacing w:beforeLines="50" w:before="156" w:line="276" w:lineRule="auto"/>
        <w:jc w:val="left"/>
        <w:rPr>
          <w:rFonts w:ascii="宋体" w:hAnsi="宋体"/>
          <w:color w:val="000000"/>
          <w:sz w:val="24"/>
        </w:rPr>
      </w:pPr>
    </w:p>
    <w:p w14:paraId="75C83CD1" w14:textId="77777777" w:rsidR="009A60D4" w:rsidRDefault="009A60D4" w:rsidP="001E0FDF">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14:paraId="1DD21F8E" w14:textId="7B13F1DA" w:rsidR="009A60D4" w:rsidRDefault="009A60D4" w:rsidP="001E0FD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sidR="00BA14D5">
        <w:rPr>
          <w:rFonts w:ascii="宋体" w:hAnsi="宋体" w:hint="eastAsia"/>
          <w:color w:val="000000"/>
          <w:sz w:val="24"/>
        </w:rPr>
        <w:t>，</w:t>
      </w:r>
      <w:r w:rsidR="00BA14D5">
        <w:rPr>
          <w:rFonts w:ascii="宋体" w:hAnsi="宋体" w:hint="eastAsia"/>
          <w:color w:val="000000" w:themeColor="text1"/>
          <w:sz w:val="24"/>
        </w:rPr>
        <w:t>一标段以</w:t>
      </w:r>
      <w:r w:rsidR="00BA14D5">
        <w:rPr>
          <w:rFonts w:ascii="宋体" w:hAnsi="宋体" w:hint="eastAsia"/>
          <w:color w:val="000000" w:themeColor="text1"/>
          <w:sz w:val="24"/>
          <w:u w:val="single"/>
        </w:rPr>
        <w:t xml:space="preserve"> </w:t>
      </w:r>
      <w:r w:rsidR="00BA14D5">
        <w:rPr>
          <w:rFonts w:ascii="宋体" w:hAnsi="宋体"/>
          <w:color w:val="000000" w:themeColor="text1"/>
          <w:sz w:val="24"/>
          <w:u w:val="single"/>
        </w:rPr>
        <w:t xml:space="preserve">             </w:t>
      </w:r>
      <w:r w:rsidR="00BA14D5">
        <w:rPr>
          <w:rFonts w:ascii="宋体" w:hAnsi="宋体" w:hint="eastAsia"/>
          <w:color w:val="000000" w:themeColor="text1"/>
          <w:sz w:val="24"/>
          <w:u w:val="single"/>
        </w:rPr>
        <w:t>元</w:t>
      </w:r>
      <w:r w:rsidR="00BA14D5">
        <w:rPr>
          <w:rFonts w:ascii="宋体" w:hAnsi="宋体" w:hint="eastAsia"/>
          <w:color w:val="000000" w:themeColor="text1"/>
          <w:sz w:val="24"/>
        </w:rPr>
        <w:t>的投标总价，二标段</w:t>
      </w:r>
      <w:r w:rsidR="00BA14D5">
        <w:rPr>
          <w:rFonts w:ascii="宋体" w:hAnsi="宋体" w:hint="eastAsia"/>
          <w:color w:val="000000" w:themeColor="text1"/>
          <w:sz w:val="24"/>
          <w:u w:val="single"/>
        </w:rPr>
        <w:t xml:space="preserve"> </w:t>
      </w:r>
      <w:r w:rsidR="00BA14D5">
        <w:rPr>
          <w:rFonts w:ascii="宋体" w:hAnsi="宋体"/>
          <w:color w:val="000000" w:themeColor="text1"/>
          <w:sz w:val="24"/>
          <w:u w:val="single"/>
        </w:rPr>
        <w:t xml:space="preserve">         </w:t>
      </w:r>
      <w:r w:rsidR="00BA14D5">
        <w:rPr>
          <w:rFonts w:ascii="宋体" w:hAnsi="宋体" w:hint="eastAsia"/>
          <w:color w:val="000000" w:themeColor="text1"/>
          <w:sz w:val="24"/>
          <w:u w:val="single"/>
        </w:rPr>
        <w:t>元</w:t>
      </w:r>
      <w:r w:rsidR="00BA14D5">
        <w:rPr>
          <w:rFonts w:ascii="宋体" w:hAnsi="宋体" w:hint="eastAsia"/>
          <w:color w:val="000000" w:themeColor="text1"/>
          <w:sz w:val="24"/>
        </w:rPr>
        <w:t>的投标总价，</w:t>
      </w:r>
      <w:r>
        <w:rPr>
          <w:rFonts w:ascii="宋体" w:hAnsi="宋体" w:hint="eastAsia"/>
          <w:color w:val="000000" w:themeColor="text1"/>
          <w:sz w:val="24"/>
        </w:rPr>
        <w:t>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14:paraId="2111475B" w14:textId="77777777" w:rsidR="009A60D4" w:rsidRDefault="009A60D4" w:rsidP="001E0FDF">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14:paraId="2EEB2D73" w14:textId="77777777" w:rsidR="009A60D4" w:rsidRDefault="009A60D4" w:rsidP="001E0FDF">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14:paraId="0F3B61E2" w14:textId="77777777" w:rsidR="009A60D4" w:rsidRDefault="009A60D4" w:rsidP="001E0FDF">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14:paraId="7426CB0E" w14:textId="77777777" w:rsidR="009A60D4" w:rsidRDefault="009A60D4" w:rsidP="001E0FDF">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14:paraId="0F48BB85" w14:textId="77777777" w:rsidR="009A60D4" w:rsidRDefault="009A60D4" w:rsidP="001E0FDF">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14:paraId="744E924A" w14:textId="77777777" w:rsidR="009A60D4" w:rsidRDefault="009A60D4" w:rsidP="001E0FDF">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14:paraId="054F0AD6" w14:textId="77777777" w:rsidR="009A60D4" w:rsidRDefault="009A60D4" w:rsidP="001E0FDF">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14:paraId="445F6139" w14:textId="77777777" w:rsidR="009A60D4" w:rsidRDefault="009A60D4" w:rsidP="001E0FDF">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14:paraId="1A21AB5D" w14:textId="77777777" w:rsidR="009A60D4"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14:paraId="18B7D898" w14:textId="77777777"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14:paraId="5FFCEF79" w14:textId="77777777" w:rsidR="009A60D4" w:rsidRDefault="009A60D4" w:rsidP="009A60D4">
      <w:pPr>
        <w:rPr>
          <w:rFonts w:ascii="黑体" w:eastAsia="黑体" w:hAnsi="黑体"/>
          <w:color w:val="000000"/>
          <w:sz w:val="28"/>
          <w:szCs w:val="28"/>
        </w:rPr>
      </w:pPr>
      <w:r>
        <w:rPr>
          <w:rFonts w:ascii="宋体" w:hAnsi="宋体" w:hint="eastAsia"/>
          <w:color w:val="000000" w:themeColor="text1"/>
          <w:sz w:val="24"/>
        </w:rPr>
        <w:t xml:space="preserve">                               日期：   年   月    日</w:t>
      </w:r>
    </w:p>
    <w:p w14:paraId="057BCDE7" w14:textId="77777777" w:rsidR="009A60D4" w:rsidRDefault="009A60D4" w:rsidP="009A60D4">
      <w:pPr>
        <w:rPr>
          <w:rFonts w:ascii="黑体" w:eastAsia="黑体" w:hAnsi="黑体"/>
          <w:color w:val="000000"/>
          <w:sz w:val="28"/>
          <w:szCs w:val="28"/>
        </w:rPr>
      </w:pPr>
    </w:p>
    <w:p w14:paraId="7996BB54" w14:textId="77777777" w:rsidR="009A60D4" w:rsidRDefault="009A60D4" w:rsidP="009A60D4">
      <w:pPr>
        <w:rPr>
          <w:rFonts w:ascii="黑体" w:eastAsia="黑体" w:hAnsi="黑体"/>
          <w:color w:val="000000"/>
          <w:sz w:val="28"/>
          <w:szCs w:val="28"/>
        </w:rPr>
      </w:pPr>
    </w:p>
    <w:p w14:paraId="269D905C" w14:textId="77777777" w:rsidR="009A60D4" w:rsidRDefault="009A60D4" w:rsidP="009A60D4">
      <w:pPr>
        <w:rPr>
          <w:rFonts w:ascii="黑体" w:eastAsia="黑体" w:hAnsi="黑体"/>
          <w:color w:val="000000"/>
          <w:sz w:val="28"/>
          <w:szCs w:val="28"/>
        </w:rPr>
      </w:pPr>
    </w:p>
    <w:p w14:paraId="05B7E33B" w14:textId="77777777" w:rsidR="009A60D4" w:rsidRDefault="009A60D4" w:rsidP="009A60D4">
      <w:pPr>
        <w:rPr>
          <w:rFonts w:ascii="黑体" w:eastAsia="黑体" w:hAnsi="黑体"/>
          <w:color w:val="000000"/>
          <w:sz w:val="28"/>
          <w:szCs w:val="28"/>
        </w:rPr>
      </w:pPr>
    </w:p>
    <w:p w14:paraId="7A94FEAF" w14:textId="77777777" w:rsidR="009A60D4" w:rsidRDefault="009A60D4" w:rsidP="009A60D4">
      <w:pPr>
        <w:rPr>
          <w:rFonts w:ascii="黑体" w:eastAsia="黑体" w:hAnsi="黑体"/>
          <w:color w:val="000000"/>
          <w:sz w:val="28"/>
          <w:szCs w:val="28"/>
        </w:rPr>
      </w:pPr>
    </w:p>
    <w:p w14:paraId="40FB7EE1" w14:textId="77777777" w:rsidR="009A60D4" w:rsidRDefault="009A60D4" w:rsidP="009A60D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14:paraId="0B3F4898" w14:textId="77777777" w:rsidR="009A60D4" w:rsidRDefault="009A60D4" w:rsidP="009A60D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14:paraId="15D0B44E" w14:textId="77777777" w:rsidR="009A60D4" w:rsidRPr="007B5C48" w:rsidRDefault="009A60D4" w:rsidP="001E0FDF">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14:paraId="02A1D9F3"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14:paraId="1632E8F1"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14:paraId="3A1F18BB"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14:paraId="56048ABC"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14:paraId="074B2F1C"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14:paraId="6A5AEC5B"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14:paraId="3D2A5F30"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14:paraId="1D927F25"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14:paraId="18246597" w14:textId="77777777" w:rsidR="009A60D4" w:rsidRPr="007B5C48"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14:paraId="475A1FB5" w14:textId="77777777" w:rsidR="009A60D4" w:rsidRPr="007B5C48" w:rsidRDefault="009A60D4" w:rsidP="001E0FDF">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14:paraId="677F3207" w14:textId="77777777" w:rsidR="009A60D4" w:rsidRPr="007B5C48" w:rsidRDefault="009A60D4" w:rsidP="001E0FDF">
      <w:pPr>
        <w:spacing w:beforeLines="50" w:before="156" w:afterLines="50" w:after="156" w:line="276" w:lineRule="auto"/>
        <w:jc w:val="left"/>
        <w:rPr>
          <w:rFonts w:ascii="宋体" w:hAnsi="宋体"/>
          <w:color w:val="000000" w:themeColor="text1"/>
          <w:sz w:val="24"/>
        </w:rPr>
      </w:pPr>
    </w:p>
    <w:p w14:paraId="15AF1721" w14:textId="77777777"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14:paraId="791705A2" w14:textId="77777777"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14:paraId="033FFDFC" w14:textId="77777777" w:rsidR="009A60D4" w:rsidRPr="000119B6"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14:paraId="48FF4FD6" w14:textId="77777777" w:rsidR="009A60D4" w:rsidRDefault="009A60D4" w:rsidP="009A60D4">
      <w:pPr>
        <w:pStyle w:val="a0"/>
        <w:ind w:firstLine="0"/>
        <w:rPr>
          <w:rFonts w:ascii="宋体" w:hAnsi="宋体"/>
          <w:b/>
          <w:bCs/>
          <w:color w:val="000000"/>
          <w:sz w:val="32"/>
          <w:szCs w:val="32"/>
        </w:rPr>
      </w:pPr>
    </w:p>
    <w:p w14:paraId="05A6B3CB" w14:textId="77777777" w:rsidR="009A60D4" w:rsidRDefault="009A60D4" w:rsidP="009A60D4">
      <w:pPr>
        <w:pStyle w:val="a0"/>
        <w:ind w:firstLine="0"/>
        <w:jc w:val="center"/>
        <w:rPr>
          <w:rFonts w:ascii="宋体" w:hAnsi="宋体"/>
          <w:b/>
          <w:bCs/>
          <w:color w:val="000000"/>
          <w:sz w:val="32"/>
          <w:szCs w:val="32"/>
        </w:rPr>
      </w:pPr>
    </w:p>
    <w:p w14:paraId="674C1E34" w14:textId="77777777" w:rsidR="009A60D4" w:rsidRDefault="009A60D4" w:rsidP="009A60D4">
      <w:pPr>
        <w:pStyle w:val="a0"/>
        <w:ind w:firstLine="0"/>
        <w:jc w:val="center"/>
        <w:rPr>
          <w:rFonts w:ascii="宋体" w:hAnsi="宋体"/>
          <w:b/>
          <w:bCs/>
          <w:color w:val="000000"/>
          <w:sz w:val="32"/>
          <w:szCs w:val="32"/>
        </w:rPr>
      </w:pPr>
    </w:p>
    <w:p w14:paraId="6E2F9837" w14:textId="77777777" w:rsidR="009A60D4" w:rsidRDefault="009A60D4" w:rsidP="009A60D4">
      <w:pPr>
        <w:pStyle w:val="a0"/>
        <w:ind w:firstLine="0"/>
        <w:jc w:val="center"/>
        <w:rPr>
          <w:rFonts w:ascii="宋体" w:hAnsi="宋体"/>
          <w:b/>
          <w:bCs/>
          <w:color w:val="000000"/>
          <w:sz w:val="32"/>
          <w:szCs w:val="32"/>
        </w:rPr>
      </w:pPr>
    </w:p>
    <w:p w14:paraId="32EF6254" w14:textId="77777777" w:rsidR="009A60D4" w:rsidRDefault="009A60D4" w:rsidP="009A60D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14:paraId="249BFD2B"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14:paraId="0F4C2D7F"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14:paraId="787A1090"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14:paraId="7DDA63B0"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14:paraId="3E2F4F0C"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14:paraId="37F85FCB"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14:paraId="4E7FBFD1"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14:paraId="15EEA34C"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14:paraId="7EFB6370"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14:paraId="0D22AECF"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14:paraId="0698FD11" w14:textId="77777777" w:rsidR="009A60D4" w:rsidRPr="00DA19EE" w:rsidRDefault="009A60D4" w:rsidP="001E0FDF">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14:paraId="36311BB1" w14:textId="77777777"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14:paraId="150016B7" w14:textId="77777777"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14:paraId="3F7433E9" w14:textId="77777777" w:rsidR="009A60D4" w:rsidRPr="000119B6"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14:paraId="67F84BC8" w14:textId="77777777" w:rsidR="009A60D4" w:rsidRPr="00DA19EE" w:rsidRDefault="009A60D4" w:rsidP="001E0FDF">
      <w:pPr>
        <w:spacing w:beforeLines="50" w:before="156" w:afterLines="50" w:after="156" w:line="276" w:lineRule="auto"/>
        <w:ind w:leftChars="1957" w:left="4110"/>
        <w:jc w:val="left"/>
        <w:rPr>
          <w:rFonts w:ascii="宋体" w:hAnsi="宋体"/>
          <w:color w:val="000000" w:themeColor="text1"/>
          <w:sz w:val="24"/>
        </w:rPr>
      </w:pPr>
    </w:p>
    <w:p w14:paraId="3B802534" w14:textId="77777777" w:rsidR="009A60D4" w:rsidRDefault="009A60D4" w:rsidP="009A60D4">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14:paraId="3E2004CC" w14:textId="77777777" w:rsidR="0041132B" w:rsidRPr="009A60D4" w:rsidRDefault="0041132B" w:rsidP="001E0FDF">
      <w:pPr>
        <w:spacing w:afterLines="50" w:after="156"/>
        <w:jc w:val="center"/>
        <w:rPr>
          <w:rFonts w:ascii="宋体" w:hAnsi="宋体"/>
          <w:b/>
          <w:bCs/>
          <w:color w:val="000000" w:themeColor="text1"/>
          <w:sz w:val="30"/>
          <w:szCs w:val="30"/>
        </w:rPr>
      </w:pPr>
    </w:p>
    <w:p w14:paraId="6D64D5D5" w14:textId="77777777" w:rsidR="0041132B" w:rsidRDefault="0041132B" w:rsidP="001E0FDF">
      <w:pPr>
        <w:spacing w:afterLines="50" w:after="156"/>
        <w:jc w:val="center"/>
        <w:rPr>
          <w:rFonts w:ascii="宋体" w:hAnsi="宋体"/>
          <w:b/>
          <w:bCs/>
          <w:color w:val="000000" w:themeColor="text1"/>
          <w:sz w:val="30"/>
          <w:szCs w:val="30"/>
        </w:rPr>
      </w:pPr>
    </w:p>
    <w:p w14:paraId="506C3068" w14:textId="77777777" w:rsidR="0041132B" w:rsidRDefault="0041132B" w:rsidP="001E0FDF">
      <w:pPr>
        <w:spacing w:afterLines="50" w:after="156"/>
        <w:jc w:val="center"/>
        <w:rPr>
          <w:rFonts w:ascii="宋体" w:hAnsi="宋体"/>
          <w:b/>
          <w:bCs/>
          <w:color w:val="000000" w:themeColor="text1"/>
          <w:sz w:val="30"/>
          <w:szCs w:val="30"/>
        </w:rPr>
      </w:pPr>
    </w:p>
    <w:p w14:paraId="6189F280" w14:textId="77777777" w:rsidR="0041132B" w:rsidRDefault="0041132B" w:rsidP="001E0FDF">
      <w:pPr>
        <w:spacing w:afterLines="50" w:after="156"/>
        <w:jc w:val="center"/>
        <w:rPr>
          <w:rFonts w:ascii="宋体" w:hAnsi="宋体"/>
          <w:b/>
          <w:bCs/>
          <w:color w:val="000000" w:themeColor="text1"/>
          <w:sz w:val="30"/>
          <w:szCs w:val="30"/>
        </w:rPr>
      </w:pPr>
    </w:p>
    <w:p w14:paraId="042907D9" w14:textId="77777777" w:rsidR="0041132B" w:rsidRDefault="0041132B" w:rsidP="001E0FDF">
      <w:pPr>
        <w:spacing w:afterLines="50" w:after="156"/>
        <w:jc w:val="center"/>
        <w:rPr>
          <w:rFonts w:ascii="宋体" w:hAnsi="宋体"/>
          <w:b/>
          <w:bCs/>
          <w:color w:val="000000" w:themeColor="text1"/>
          <w:sz w:val="30"/>
          <w:szCs w:val="30"/>
        </w:rPr>
      </w:pPr>
    </w:p>
    <w:p w14:paraId="351EC029" w14:textId="77777777" w:rsidR="0041132B" w:rsidRDefault="0041132B" w:rsidP="001E0FDF">
      <w:pPr>
        <w:spacing w:afterLines="50" w:after="156"/>
        <w:jc w:val="center"/>
        <w:rPr>
          <w:rFonts w:ascii="宋体" w:hAnsi="宋体"/>
          <w:b/>
          <w:bCs/>
          <w:color w:val="000000" w:themeColor="text1"/>
          <w:sz w:val="30"/>
          <w:szCs w:val="30"/>
        </w:rPr>
      </w:pPr>
    </w:p>
    <w:p w14:paraId="77BEC4CD" w14:textId="77777777" w:rsidR="0041132B" w:rsidRDefault="0041132B" w:rsidP="001E0FDF">
      <w:pPr>
        <w:spacing w:afterLines="50" w:after="156"/>
        <w:jc w:val="center"/>
        <w:rPr>
          <w:rFonts w:ascii="宋体" w:hAnsi="宋体"/>
          <w:b/>
          <w:bCs/>
          <w:color w:val="000000" w:themeColor="text1"/>
          <w:sz w:val="30"/>
          <w:szCs w:val="30"/>
        </w:rPr>
      </w:pPr>
    </w:p>
    <w:p w14:paraId="6C90D97E" w14:textId="77777777" w:rsidR="0041132B" w:rsidRDefault="0041132B" w:rsidP="001E0FDF">
      <w:pPr>
        <w:spacing w:afterLines="50" w:after="156"/>
        <w:jc w:val="center"/>
        <w:rPr>
          <w:rFonts w:ascii="宋体" w:hAnsi="宋体"/>
          <w:b/>
          <w:bCs/>
          <w:color w:val="000000" w:themeColor="text1"/>
          <w:sz w:val="30"/>
          <w:szCs w:val="30"/>
        </w:rPr>
      </w:pPr>
    </w:p>
    <w:p w14:paraId="0BF49BB5" w14:textId="77777777" w:rsidR="0041132B" w:rsidRDefault="0041132B" w:rsidP="001E0FDF">
      <w:pPr>
        <w:spacing w:afterLines="50" w:after="156"/>
        <w:jc w:val="center"/>
        <w:rPr>
          <w:rFonts w:ascii="宋体" w:hAnsi="宋体"/>
          <w:b/>
          <w:bCs/>
          <w:color w:val="000000" w:themeColor="text1"/>
          <w:sz w:val="30"/>
          <w:szCs w:val="30"/>
        </w:rPr>
      </w:pPr>
    </w:p>
    <w:p w14:paraId="420615A4" w14:textId="77777777" w:rsidR="0041132B" w:rsidRDefault="0041132B" w:rsidP="001E0FDF">
      <w:pPr>
        <w:spacing w:afterLines="50" w:after="156"/>
        <w:jc w:val="center"/>
        <w:rPr>
          <w:rFonts w:ascii="宋体" w:hAnsi="宋体"/>
          <w:b/>
          <w:bCs/>
          <w:color w:val="000000" w:themeColor="text1"/>
          <w:sz w:val="30"/>
          <w:szCs w:val="30"/>
        </w:rPr>
      </w:pPr>
    </w:p>
    <w:p w14:paraId="7E7918D4" w14:textId="77777777" w:rsidR="0041132B" w:rsidRDefault="0041132B" w:rsidP="001E0FDF">
      <w:pPr>
        <w:spacing w:afterLines="50" w:after="156"/>
        <w:jc w:val="center"/>
        <w:rPr>
          <w:rFonts w:ascii="宋体" w:hAnsi="宋体"/>
          <w:b/>
          <w:bCs/>
          <w:color w:val="000000" w:themeColor="text1"/>
          <w:sz w:val="30"/>
          <w:szCs w:val="30"/>
        </w:rPr>
      </w:pPr>
    </w:p>
    <w:p w14:paraId="06BA7E92" w14:textId="77777777" w:rsidR="0041132B" w:rsidRDefault="0041132B" w:rsidP="001E0FDF">
      <w:pPr>
        <w:spacing w:afterLines="50" w:after="156"/>
        <w:jc w:val="center"/>
        <w:rPr>
          <w:rFonts w:ascii="宋体" w:hAnsi="宋体"/>
          <w:b/>
          <w:bCs/>
          <w:color w:val="000000" w:themeColor="text1"/>
          <w:sz w:val="30"/>
          <w:szCs w:val="30"/>
        </w:rPr>
      </w:pPr>
    </w:p>
    <w:p w14:paraId="3B965CC3" w14:textId="77777777" w:rsidR="0041132B" w:rsidRDefault="0041132B" w:rsidP="001E0FDF">
      <w:pPr>
        <w:spacing w:afterLines="50" w:after="156"/>
        <w:jc w:val="center"/>
        <w:rPr>
          <w:rFonts w:ascii="宋体" w:hAnsi="宋体"/>
          <w:b/>
          <w:bCs/>
          <w:color w:val="000000" w:themeColor="text1"/>
          <w:sz w:val="30"/>
          <w:szCs w:val="30"/>
        </w:rPr>
      </w:pPr>
    </w:p>
    <w:p w14:paraId="127187C0" w14:textId="77777777" w:rsidR="0041132B" w:rsidRDefault="0041132B" w:rsidP="001E0FDF">
      <w:pPr>
        <w:spacing w:afterLines="50" w:after="156"/>
        <w:jc w:val="center"/>
        <w:rPr>
          <w:rFonts w:ascii="宋体" w:hAnsi="宋体"/>
          <w:b/>
          <w:bCs/>
          <w:color w:val="000000" w:themeColor="text1"/>
          <w:sz w:val="30"/>
          <w:szCs w:val="30"/>
        </w:rPr>
      </w:pPr>
    </w:p>
    <w:p w14:paraId="28717B3C" w14:textId="77777777" w:rsidR="0041132B" w:rsidRDefault="0041132B" w:rsidP="001E0FDF">
      <w:pPr>
        <w:spacing w:afterLines="50" w:after="156"/>
        <w:jc w:val="center"/>
        <w:rPr>
          <w:rFonts w:ascii="宋体" w:hAnsi="宋体"/>
          <w:b/>
          <w:bCs/>
          <w:color w:val="000000" w:themeColor="text1"/>
          <w:sz w:val="30"/>
          <w:szCs w:val="30"/>
        </w:rPr>
      </w:pPr>
    </w:p>
    <w:p w14:paraId="24918643" w14:textId="77777777" w:rsidR="0041132B" w:rsidRDefault="0041132B" w:rsidP="001E0FDF">
      <w:pPr>
        <w:spacing w:afterLines="50" w:after="156"/>
        <w:jc w:val="center"/>
        <w:rPr>
          <w:rFonts w:ascii="宋体" w:hAnsi="宋体"/>
          <w:b/>
          <w:bCs/>
          <w:color w:val="000000" w:themeColor="text1"/>
          <w:sz w:val="30"/>
          <w:szCs w:val="30"/>
        </w:rPr>
      </w:pPr>
    </w:p>
    <w:sectPr w:rsidR="0041132B" w:rsidSect="004E36BF">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AFBAE" w14:textId="77777777" w:rsidR="00EB3A8D" w:rsidRDefault="00EB3A8D">
      <w:r>
        <w:separator/>
      </w:r>
    </w:p>
  </w:endnote>
  <w:endnote w:type="continuationSeparator" w:id="0">
    <w:p w14:paraId="34B4F69A" w14:textId="77777777" w:rsidR="00EB3A8D" w:rsidRDefault="00EB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0840" w14:textId="77777777" w:rsidR="00D230EE" w:rsidRDefault="00EB3A8D">
    <w:pPr>
      <w:pStyle w:val="ad"/>
      <w:ind w:right="360"/>
      <w:jc w:val="center"/>
    </w:pPr>
    <w:r>
      <w:pict w14:anchorId="4A2063CA">
        <v:shapetype id="_x0000_t202" coordsize="21600,21600" o:spt="202" path="m,l,21600r21600,l21600,xe">
          <v:stroke joinstyle="miter"/>
          <v:path gradientshapeok="t" o:connecttype="rect"/>
        </v:shapetype>
        <v:shape id="文本框 4" o:spid="_x0000_s3073" type="#_x0000_t202" style="position:absolute;left:0;text-align:left;margin-left:0;margin-top:0;width:76.55pt;height:11.65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" filled="f" stroked="f">
          <v:textbox style="mso-fit-shape-to-text:t" inset="0,0,0,0">
            <w:txbxContent>
              <w:p w14:paraId="57A1079C" w14:textId="77777777" w:rsidR="00D230EE" w:rsidRDefault="00D230E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3310E">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EA45" w14:textId="77777777" w:rsidR="00EB3A8D" w:rsidRDefault="00EB3A8D">
      <w:r>
        <w:separator/>
      </w:r>
    </w:p>
  </w:footnote>
  <w:footnote w:type="continuationSeparator" w:id="0">
    <w:p w14:paraId="205867CA" w14:textId="77777777" w:rsidR="00EB3A8D" w:rsidRDefault="00EB3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t7qDkqlW6hUf52+EqJ0k9lw/tDkDan8Z7l5MpIIG7A8UW7U9pE7j2xsCJkdkAy6Efam8AgP91AzW61PNybHgag==" w:salt="SCpY0hRdMBLuQc1TDh7JNQ=="/>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538"/>
    <w:rsid w:val="00003735"/>
    <w:rsid w:val="00006F39"/>
    <w:rsid w:val="00010199"/>
    <w:rsid w:val="00011FA8"/>
    <w:rsid w:val="00016807"/>
    <w:rsid w:val="00022169"/>
    <w:rsid w:val="00024E7B"/>
    <w:rsid w:val="00034E98"/>
    <w:rsid w:val="000356A5"/>
    <w:rsid w:val="00037746"/>
    <w:rsid w:val="00040B71"/>
    <w:rsid w:val="00053278"/>
    <w:rsid w:val="000545B4"/>
    <w:rsid w:val="00063937"/>
    <w:rsid w:val="00073326"/>
    <w:rsid w:val="00087AA1"/>
    <w:rsid w:val="000908AE"/>
    <w:rsid w:val="000922AD"/>
    <w:rsid w:val="000A321A"/>
    <w:rsid w:val="000A7A60"/>
    <w:rsid w:val="000B204D"/>
    <w:rsid w:val="000B222A"/>
    <w:rsid w:val="000B51DE"/>
    <w:rsid w:val="000C3996"/>
    <w:rsid w:val="000C4D68"/>
    <w:rsid w:val="000C50CC"/>
    <w:rsid w:val="000D1060"/>
    <w:rsid w:val="000E501A"/>
    <w:rsid w:val="000F6B3A"/>
    <w:rsid w:val="001025EA"/>
    <w:rsid w:val="00103511"/>
    <w:rsid w:val="001128B5"/>
    <w:rsid w:val="0011351D"/>
    <w:rsid w:val="0011438C"/>
    <w:rsid w:val="00125818"/>
    <w:rsid w:val="00130EC7"/>
    <w:rsid w:val="001447F2"/>
    <w:rsid w:val="001467AA"/>
    <w:rsid w:val="001602A4"/>
    <w:rsid w:val="00171DEE"/>
    <w:rsid w:val="00172A27"/>
    <w:rsid w:val="0017318A"/>
    <w:rsid w:val="00173949"/>
    <w:rsid w:val="001740A3"/>
    <w:rsid w:val="00181E56"/>
    <w:rsid w:val="00182A08"/>
    <w:rsid w:val="00190EB3"/>
    <w:rsid w:val="00192A6D"/>
    <w:rsid w:val="001A27A9"/>
    <w:rsid w:val="001B3F79"/>
    <w:rsid w:val="001C7CB2"/>
    <w:rsid w:val="001D3A61"/>
    <w:rsid w:val="001D3C5E"/>
    <w:rsid w:val="001D5F3F"/>
    <w:rsid w:val="001E0F50"/>
    <w:rsid w:val="001E0FDF"/>
    <w:rsid w:val="001F08CE"/>
    <w:rsid w:val="002027E9"/>
    <w:rsid w:val="00206679"/>
    <w:rsid w:val="00207819"/>
    <w:rsid w:val="00212C18"/>
    <w:rsid w:val="00216369"/>
    <w:rsid w:val="002168A2"/>
    <w:rsid w:val="002210CF"/>
    <w:rsid w:val="00224AA2"/>
    <w:rsid w:val="00225E7B"/>
    <w:rsid w:val="00226D69"/>
    <w:rsid w:val="00227C51"/>
    <w:rsid w:val="002303B5"/>
    <w:rsid w:val="002324D6"/>
    <w:rsid w:val="00233445"/>
    <w:rsid w:val="00251C9A"/>
    <w:rsid w:val="00256FD0"/>
    <w:rsid w:val="002711D9"/>
    <w:rsid w:val="00275C16"/>
    <w:rsid w:val="00276896"/>
    <w:rsid w:val="00276D73"/>
    <w:rsid w:val="002809BA"/>
    <w:rsid w:val="00281E76"/>
    <w:rsid w:val="00282E7F"/>
    <w:rsid w:val="00283304"/>
    <w:rsid w:val="00296E4F"/>
    <w:rsid w:val="002B2285"/>
    <w:rsid w:val="002B6CE9"/>
    <w:rsid w:val="002C5C8C"/>
    <w:rsid w:val="002D16AA"/>
    <w:rsid w:val="002D3475"/>
    <w:rsid w:val="002D7B2B"/>
    <w:rsid w:val="002E53DB"/>
    <w:rsid w:val="002E753F"/>
    <w:rsid w:val="002E790D"/>
    <w:rsid w:val="002E7DA7"/>
    <w:rsid w:val="002F07E7"/>
    <w:rsid w:val="002F4FA5"/>
    <w:rsid w:val="003051D0"/>
    <w:rsid w:val="003070ED"/>
    <w:rsid w:val="00307335"/>
    <w:rsid w:val="00307C2E"/>
    <w:rsid w:val="00310251"/>
    <w:rsid w:val="003116BE"/>
    <w:rsid w:val="00316520"/>
    <w:rsid w:val="00317D1F"/>
    <w:rsid w:val="0032274E"/>
    <w:rsid w:val="00332AF9"/>
    <w:rsid w:val="00342109"/>
    <w:rsid w:val="00344B9B"/>
    <w:rsid w:val="00353CC1"/>
    <w:rsid w:val="003658D2"/>
    <w:rsid w:val="00383A04"/>
    <w:rsid w:val="00393D2B"/>
    <w:rsid w:val="003950DE"/>
    <w:rsid w:val="003A1BF5"/>
    <w:rsid w:val="003A3890"/>
    <w:rsid w:val="003B53F8"/>
    <w:rsid w:val="003B6CBD"/>
    <w:rsid w:val="003C48DC"/>
    <w:rsid w:val="003D5C07"/>
    <w:rsid w:val="003D5D8E"/>
    <w:rsid w:val="003E3D8B"/>
    <w:rsid w:val="003E73D6"/>
    <w:rsid w:val="003F6427"/>
    <w:rsid w:val="003F6A4B"/>
    <w:rsid w:val="00400E4E"/>
    <w:rsid w:val="00403AD6"/>
    <w:rsid w:val="00406633"/>
    <w:rsid w:val="004109B4"/>
    <w:rsid w:val="0041130D"/>
    <w:rsid w:val="0041132B"/>
    <w:rsid w:val="00411794"/>
    <w:rsid w:val="004145EA"/>
    <w:rsid w:val="00420C3C"/>
    <w:rsid w:val="00421257"/>
    <w:rsid w:val="00424CA6"/>
    <w:rsid w:val="00433C77"/>
    <w:rsid w:val="00434D9B"/>
    <w:rsid w:val="00437BBC"/>
    <w:rsid w:val="00444123"/>
    <w:rsid w:val="004469F5"/>
    <w:rsid w:val="00453922"/>
    <w:rsid w:val="00457723"/>
    <w:rsid w:val="00462AF9"/>
    <w:rsid w:val="00471858"/>
    <w:rsid w:val="00471AE1"/>
    <w:rsid w:val="004725FC"/>
    <w:rsid w:val="004748B8"/>
    <w:rsid w:val="004905E9"/>
    <w:rsid w:val="00496699"/>
    <w:rsid w:val="00496DE6"/>
    <w:rsid w:val="004A0827"/>
    <w:rsid w:val="004A1E18"/>
    <w:rsid w:val="004A2616"/>
    <w:rsid w:val="004B29B0"/>
    <w:rsid w:val="004C557E"/>
    <w:rsid w:val="004D433B"/>
    <w:rsid w:val="004D47D6"/>
    <w:rsid w:val="004D626B"/>
    <w:rsid w:val="004D69D7"/>
    <w:rsid w:val="004E0A59"/>
    <w:rsid w:val="004E36BF"/>
    <w:rsid w:val="004F54D2"/>
    <w:rsid w:val="005030F2"/>
    <w:rsid w:val="00506E6D"/>
    <w:rsid w:val="0051239E"/>
    <w:rsid w:val="00517F35"/>
    <w:rsid w:val="00522F04"/>
    <w:rsid w:val="00527E57"/>
    <w:rsid w:val="00530333"/>
    <w:rsid w:val="00540FF3"/>
    <w:rsid w:val="00541E17"/>
    <w:rsid w:val="00546BF6"/>
    <w:rsid w:val="00551B8C"/>
    <w:rsid w:val="00560A2F"/>
    <w:rsid w:val="005677B3"/>
    <w:rsid w:val="00570338"/>
    <w:rsid w:val="005751C6"/>
    <w:rsid w:val="005818B2"/>
    <w:rsid w:val="00584485"/>
    <w:rsid w:val="0058549D"/>
    <w:rsid w:val="005907B1"/>
    <w:rsid w:val="005949C5"/>
    <w:rsid w:val="00596EAA"/>
    <w:rsid w:val="005B2CBE"/>
    <w:rsid w:val="005B577A"/>
    <w:rsid w:val="005C05EC"/>
    <w:rsid w:val="005C71A0"/>
    <w:rsid w:val="005D2C03"/>
    <w:rsid w:val="005D3E0D"/>
    <w:rsid w:val="005E191F"/>
    <w:rsid w:val="005E3F3B"/>
    <w:rsid w:val="005E4B2D"/>
    <w:rsid w:val="005E6C0C"/>
    <w:rsid w:val="005F107A"/>
    <w:rsid w:val="005F2DE5"/>
    <w:rsid w:val="006112D2"/>
    <w:rsid w:val="00611B04"/>
    <w:rsid w:val="00616041"/>
    <w:rsid w:val="00624886"/>
    <w:rsid w:val="0063045A"/>
    <w:rsid w:val="00632E6A"/>
    <w:rsid w:val="0063325D"/>
    <w:rsid w:val="006357A0"/>
    <w:rsid w:val="006439AC"/>
    <w:rsid w:val="0065461B"/>
    <w:rsid w:val="0065590B"/>
    <w:rsid w:val="0065595E"/>
    <w:rsid w:val="00665D22"/>
    <w:rsid w:val="00671C0E"/>
    <w:rsid w:val="00675E1D"/>
    <w:rsid w:val="0068100A"/>
    <w:rsid w:val="00697768"/>
    <w:rsid w:val="006A5F8B"/>
    <w:rsid w:val="006B2FA2"/>
    <w:rsid w:val="006B44A7"/>
    <w:rsid w:val="006C2194"/>
    <w:rsid w:val="006C6466"/>
    <w:rsid w:val="006D476C"/>
    <w:rsid w:val="006D580B"/>
    <w:rsid w:val="006E7132"/>
    <w:rsid w:val="006F0CBE"/>
    <w:rsid w:val="006F0E36"/>
    <w:rsid w:val="006F6C4A"/>
    <w:rsid w:val="006F7DE8"/>
    <w:rsid w:val="007040A0"/>
    <w:rsid w:val="00704247"/>
    <w:rsid w:val="007157CE"/>
    <w:rsid w:val="00735A70"/>
    <w:rsid w:val="00747407"/>
    <w:rsid w:val="00757CBD"/>
    <w:rsid w:val="00762935"/>
    <w:rsid w:val="00771280"/>
    <w:rsid w:val="0077292B"/>
    <w:rsid w:val="007832DB"/>
    <w:rsid w:val="00783997"/>
    <w:rsid w:val="007856BC"/>
    <w:rsid w:val="0079351B"/>
    <w:rsid w:val="007A0422"/>
    <w:rsid w:val="007A4872"/>
    <w:rsid w:val="007A758B"/>
    <w:rsid w:val="007B7532"/>
    <w:rsid w:val="007D1C38"/>
    <w:rsid w:val="007D52C5"/>
    <w:rsid w:val="007E197F"/>
    <w:rsid w:val="007E3F82"/>
    <w:rsid w:val="007E53D1"/>
    <w:rsid w:val="007E564F"/>
    <w:rsid w:val="007F18E6"/>
    <w:rsid w:val="007F1E30"/>
    <w:rsid w:val="007F2BD3"/>
    <w:rsid w:val="0080595C"/>
    <w:rsid w:val="00805C46"/>
    <w:rsid w:val="00832801"/>
    <w:rsid w:val="00836321"/>
    <w:rsid w:val="0084779C"/>
    <w:rsid w:val="0086545F"/>
    <w:rsid w:val="00865926"/>
    <w:rsid w:val="008674BF"/>
    <w:rsid w:val="008753FD"/>
    <w:rsid w:val="00882EC6"/>
    <w:rsid w:val="008869C2"/>
    <w:rsid w:val="008A4973"/>
    <w:rsid w:val="008A512A"/>
    <w:rsid w:val="008A5F1D"/>
    <w:rsid w:val="008B1227"/>
    <w:rsid w:val="008D5DF3"/>
    <w:rsid w:val="008E0F48"/>
    <w:rsid w:val="008F21C4"/>
    <w:rsid w:val="008F718C"/>
    <w:rsid w:val="0090382C"/>
    <w:rsid w:val="0090410D"/>
    <w:rsid w:val="009061D9"/>
    <w:rsid w:val="00907C14"/>
    <w:rsid w:val="00915335"/>
    <w:rsid w:val="00916FE7"/>
    <w:rsid w:val="009245A8"/>
    <w:rsid w:val="00930F02"/>
    <w:rsid w:val="009318CE"/>
    <w:rsid w:val="00933BDF"/>
    <w:rsid w:val="009342BA"/>
    <w:rsid w:val="00934628"/>
    <w:rsid w:val="00937588"/>
    <w:rsid w:val="00943D5B"/>
    <w:rsid w:val="00945AA0"/>
    <w:rsid w:val="00951CBB"/>
    <w:rsid w:val="00954529"/>
    <w:rsid w:val="00963D4A"/>
    <w:rsid w:val="00964679"/>
    <w:rsid w:val="00965C25"/>
    <w:rsid w:val="00965D28"/>
    <w:rsid w:val="00966209"/>
    <w:rsid w:val="00970725"/>
    <w:rsid w:val="00972F26"/>
    <w:rsid w:val="00973C9F"/>
    <w:rsid w:val="00973FDE"/>
    <w:rsid w:val="0098323A"/>
    <w:rsid w:val="009836D3"/>
    <w:rsid w:val="00991948"/>
    <w:rsid w:val="009A22A1"/>
    <w:rsid w:val="009A60D4"/>
    <w:rsid w:val="009B23D6"/>
    <w:rsid w:val="009B73B1"/>
    <w:rsid w:val="009C2952"/>
    <w:rsid w:val="009C618C"/>
    <w:rsid w:val="009C78FE"/>
    <w:rsid w:val="009D06FB"/>
    <w:rsid w:val="009E5035"/>
    <w:rsid w:val="009F5434"/>
    <w:rsid w:val="00A12CE1"/>
    <w:rsid w:val="00A2627B"/>
    <w:rsid w:val="00A30E10"/>
    <w:rsid w:val="00A3310E"/>
    <w:rsid w:val="00A33541"/>
    <w:rsid w:val="00A33953"/>
    <w:rsid w:val="00A510A6"/>
    <w:rsid w:val="00A5148D"/>
    <w:rsid w:val="00A56DB2"/>
    <w:rsid w:val="00A57980"/>
    <w:rsid w:val="00A657D1"/>
    <w:rsid w:val="00A672C2"/>
    <w:rsid w:val="00A67C7A"/>
    <w:rsid w:val="00A819F4"/>
    <w:rsid w:val="00A90376"/>
    <w:rsid w:val="00A91947"/>
    <w:rsid w:val="00A923DD"/>
    <w:rsid w:val="00A92E9D"/>
    <w:rsid w:val="00A97ADB"/>
    <w:rsid w:val="00AA21EF"/>
    <w:rsid w:val="00AB230C"/>
    <w:rsid w:val="00AC28B9"/>
    <w:rsid w:val="00AC33C8"/>
    <w:rsid w:val="00AC4625"/>
    <w:rsid w:val="00AD1D4A"/>
    <w:rsid w:val="00AE12A2"/>
    <w:rsid w:val="00AE7834"/>
    <w:rsid w:val="00AF219A"/>
    <w:rsid w:val="00AF6CF8"/>
    <w:rsid w:val="00AF7F4A"/>
    <w:rsid w:val="00B0386D"/>
    <w:rsid w:val="00B1523C"/>
    <w:rsid w:val="00B2595B"/>
    <w:rsid w:val="00B27EC2"/>
    <w:rsid w:val="00B30512"/>
    <w:rsid w:val="00B3400A"/>
    <w:rsid w:val="00B4074B"/>
    <w:rsid w:val="00B44175"/>
    <w:rsid w:val="00B55036"/>
    <w:rsid w:val="00B57333"/>
    <w:rsid w:val="00B74C2A"/>
    <w:rsid w:val="00B77C14"/>
    <w:rsid w:val="00BA14D5"/>
    <w:rsid w:val="00BA1AC8"/>
    <w:rsid w:val="00BA4826"/>
    <w:rsid w:val="00BA5724"/>
    <w:rsid w:val="00BD335D"/>
    <w:rsid w:val="00BE371B"/>
    <w:rsid w:val="00BE56D4"/>
    <w:rsid w:val="00BF31AA"/>
    <w:rsid w:val="00C04BDB"/>
    <w:rsid w:val="00C10388"/>
    <w:rsid w:val="00C10E6A"/>
    <w:rsid w:val="00C11781"/>
    <w:rsid w:val="00C16B7B"/>
    <w:rsid w:val="00C3302A"/>
    <w:rsid w:val="00C33701"/>
    <w:rsid w:val="00C36CC9"/>
    <w:rsid w:val="00C3742B"/>
    <w:rsid w:val="00C413F9"/>
    <w:rsid w:val="00C42930"/>
    <w:rsid w:val="00C56A81"/>
    <w:rsid w:val="00C67AA1"/>
    <w:rsid w:val="00C7725B"/>
    <w:rsid w:val="00C80A51"/>
    <w:rsid w:val="00C83ADE"/>
    <w:rsid w:val="00C84BB7"/>
    <w:rsid w:val="00C863B9"/>
    <w:rsid w:val="00C872FE"/>
    <w:rsid w:val="00C95E9F"/>
    <w:rsid w:val="00C96927"/>
    <w:rsid w:val="00CB20A5"/>
    <w:rsid w:val="00CB66DD"/>
    <w:rsid w:val="00CC0DB4"/>
    <w:rsid w:val="00CD0021"/>
    <w:rsid w:val="00CD7274"/>
    <w:rsid w:val="00CE0A32"/>
    <w:rsid w:val="00CF4ED2"/>
    <w:rsid w:val="00D0459B"/>
    <w:rsid w:val="00D04A36"/>
    <w:rsid w:val="00D11759"/>
    <w:rsid w:val="00D138CE"/>
    <w:rsid w:val="00D20F93"/>
    <w:rsid w:val="00D21365"/>
    <w:rsid w:val="00D230EE"/>
    <w:rsid w:val="00D4062B"/>
    <w:rsid w:val="00D43538"/>
    <w:rsid w:val="00D46271"/>
    <w:rsid w:val="00D47CB9"/>
    <w:rsid w:val="00D55763"/>
    <w:rsid w:val="00D57065"/>
    <w:rsid w:val="00D57FC7"/>
    <w:rsid w:val="00D66177"/>
    <w:rsid w:val="00D7494C"/>
    <w:rsid w:val="00D85B22"/>
    <w:rsid w:val="00D925BE"/>
    <w:rsid w:val="00DA00DF"/>
    <w:rsid w:val="00DA0304"/>
    <w:rsid w:val="00DC229F"/>
    <w:rsid w:val="00DC5A0C"/>
    <w:rsid w:val="00DD1B30"/>
    <w:rsid w:val="00DD3818"/>
    <w:rsid w:val="00DD7082"/>
    <w:rsid w:val="00DF4BD1"/>
    <w:rsid w:val="00DF7FB1"/>
    <w:rsid w:val="00E14CFA"/>
    <w:rsid w:val="00E274D5"/>
    <w:rsid w:val="00E36319"/>
    <w:rsid w:val="00E42AC6"/>
    <w:rsid w:val="00E42B36"/>
    <w:rsid w:val="00E45C42"/>
    <w:rsid w:val="00E4767D"/>
    <w:rsid w:val="00E63EB5"/>
    <w:rsid w:val="00E70EDF"/>
    <w:rsid w:val="00E73370"/>
    <w:rsid w:val="00E77651"/>
    <w:rsid w:val="00E83374"/>
    <w:rsid w:val="00E87195"/>
    <w:rsid w:val="00E9193E"/>
    <w:rsid w:val="00E972C7"/>
    <w:rsid w:val="00EA5305"/>
    <w:rsid w:val="00EB1C9C"/>
    <w:rsid w:val="00EB1D43"/>
    <w:rsid w:val="00EB3A8D"/>
    <w:rsid w:val="00EC0455"/>
    <w:rsid w:val="00EC1F1F"/>
    <w:rsid w:val="00EC2643"/>
    <w:rsid w:val="00EC29F9"/>
    <w:rsid w:val="00ED16C6"/>
    <w:rsid w:val="00ED23B7"/>
    <w:rsid w:val="00ED3316"/>
    <w:rsid w:val="00EE0528"/>
    <w:rsid w:val="00EF7B73"/>
    <w:rsid w:val="00F07801"/>
    <w:rsid w:val="00F07C45"/>
    <w:rsid w:val="00F23AA0"/>
    <w:rsid w:val="00F24042"/>
    <w:rsid w:val="00F261F0"/>
    <w:rsid w:val="00F2688C"/>
    <w:rsid w:val="00F30EF8"/>
    <w:rsid w:val="00F37DE6"/>
    <w:rsid w:val="00F37E80"/>
    <w:rsid w:val="00F53536"/>
    <w:rsid w:val="00F5488D"/>
    <w:rsid w:val="00F60F59"/>
    <w:rsid w:val="00F63800"/>
    <w:rsid w:val="00F728CB"/>
    <w:rsid w:val="00F73BBF"/>
    <w:rsid w:val="00F84C3E"/>
    <w:rsid w:val="00F93A8A"/>
    <w:rsid w:val="00FA17FB"/>
    <w:rsid w:val="00FA459A"/>
    <w:rsid w:val="00FA4EF7"/>
    <w:rsid w:val="00FA7919"/>
    <w:rsid w:val="00FB1208"/>
    <w:rsid w:val="00FB7868"/>
    <w:rsid w:val="00FC0B38"/>
    <w:rsid w:val="00FC5B98"/>
    <w:rsid w:val="00FC6CA2"/>
    <w:rsid w:val="00FD00E3"/>
    <w:rsid w:val="00FE1311"/>
    <w:rsid w:val="00FF0385"/>
    <w:rsid w:val="00FF2FBF"/>
    <w:rsid w:val="017156E0"/>
    <w:rsid w:val="02FF62BA"/>
    <w:rsid w:val="04A07A0E"/>
    <w:rsid w:val="069677CD"/>
    <w:rsid w:val="06E42732"/>
    <w:rsid w:val="072C123E"/>
    <w:rsid w:val="07300CC3"/>
    <w:rsid w:val="0BF654A9"/>
    <w:rsid w:val="0C254C65"/>
    <w:rsid w:val="0DA23AE0"/>
    <w:rsid w:val="0DDD0CA8"/>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813080C"/>
    <w:rsid w:val="2927396A"/>
    <w:rsid w:val="29A600AF"/>
    <w:rsid w:val="2B7E1EDD"/>
    <w:rsid w:val="2C204662"/>
    <w:rsid w:val="2E321ACF"/>
    <w:rsid w:val="302E7836"/>
    <w:rsid w:val="34C70536"/>
    <w:rsid w:val="36825A6E"/>
    <w:rsid w:val="36CB3421"/>
    <w:rsid w:val="38503A7B"/>
    <w:rsid w:val="3AAB20C4"/>
    <w:rsid w:val="3B7378C9"/>
    <w:rsid w:val="3BA16AF9"/>
    <w:rsid w:val="3D7869E2"/>
    <w:rsid w:val="3EA70708"/>
    <w:rsid w:val="3EAC5FA8"/>
    <w:rsid w:val="3EC85937"/>
    <w:rsid w:val="3FCB1942"/>
    <w:rsid w:val="400D2A35"/>
    <w:rsid w:val="401A6A7A"/>
    <w:rsid w:val="41C7558A"/>
    <w:rsid w:val="42B70E85"/>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1A355A0"/>
    <w:rsid w:val="635F5431"/>
    <w:rsid w:val="64D61068"/>
    <w:rsid w:val="65985174"/>
    <w:rsid w:val="65A463A8"/>
    <w:rsid w:val="665E0778"/>
    <w:rsid w:val="66626712"/>
    <w:rsid w:val="68015475"/>
    <w:rsid w:val="682F26E4"/>
    <w:rsid w:val="68595518"/>
    <w:rsid w:val="686F113E"/>
    <w:rsid w:val="688E470B"/>
    <w:rsid w:val="69AE1A6B"/>
    <w:rsid w:val="6A584FFB"/>
    <w:rsid w:val="6A690FF5"/>
    <w:rsid w:val="6A725116"/>
    <w:rsid w:val="6A9D7133"/>
    <w:rsid w:val="6C4C6AD9"/>
    <w:rsid w:val="6F922733"/>
    <w:rsid w:val="6FDB237F"/>
    <w:rsid w:val="6FDC2527"/>
    <w:rsid w:val="704822D4"/>
    <w:rsid w:val="714E73AE"/>
    <w:rsid w:val="715C50E1"/>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29E45548"/>
  <w15:docId w15:val="{F2E87166-08EF-40AB-B988-BB7E5D38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BF"/>
    <w:pPr>
      <w:widowControl w:val="0"/>
      <w:jc w:val="both"/>
    </w:pPr>
    <w:rPr>
      <w:kern w:val="2"/>
      <w:sz w:val="21"/>
      <w:szCs w:val="24"/>
    </w:rPr>
  </w:style>
  <w:style w:type="paragraph" w:styleId="1">
    <w:name w:val="heading 1"/>
    <w:basedOn w:val="a"/>
    <w:next w:val="a"/>
    <w:qFormat/>
    <w:rsid w:val="004E36BF"/>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4E36BF"/>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4E36BF"/>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4E36BF"/>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4E36BF"/>
    <w:pPr>
      <w:keepNext/>
      <w:keepLines/>
      <w:spacing w:before="280" w:after="290" w:line="376" w:lineRule="auto"/>
      <w:outlineLvl w:val="4"/>
    </w:pPr>
    <w:rPr>
      <w:b/>
      <w:sz w:val="28"/>
      <w:szCs w:val="20"/>
    </w:rPr>
  </w:style>
  <w:style w:type="paragraph" w:styleId="6">
    <w:name w:val="heading 6"/>
    <w:basedOn w:val="a"/>
    <w:next w:val="a"/>
    <w:qFormat/>
    <w:rsid w:val="004E36BF"/>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4E36BF"/>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4E36BF"/>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4E36BF"/>
    <w:pPr>
      <w:ind w:firstLine="420"/>
    </w:pPr>
    <w:rPr>
      <w:szCs w:val="20"/>
    </w:rPr>
  </w:style>
  <w:style w:type="paragraph" w:styleId="7">
    <w:name w:val="toc 7"/>
    <w:basedOn w:val="a"/>
    <w:next w:val="a"/>
    <w:qFormat/>
    <w:rsid w:val="004E36BF"/>
    <w:pPr>
      <w:jc w:val="left"/>
    </w:pPr>
    <w:rPr>
      <w:rFonts w:ascii="Calibri" w:hAnsi="Calibri" w:cs="Calibri"/>
      <w:sz w:val="22"/>
      <w:szCs w:val="22"/>
    </w:rPr>
  </w:style>
  <w:style w:type="paragraph" w:styleId="a4">
    <w:name w:val="Document Map"/>
    <w:basedOn w:val="a"/>
    <w:qFormat/>
    <w:rsid w:val="004E36BF"/>
    <w:pPr>
      <w:shd w:val="clear" w:color="auto" w:fill="000080"/>
    </w:pPr>
  </w:style>
  <w:style w:type="paragraph" w:styleId="a5">
    <w:name w:val="annotation text"/>
    <w:basedOn w:val="a"/>
    <w:qFormat/>
    <w:rsid w:val="004E36BF"/>
    <w:pPr>
      <w:jc w:val="left"/>
    </w:pPr>
  </w:style>
  <w:style w:type="paragraph" w:styleId="a6">
    <w:name w:val="Salutation"/>
    <w:basedOn w:val="a"/>
    <w:next w:val="a"/>
    <w:qFormat/>
    <w:rsid w:val="004E36BF"/>
    <w:rPr>
      <w:rFonts w:ascii="仿宋_GB2312" w:eastAsia="仿宋_GB2312"/>
      <w:sz w:val="28"/>
      <w:szCs w:val="20"/>
    </w:rPr>
  </w:style>
  <w:style w:type="paragraph" w:styleId="30">
    <w:name w:val="Body Text 3"/>
    <w:basedOn w:val="a"/>
    <w:qFormat/>
    <w:rsid w:val="004E36BF"/>
    <w:pPr>
      <w:spacing w:after="120"/>
    </w:pPr>
    <w:rPr>
      <w:sz w:val="16"/>
      <w:szCs w:val="16"/>
    </w:rPr>
  </w:style>
  <w:style w:type="paragraph" w:styleId="a7">
    <w:name w:val="Body Text"/>
    <w:basedOn w:val="a"/>
    <w:qFormat/>
    <w:rsid w:val="004E36BF"/>
    <w:pPr>
      <w:spacing w:after="120"/>
    </w:pPr>
  </w:style>
  <w:style w:type="paragraph" w:styleId="a8">
    <w:name w:val="Body Text Indent"/>
    <w:basedOn w:val="a"/>
    <w:qFormat/>
    <w:rsid w:val="004E36BF"/>
    <w:pPr>
      <w:ind w:leftChars="33" w:left="33" w:firstLineChars="194" w:firstLine="194"/>
    </w:pPr>
    <w:rPr>
      <w:rFonts w:ascii="Arial Narrow" w:hAnsi="Arial Narrow"/>
      <w:kern w:val="0"/>
      <w:sz w:val="24"/>
      <w:szCs w:val="20"/>
    </w:rPr>
  </w:style>
  <w:style w:type="paragraph" w:styleId="20">
    <w:name w:val="List 2"/>
    <w:basedOn w:val="a"/>
    <w:qFormat/>
    <w:rsid w:val="004E36BF"/>
    <w:pPr>
      <w:widowControl/>
      <w:ind w:left="284"/>
      <w:jc w:val="left"/>
    </w:pPr>
    <w:rPr>
      <w:rFonts w:ascii="Arial" w:eastAsia="Arial" w:hAnsi="Arial"/>
      <w:kern w:val="0"/>
      <w:sz w:val="20"/>
      <w:szCs w:val="20"/>
    </w:rPr>
  </w:style>
  <w:style w:type="paragraph" w:styleId="a9">
    <w:name w:val="Block Text"/>
    <w:basedOn w:val="a"/>
    <w:qFormat/>
    <w:rsid w:val="004E36BF"/>
    <w:pPr>
      <w:adjustRightInd w:val="0"/>
      <w:spacing w:before="10" w:line="360" w:lineRule="auto"/>
      <w:ind w:left="420" w:right="-20"/>
      <w:jc w:val="left"/>
    </w:pPr>
    <w:rPr>
      <w:rFonts w:ascii="宋体"/>
      <w:sz w:val="24"/>
      <w:szCs w:val="20"/>
    </w:rPr>
  </w:style>
  <w:style w:type="paragraph" w:styleId="50">
    <w:name w:val="toc 5"/>
    <w:basedOn w:val="a"/>
    <w:next w:val="a"/>
    <w:qFormat/>
    <w:rsid w:val="004E36BF"/>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4E36BF"/>
    <w:pPr>
      <w:ind w:leftChars="100" w:left="630" w:rightChars="100" w:right="100"/>
    </w:pPr>
    <w:rPr>
      <w:rFonts w:ascii="Calibri" w:hAnsi="Calibri" w:cs="Calibri"/>
      <w:smallCaps/>
      <w:sz w:val="22"/>
      <w:szCs w:val="22"/>
    </w:rPr>
  </w:style>
  <w:style w:type="paragraph" w:styleId="aa">
    <w:name w:val="Plain Text"/>
    <w:basedOn w:val="a"/>
    <w:qFormat/>
    <w:rsid w:val="004E36BF"/>
    <w:rPr>
      <w:rFonts w:ascii="宋体" w:cs="Courier New"/>
      <w:szCs w:val="21"/>
    </w:rPr>
  </w:style>
  <w:style w:type="paragraph" w:styleId="80">
    <w:name w:val="toc 8"/>
    <w:basedOn w:val="a"/>
    <w:next w:val="a"/>
    <w:qFormat/>
    <w:rsid w:val="004E36BF"/>
    <w:pPr>
      <w:jc w:val="left"/>
    </w:pPr>
    <w:rPr>
      <w:rFonts w:ascii="Calibri" w:hAnsi="Calibri" w:cs="Calibri"/>
      <w:sz w:val="22"/>
      <w:szCs w:val="22"/>
    </w:rPr>
  </w:style>
  <w:style w:type="paragraph" w:styleId="ab">
    <w:name w:val="Date"/>
    <w:basedOn w:val="a"/>
    <w:next w:val="a"/>
    <w:qFormat/>
    <w:rsid w:val="004E36BF"/>
    <w:rPr>
      <w:rFonts w:ascii="仿宋_GB2312" w:eastAsia="仿宋_GB2312"/>
      <w:sz w:val="30"/>
      <w:szCs w:val="20"/>
      <w:lang w:bidi="he-IL"/>
    </w:rPr>
  </w:style>
  <w:style w:type="paragraph" w:styleId="21">
    <w:name w:val="Body Text Indent 2"/>
    <w:basedOn w:val="a"/>
    <w:qFormat/>
    <w:rsid w:val="004E36BF"/>
    <w:pPr>
      <w:spacing w:line="520" w:lineRule="exact"/>
      <w:ind w:firstLineChars="200" w:firstLine="200"/>
    </w:pPr>
    <w:rPr>
      <w:sz w:val="28"/>
      <w:szCs w:val="28"/>
    </w:rPr>
  </w:style>
  <w:style w:type="paragraph" w:styleId="ac">
    <w:name w:val="Balloon Text"/>
    <w:basedOn w:val="a"/>
    <w:qFormat/>
    <w:rsid w:val="004E36BF"/>
    <w:rPr>
      <w:sz w:val="18"/>
      <w:szCs w:val="18"/>
    </w:rPr>
  </w:style>
  <w:style w:type="paragraph" w:styleId="ad">
    <w:name w:val="footer"/>
    <w:basedOn w:val="a"/>
    <w:qFormat/>
    <w:rsid w:val="004E36BF"/>
    <w:pPr>
      <w:tabs>
        <w:tab w:val="center" w:pos="4153"/>
        <w:tab w:val="right" w:pos="8306"/>
      </w:tabs>
      <w:snapToGrid w:val="0"/>
      <w:jc w:val="left"/>
    </w:pPr>
    <w:rPr>
      <w:sz w:val="18"/>
      <w:szCs w:val="20"/>
    </w:rPr>
  </w:style>
  <w:style w:type="paragraph" w:styleId="ae">
    <w:name w:val="envelope return"/>
    <w:basedOn w:val="a"/>
    <w:qFormat/>
    <w:rsid w:val="004E36BF"/>
    <w:pPr>
      <w:snapToGrid w:val="0"/>
    </w:pPr>
    <w:rPr>
      <w:rFonts w:ascii="Arial" w:hAnsi="Arial" w:cs="Arial"/>
    </w:rPr>
  </w:style>
  <w:style w:type="paragraph" w:styleId="af">
    <w:name w:val="header"/>
    <w:basedOn w:val="a"/>
    <w:qFormat/>
    <w:rsid w:val="004E36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E36BF"/>
    <w:rPr>
      <w:rFonts w:ascii="Calibri" w:hAnsi="Calibri" w:cs="Calibri"/>
      <w:bCs/>
      <w:caps/>
      <w:sz w:val="22"/>
      <w:szCs w:val="22"/>
    </w:rPr>
  </w:style>
  <w:style w:type="paragraph" w:styleId="40">
    <w:name w:val="toc 4"/>
    <w:basedOn w:val="a"/>
    <w:next w:val="a"/>
    <w:qFormat/>
    <w:rsid w:val="004E36BF"/>
    <w:pPr>
      <w:ind w:leftChars="100" w:left="100" w:rightChars="100" w:right="100"/>
      <w:jc w:val="left"/>
    </w:pPr>
    <w:rPr>
      <w:rFonts w:ascii="Calibri" w:hAnsi="Calibri" w:cs="Calibri"/>
      <w:sz w:val="22"/>
      <w:szCs w:val="22"/>
    </w:rPr>
  </w:style>
  <w:style w:type="paragraph" w:styleId="af0">
    <w:name w:val="List"/>
    <w:basedOn w:val="a7"/>
    <w:qFormat/>
    <w:rsid w:val="004E36BF"/>
    <w:pPr>
      <w:suppressAutoHyphens/>
    </w:pPr>
    <w:rPr>
      <w:lang w:eastAsia="ar-SA"/>
    </w:rPr>
  </w:style>
  <w:style w:type="paragraph" w:styleId="60">
    <w:name w:val="toc 6"/>
    <w:basedOn w:val="a"/>
    <w:next w:val="a"/>
    <w:qFormat/>
    <w:rsid w:val="004E36BF"/>
    <w:pPr>
      <w:jc w:val="left"/>
    </w:pPr>
    <w:rPr>
      <w:rFonts w:ascii="Calibri" w:hAnsi="Calibri" w:cs="Calibri"/>
      <w:sz w:val="22"/>
      <w:szCs w:val="22"/>
    </w:rPr>
  </w:style>
  <w:style w:type="paragraph" w:styleId="32">
    <w:name w:val="Body Text Indent 3"/>
    <w:basedOn w:val="a"/>
    <w:qFormat/>
    <w:rsid w:val="004E36BF"/>
    <w:pPr>
      <w:spacing w:after="120"/>
      <w:ind w:leftChars="200" w:left="200"/>
    </w:pPr>
    <w:rPr>
      <w:sz w:val="16"/>
      <w:szCs w:val="16"/>
    </w:rPr>
  </w:style>
  <w:style w:type="paragraph" w:styleId="22">
    <w:name w:val="toc 2"/>
    <w:basedOn w:val="a"/>
    <w:next w:val="a"/>
    <w:uiPriority w:val="39"/>
    <w:qFormat/>
    <w:rsid w:val="004E36BF"/>
    <w:pPr>
      <w:ind w:leftChars="100" w:left="840" w:rightChars="100" w:right="100"/>
    </w:pPr>
    <w:rPr>
      <w:rFonts w:ascii="Calibri" w:hAnsi="Calibri" w:cs="Calibri"/>
      <w:bCs/>
      <w:smallCaps/>
      <w:sz w:val="22"/>
      <w:szCs w:val="22"/>
    </w:rPr>
  </w:style>
  <w:style w:type="paragraph" w:styleId="90">
    <w:name w:val="toc 9"/>
    <w:basedOn w:val="a"/>
    <w:next w:val="a"/>
    <w:qFormat/>
    <w:rsid w:val="004E36BF"/>
    <w:pPr>
      <w:jc w:val="left"/>
    </w:pPr>
    <w:rPr>
      <w:rFonts w:ascii="Calibri" w:hAnsi="Calibri" w:cs="Calibri"/>
      <w:sz w:val="22"/>
      <w:szCs w:val="22"/>
    </w:rPr>
  </w:style>
  <w:style w:type="paragraph" w:styleId="23">
    <w:name w:val="Body Text 2"/>
    <w:basedOn w:val="a"/>
    <w:qFormat/>
    <w:rsid w:val="004E36BF"/>
    <w:pPr>
      <w:jc w:val="left"/>
    </w:pPr>
    <w:rPr>
      <w:rFonts w:ascii="Courier New" w:eastAsia="华文中宋" w:hAnsi="Courier New"/>
    </w:rPr>
  </w:style>
  <w:style w:type="paragraph" w:styleId="24">
    <w:name w:val="List Continue 2"/>
    <w:basedOn w:val="a"/>
    <w:qFormat/>
    <w:rsid w:val="004E36BF"/>
    <w:pPr>
      <w:spacing w:after="120"/>
      <w:ind w:leftChars="400" w:left="400"/>
    </w:pPr>
    <w:rPr>
      <w:rFonts w:ascii="Calibri" w:hAnsi="Calibri"/>
    </w:rPr>
  </w:style>
  <w:style w:type="paragraph" w:styleId="HTML">
    <w:name w:val="HTML Preformatted"/>
    <w:basedOn w:val="a"/>
    <w:qFormat/>
    <w:rsid w:val="004E3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4E36BF"/>
    <w:pPr>
      <w:widowControl/>
      <w:spacing w:before="100" w:beforeAutospacing="1" w:after="100" w:afterAutospacing="1"/>
      <w:jc w:val="left"/>
    </w:pPr>
    <w:rPr>
      <w:rFonts w:ascii="宋体"/>
      <w:kern w:val="0"/>
      <w:sz w:val="24"/>
    </w:rPr>
  </w:style>
  <w:style w:type="paragraph" w:styleId="11">
    <w:name w:val="index 1"/>
    <w:basedOn w:val="a"/>
    <w:next w:val="a"/>
    <w:qFormat/>
    <w:rsid w:val="004E36BF"/>
    <w:pPr>
      <w:tabs>
        <w:tab w:val="left" w:pos="360"/>
      </w:tabs>
      <w:adjustRightInd w:val="0"/>
      <w:textAlignment w:val="baseline"/>
    </w:pPr>
    <w:rPr>
      <w:rFonts w:eastAsia="楷体_GB2312"/>
      <w:kern w:val="0"/>
      <w:sz w:val="28"/>
      <w:szCs w:val="20"/>
    </w:rPr>
  </w:style>
  <w:style w:type="paragraph" w:styleId="af2">
    <w:name w:val="Title"/>
    <w:basedOn w:val="a"/>
    <w:next w:val="a"/>
    <w:qFormat/>
    <w:rsid w:val="004E36BF"/>
    <w:pPr>
      <w:spacing w:before="240" w:after="60"/>
      <w:jc w:val="center"/>
      <w:outlineLvl w:val="0"/>
    </w:pPr>
    <w:rPr>
      <w:rFonts w:ascii="Cambria" w:hAnsi="Cambria"/>
      <w:b/>
      <w:bCs/>
      <w:sz w:val="32"/>
      <w:szCs w:val="32"/>
    </w:rPr>
  </w:style>
  <w:style w:type="paragraph" w:styleId="af3">
    <w:name w:val="annotation subject"/>
    <w:basedOn w:val="a5"/>
    <w:next w:val="a5"/>
    <w:qFormat/>
    <w:rsid w:val="004E36BF"/>
    <w:rPr>
      <w:b/>
      <w:bCs/>
    </w:rPr>
  </w:style>
  <w:style w:type="character" w:styleId="af4">
    <w:name w:val="Strong"/>
    <w:qFormat/>
    <w:rsid w:val="004E36BF"/>
    <w:rPr>
      <w:b/>
      <w:bCs/>
    </w:rPr>
  </w:style>
  <w:style w:type="character" w:styleId="af5">
    <w:name w:val="page number"/>
    <w:basedOn w:val="a1"/>
    <w:qFormat/>
    <w:rsid w:val="004E36BF"/>
  </w:style>
  <w:style w:type="character" w:styleId="af6">
    <w:name w:val="FollowedHyperlink"/>
    <w:qFormat/>
    <w:rsid w:val="004E36BF"/>
    <w:rPr>
      <w:color w:val="800080"/>
      <w:u w:val="single"/>
    </w:rPr>
  </w:style>
  <w:style w:type="character" w:styleId="af7">
    <w:name w:val="Hyperlink"/>
    <w:uiPriority w:val="99"/>
    <w:qFormat/>
    <w:rsid w:val="004E36BF"/>
    <w:rPr>
      <w:color w:val="0000FF"/>
      <w:u w:val="single"/>
    </w:rPr>
  </w:style>
  <w:style w:type="character" w:styleId="af8">
    <w:name w:val="annotation reference"/>
    <w:qFormat/>
    <w:rsid w:val="004E36BF"/>
    <w:rPr>
      <w:sz w:val="21"/>
      <w:szCs w:val="21"/>
    </w:rPr>
  </w:style>
  <w:style w:type="character" w:customStyle="1" w:styleId="font11">
    <w:name w:val="font11"/>
    <w:qFormat/>
    <w:rsid w:val="004E36BF"/>
    <w:rPr>
      <w:rFonts w:ascii="宋体" w:eastAsia="宋体"/>
      <w:color w:val="000000"/>
      <w:sz w:val="24"/>
      <w:u w:val="none"/>
    </w:rPr>
  </w:style>
  <w:style w:type="character" w:customStyle="1" w:styleId="1Char1">
    <w:name w:val="标题 1 Char1"/>
    <w:qFormat/>
    <w:rsid w:val="004E36BF"/>
    <w:rPr>
      <w:rFonts w:ascii="Dotum" w:eastAsia="仿宋_GB2312" w:hAnsi="Dotum"/>
      <w:b/>
      <w:sz w:val="40"/>
      <w:lang w:bidi="he-IL"/>
    </w:rPr>
  </w:style>
  <w:style w:type="character" w:customStyle="1" w:styleId="Char1">
    <w:name w:val="纯文本 Char1"/>
    <w:qFormat/>
    <w:rsid w:val="004E36BF"/>
    <w:rPr>
      <w:rFonts w:ascii="宋体" w:eastAsia="宋体" w:cs="Courier New"/>
      <w:kern w:val="2"/>
      <w:sz w:val="21"/>
      <w:szCs w:val="21"/>
      <w:lang w:val="en-US" w:eastAsia="zh-CN" w:bidi="ar-SA"/>
    </w:rPr>
  </w:style>
  <w:style w:type="character" w:customStyle="1" w:styleId="font01">
    <w:name w:val="font01"/>
    <w:qFormat/>
    <w:rsid w:val="004E36BF"/>
    <w:rPr>
      <w:rFonts w:ascii="宋体" w:eastAsia="宋体" w:cs="宋体"/>
      <w:b/>
      <w:color w:val="000000"/>
      <w:sz w:val="20"/>
      <w:szCs w:val="20"/>
      <w:u w:val="none"/>
      <w:lang w:bidi="ar-SA"/>
    </w:rPr>
  </w:style>
  <w:style w:type="character" w:customStyle="1" w:styleId="font31">
    <w:name w:val="font31"/>
    <w:qFormat/>
    <w:rsid w:val="004E36BF"/>
    <w:rPr>
      <w:rFonts w:ascii="宋体" w:eastAsia="宋体" w:cs="宋体"/>
      <w:b/>
      <w:color w:val="000000"/>
      <w:sz w:val="20"/>
      <w:szCs w:val="20"/>
      <w:u w:val="none"/>
      <w:lang w:bidi="ar-SA"/>
    </w:rPr>
  </w:style>
  <w:style w:type="character" w:customStyle="1" w:styleId="font21">
    <w:name w:val="font21"/>
    <w:qFormat/>
    <w:rsid w:val="004E36BF"/>
    <w:rPr>
      <w:rFonts w:ascii="宋体" w:eastAsia="宋体" w:cs="宋体"/>
      <w:color w:val="000000"/>
      <w:sz w:val="20"/>
      <w:szCs w:val="20"/>
      <w:u w:val="none"/>
      <w:lang w:bidi="ar-SA"/>
    </w:rPr>
  </w:style>
  <w:style w:type="character" w:customStyle="1" w:styleId="font81">
    <w:name w:val="font81"/>
    <w:qFormat/>
    <w:rsid w:val="004E36BF"/>
    <w:rPr>
      <w:rFonts w:ascii="宋体" w:eastAsia="宋体" w:cs="宋体"/>
      <w:color w:val="000000"/>
      <w:sz w:val="20"/>
      <w:szCs w:val="20"/>
      <w:u w:val="none"/>
      <w:lang w:bidi="ar-SA"/>
    </w:rPr>
  </w:style>
  <w:style w:type="character" w:customStyle="1" w:styleId="font61">
    <w:name w:val="font61"/>
    <w:qFormat/>
    <w:rsid w:val="004E36BF"/>
    <w:rPr>
      <w:rFonts w:ascii="宋体" w:eastAsia="宋体" w:cs="宋体"/>
      <w:color w:val="000000"/>
      <w:sz w:val="20"/>
      <w:szCs w:val="20"/>
      <w:u w:val="none"/>
      <w:lang w:bidi="ar-SA"/>
    </w:rPr>
  </w:style>
  <w:style w:type="character" w:customStyle="1" w:styleId="12">
    <w:name w:val="访问过的超链接1"/>
    <w:qFormat/>
    <w:rsid w:val="004E36BF"/>
    <w:rPr>
      <w:color w:val="800080"/>
      <w:u w:val="single"/>
    </w:rPr>
  </w:style>
  <w:style w:type="character" w:customStyle="1" w:styleId="blue1">
    <w:name w:val="blue1"/>
    <w:qFormat/>
    <w:rsid w:val="004E36BF"/>
    <w:rPr>
      <w:color w:val="0000FF"/>
    </w:rPr>
  </w:style>
  <w:style w:type="character" w:customStyle="1" w:styleId="font101">
    <w:name w:val="font101"/>
    <w:qFormat/>
    <w:rsid w:val="004E36BF"/>
    <w:rPr>
      <w:rFonts w:ascii="宋体" w:eastAsia="宋体" w:cs="宋体"/>
      <w:b/>
      <w:color w:val="000000"/>
      <w:sz w:val="20"/>
      <w:szCs w:val="20"/>
      <w:u w:val="none"/>
      <w:lang w:bidi="ar-SA"/>
    </w:rPr>
  </w:style>
  <w:style w:type="character" w:customStyle="1" w:styleId="font71">
    <w:name w:val="font71"/>
    <w:qFormat/>
    <w:rsid w:val="004E36BF"/>
    <w:rPr>
      <w:rFonts w:ascii="宋体" w:eastAsia="宋体" w:cs="宋体"/>
      <w:color w:val="000000"/>
      <w:sz w:val="20"/>
      <w:szCs w:val="20"/>
      <w:u w:val="none"/>
      <w:lang w:bidi="ar-SA"/>
    </w:rPr>
  </w:style>
  <w:style w:type="character" w:customStyle="1" w:styleId="font91">
    <w:name w:val="font91"/>
    <w:qFormat/>
    <w:rsid w:val="004E36BF"/>
    <w:rPr>
      <w:rFonts w:ascii="宋体" w:eastAsia="宋体" w:cs="宋体"/>
      <w:b/>
      <w:color w:val="000000"/>
      <w:sz w:val="20"/>
      <w:szCs w:val="20"/>
      <w:u w:val="none"/>
      <w:lang w:bidi="ar-SA"/>
    </w:rPr>
  </w:style>
  <w:style w:type="character" w:customStyle="1" w:styleId="apple-style-span">
    <w:name w:val="apple-style-span"/>
    <w:basedOn w:val="a1"/>
    <w:qFormat/>
    <w:rsid w:val="004E36BF"/>
  </w:style>
  <w:style w:type="character" w:customStyle="1" w:styleId="font121">
    <w:name w:val="font121"/>
    <w:qFormat/>
    <w:rsid w:val="004E36BF"/>
    <w:rPr>
      <w:rFonts w:ascii="宋体" w:eastAsia="宋体" w:hAnsi="宋体" w:cs="宋体" w:hint="eastAsia"/>
      <w:color w:val="000000"/>
      <w:sz w:val="20"/>
      <w:szCs w:val="20"/>
      <w:u w:val="none"/>
    </w:rPr>
  </w:style>
  <w:style w:type="character" w:customStyle="1" w:styleId="font41">
    <w:name w:val="font41"/>
    <w:qFormat/>
    <w:rsid w:val="004E36BF"/>
    <w:rPr>
      <w:rFonts w:ascii="宋体" w:eastAsia="宋体" w:cs="宋体"/>
      <w:color w:val="000000"/>
      <w:sz w:val="20"/>
      <w:szCs w:val="20"/>
      <w:u w:val="none"/>
      <w:lang w:bidi="ar-SA"/>
    </w:rPr>
  </w:style>
  <w:style w:type="character" w:customStyle="1" w:styleId="font51">
    <w:name w:val="font51"/>
    <w:qFormat/>
    <w:rsid w:val="004E36BF"/>
    <w:rPr>
      <w:rFonts w:ascii="宋体" w:eastAsia="宋体" w:cs="宋体"/>
      <w:b/>
      <w:color w:val="000000"/>
      <w:sz w:val="20"/>
      <w:szCs w:val="20"/>
      <w:u w:val="none"/>
      <w:lang w:bidi="ar-SA"/>
    </w:rPr>
  </w:style>
  <w:style w:type="paragraph" w:customStyle="1" w:styleId="p15">
    <w:name w:val="p15"/>
    <w:basedOn w:val="a"/>
    <w:qFormat/>
    <w:rsid w:val="004E36BF"/>
    <w:pPr>
      <w:widowControl/>
    </w:pPr>
    <w:rPr>
      <w:rFonts w:ascii="Calibri" w:hAnsi="Calibri"/>
      <w:kern w:val="0"/>
      <w:szCs w:val="21"/>
    </w:rPr>
  </w:style>
  <w:style w:type="paragraph" w:customStyle="1" w:styleId="ListParagraph1">
    <w:name w:val="List Paragraph1"/>
    <w:basedOn w:val="a"/>
    <w:qFormat/>
    <w:rsid w:val="004E36BF"/>
    <w:pPr>
      <w:ind w:firstLineChars="200" w:firstLine="200"/>
    </w:pPr>
    <w:rPr>
      <w:rFonts w:ascii="Calibri" w:hAnsi="Calibri"/>
    </w:rPr>
  </w:style>
  <w:style w:type="paragraph" w:customStyle="1" w:styleId="af9">
    <w:name w:val="自由段落"/>
    <w:basedOn w:val="a"/>
    <w:qFormat/>
    <w:rsid w:val="004E36BF"/>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4E36BF"/>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4E36BF"/>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4E36BF"/>
    <w:rPr>
      <w:rFonts w:ascii="宋体"/>
      <w:szCs w:val="20"/>
    </w:rPr>
  </w:style>
  <w:style w:type="paragraph" w:customStyle="1" w:styleId="TableParagraph">
    <w:name w:val="Table Paragraph"/>
    <w:basedOn w:val="a"/>
    <w:uiPriority w:val="1"/>
    <w:qFormat/>
    <w:rsid w:val="004E36BF"/>
    <w:pPr>
      <w:jc w:val="left"/>
    </w:pPr>
    <w:rPr>
      <w:rFonts w:ascii="Calibri" w:hAnsi="Calibri"/>
      <w:kern w:val="0"/>
      <w:sz w:val="22"/>
      <w:szCs w:val="22"/>
      <w:lang w:eastAsia="en-US"/>
    </w:rPr>
  </w:style>
  <w:style w:type="paragraph" w:customStyle="1" w:styleId="xl33">
    <w:name w:val="xl33"/>
    <w:basedOn w:val="a"/>
    <w:qFormat/>
    <w:rsid w:val="004E36BF"/>
    <w:pPr>
      <w:widowControl/>
      <w:spacing w:before="100" w:beforeAutospacing="1" w:after="100" w:afterAutospacing="1"/>
      <w:jc w:val="right"/>
    </w:pPr>
    <w:rPr>
      <w:rFonts w:ascii="宋体"/>
      <w:b/>
      <w:bCs/>
      <w:kern w:val="0"/>
      <w:sz w:val="24"/>
    </w:rPr>
  </w:style>
  <w:style w:type="paragraph" w:customStyle="1" w:styleId="xl25">
    <w:name w:val="xl25"/>
    <w:basedOn w:val="a"/>
    <w:qFormat/>
    <w:rsid w:val="004E36BF"/>
    <w:pPr>
      <w:widowControl/>
      <w:spacing w:before="100" w:beforeAutospacing="1" w:after="100" w:afterAutospacing="1"/>
      <w:jc w:val="left"/>
    </w:pPr>
    <w:rPr>
      <w:rFonts w:ascii="宋体"/>
      <w:kern w:val="0"/>
      <w:sz w:val="24"/>
    </w:rPr>
  </w:style>
  <w:style w:type="paragraph" w:customStyle="1" w:styleId="210">
    <w:name w:val="正文21"/>
    <w:qFormat/>
    <w:rsid w:val="004E36BF"/>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4E36BF"/>
    <w:rPr>
      <w:szCs w:val="20"/>
    </w:rPr>
  </w:style>
  <w:style w:type="paragraph" w:customStyle="1" w:styleId="afc">
    <w:name w:val="国内正文"/>
    <w:basedOn w:val="a"/>
    <w:qFormat/>
    <w:rsid w:val="004E36BF"/>
    <w:rPr>
      <w:sz w:val="28"/>
      <w:szCs w:val="28"/>
    </w:rPr>
  </w:style>
  <w:style w:type="paragraph" w:customStyle="1" w:styleId="CharCharChar">
    <w:name w:val="Char Char Char"/>
    <w:basedOn w:val="a"/>
    <w:qFormat/>
    <w:rsid w:val="004E36BF"/>
    <w:rPr>
      <w:rFonts w:ascii="Tahoma" w:hAnsi="Tahoma"/>
      <w:sz w:val="24"/>
      <w:szCs w:val="20"/>
    </w:rPr>
  </w:style>
  <w:style w:type="paragraph" w:customStyle="1" w:styleId="font0">
    <w:name w:val="font0"/>
    <w:basedOn w:val="a"/>
    <w:qFormat/>
    <w:rsid w:val="004E36BF"/>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4E36BF"/>
  </w:style>
  <w:style w:type="paragraph" w:customStyle="1" w:styleId="font6">
    <w:name w:val="font6"/>
    <w:basedOn w:val="a"/>
    <w:qFormat/>
    <w:rsid w:val="004E36BF"/>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4E36BF"/>
  </w:style>
  <w:style w:type="paragraph" w:customStyle="1" w:styleId="font8">
    <w:name w:val="font8"/>
    <w:basedOn w:val="a"/>
    <w:qFormat/>
    <w:rsid w:val="004E36BF"/>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4E36B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4E36BF"/>
    <w:rPr>
      <w:szCs w:val="20"/>
    </w:rPr>
  </w:style>
  <w:style w:type="paragraph" w:customStyle="1" w:styleId="51">
    <w:name w:val="样式5"/>
    <w:basedOn w:val="a"/>
    <w:qFormat/>
    <w:rsid w:val="004E36BF"/>
    <w:pPr>
      <w:spacing w:line="400" w:lineRule="exact"/>
      <w:ind w:firstLineChars="200" w:firstLine="200"/>
    </w:pPr>
    <w:rPr>
      <w:rFonts w:ascii="Calibri" w:hAnsi="Calibri"/>
    </w:rPr>
  </w:style>
  <w:style w:type="paragraph" w:customStyle="1" w:styleId="TableText">
    <w:name w:val="Table Text"/>
    <w:basedOn w:val="a"/>
    <w:qFormat/>
    <w:rsid w:val="004E36BF"/>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4E36BF"/>
    <w:pPr>
      <w:widowControl/>
      <w:spacing w:before="100" w:beforeAutospacing="1" w:after="100" w:afterAutospacing="1"/>
      <w:jc w:val="left"/>
    </w:pPr>
    <w:rPr>
      <w:rFonts w:ascii="宋体"/>
      <w:kern w:val="0"/>
      <w:sz w:val="24"/>
    </w:rPr>
  </w:style>
  <w:style w:type="paragraph" w:customStyle="1" w:styleId="font7">
    <w:name w:val="font7"/>
    <w:basedOn w:val="a"/>
    <w:qFormat/>
    <w:rsid w:val="004E36BF"/>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4E36BF"/>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4E36BF"/>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4E36BF"/>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4E36BF"/>
    <w:pPr>
      <w:jc w:val="left"/>
    </w:pPr>
  </w:style>
  <w:style w:type="paragraph" w:customStyle="1" w:styleId="afd">
    <w:name w:val="国内"/>
    <w:basedOn w:val="1"/>
    <w:qFormat/>
    <w:rsid w:val="004E36BF"/>
    <w:rPr>
      <w:sz w:val="52"/>
      <w:szCs w:val="52"/>
    </w:rPr>
  </w:style>
  <w:style w:type="paragraph" w:customStyle="1" w:styleId="afe">
    <w:name w:val="注释"/>
    <w:basedOn w:val="a"/>
    <w:next w:val="a"/>
    <w:qFormat/>
    <w:rsid w:val="004E36BF"/>
    <w:pPr>
      <w:ind w:leftChars="200" w:left="200"/>
    </w:pPr>
    <w:rPr>
      <w:b/>
      <w:szCs w:val="20"/>
    </w:rPr>
  </w:style>
  <w:style w:type="paragraph" w:customStyle="1" w:styleId="xl23">
    <w:name w:val="xl23"/>
    <w:basedOn w:val="a"/>
    <w:qFormat/>
    <w:rsid w:val="004E36BF"/>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4E36BF"/>
  </w:style>
  <w:style w:type="paragraph" w:customStyle="1" w:styleId="xl26">
    <w:name w:val="xl26"/>
    <w:basedOn w:val="a"/>
    <w:qFormat/>
    <w:rsid w:val="004E36BF"/>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4E36BF"/>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4E36BF"/>
    <w:pPr>
      <w:ind w:firstLineChars="200" w:firstLine="200"/>
    </w:pPr>
  </w:style>
  <w:style w:type="paragraph" w:styleId="aff0">
    <w:name w:val="Quote"/>
    <w:basedOn w:val="a"/>
    <w:next w:val="a"/>
    <w:qFormat/>
    <w:rsid w:val="004E36BF"/>
    <w:rPr>
      <w:i/>
      <w:iCs/>
      <w:color w:val="000000"/>
    </w:rPr>
  </w:style>
  <w:style w:type="paragraph" w:customStyle="1" w:styleId="14">
    <w:name w:val="正文1"/>
    <w:basedOn w:val="a"/>
    <w:qFormat/>
    <w:rsid w:val="004E36BF"/>
    <w:pPr>
      <w:spacing w:line="360" w:lineRule="auto"/>
    </w:pPr>
    <w:rPr>
      <w:sz w:val="24"/>
      <w:szCs w:val="20"/>
    </w:rPr>
  </w:style>
  <w:style w:type="paragraph" w:customStyle="1" w:styleId="15">
    <w:name w:val="列出段落1"/>
    <w:basedOn w:val="a"/>
    <w:qFormat/>
    <w:rsid w:val="004E36BF"/>
    <w:pPr>
      <w:ind w:firstLineChars="200" w:firstLine="200"/>
    </w:pPr>
    <w:rPr>
      <w:rFonts w:ascii="Calibri" w:hAnsi="Calibri"/>
      <w:szCs w:val="20"/>
    </w:rPr>
  </w:style>
  <w:style w:type="paragraph" w:customStyle="1" w:styleId="41">
    <w:name w:val="列出段落4"/>
    <w:basedOn w:val="a"/>
    <w:qFormat/>
    <w:rsid w:val="004E36BF"/>
    <w:pPr>
      <w:ind w:firstLineChars="200" w:firstLine="200"/>
    </w:pPr>
  </w:style>
  <w:style w:type="paragraph" w:customStyle="1" w:styleId="Char10">
    <w:name w:val="Char1"/>
    <w:basedOn w:val="a"/>
    <w:qFormat/>
    <w:rsid w:val="004E36BF"/>
    <w:pPr>
      <w:spacing w:line="360" w:lineRule="auto"/>
    </w:pPr>
    <w:rPr>
      <w:rFonts w:ascii="Tahoma" w:hAnsi="Tahoma" w:cs="Tahoma"/>
      <w:sz w:val="24"/>
    </w:rPr>
  </w:style>
  <w:style w:type="paragraph" w:customStyle="1" w:styleId="26">
    <w:name w:val="列出段落2"/>
    <w:basedOn w:val="a"/>
    <w:qFormat/>
    <w:rsid w:val="004E36BF"/>
    <w:pPr>
      <w:ind w:firstLineChars="200" w:firstLine="200"/>
    </w:pPr>
    <w:rPr>
      <w:rFonts w:ascii="Calibri" w:hAnsi="Calibri"/>
      <w:szCs w:val="22"/>
    </w:rPr>
  </w:style>
  <w:style w:type="paragraph" w:customStyle="1" w:styleId="Blockquote">
    <w:name w:val="Blockquote"/>
    <w:basedOn w:val="a"/>
    <w:qFormat/>
    <w:rsid w:val="004E36BF"/>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4E36BF"/>
  </w:style>
  <w:style w:type="paragraph" w:customStyle="1" w:styleId="blockquote0">
    <w:name w:val="blockquote"/>
    <w:basedOn w:val="a"/>
    <w:qFormat/>
    <w:rsid w:val="004E36BF"/>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4E36BF"/>
  </w:style>
  <w:style w:type="paragraph" w:customStyle="1" w:styleId="27">
    <w:name w:val="正文2"/>
    <w:qFormat/>
    <w:rsid w:val="004E36BF"/>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4E36BF"/>
    <w:pPr>
      <w:widowControl w:val="0"/>
      <w:jc w:val="both"/>
    </w:pPr>
    <w:rPr>
      <w:rFonts w:ascii="Calibri" w:hAnsi="Calibri"/>
      <w:kern w:val="2"/>
      <w:sz w:val="21"/>
      <w:szCs w:val="24"/>
    </w:rPr>
  </w:style>
  <w:style w:type="paragraph" w:customStyle="1" w:styleId="Style2">
    <w:name w:val="_Style 2"/>
    <w:basedOn w:val="a"/>
    <w:qFormat/>
    <w:rsid w:val="004E36BF"/>
    <w:pPr>
      <w:ind w:firstLineChars="200" w:firstLine="200"/>
    </w:pPr>
    <w:rPr>
      <w:rFonts w:ascii="Calibri" w:hAnsi="Calibri"/>
      <w:szCs w:val="22"/>
    </w:rPr>
  </w:style>
  <w:style w:type="paragraph" w:customStyle="1" w:styleId="Default">
    <w:name w:val="Default"/>
    <w:qFormat/>
    <w:rsid w:val="004E36B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4E36BF"/>
  </w:style>
  <w:style w:type="paragraph" w:customStyle="1" w:styleId="34">
    <w:name w:val="列出段落3"/>
    <w:basedOn w:val="a"/>
    <w:rsid w:val="004E36BF"/>
    <w:pPr>
      <w:ind w:firstLineChars="200" w:firstLine="200"/>
    </w:pPr>
    <w:rPr>
      <w:rFonts w:ascii="Calibri" w:hAnsi="Calibri"/>
    </w:rPr>
  </w:style>
  <w:style w:type="table" w:customStyle="1" w:styleId="TableNormal">
    <w:name w:val="Table Normal"/>
    <w:uiPriority w:val="2"/>
    <w:unhideWhenUsed/>
    <w:qFormat/>
    <w:rsid w:val="004E36B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4E36BF"/>
    <w:pPr>
      <w:ind w:leftChars="21" w:left="44"/>
      <w:jc w:val="left"/>
    </w:pPr>
    <w:rPr>
      <w:rFonts w:ascii="宋体" w:eastAsia="宋体" w:hAnsi="宋体"/>
      <w:color w:val="000000"/>
    </w:rPr>
  </w:style>
  <w:style w:type="character" w:customStyle="1" w:styleId="3Char">
    <w:name w:val="标题 3 Char"/>
    <w:basedOn w:val="a1"/>
    <w:link w:val="3"/>
    <w:qFormat/>
    <w:rsid w:val="004E36BF"/>
    <w:rPr>
      <w:rFonts w:ascii="Dotum" w:eastAsia="仿宋_GB2312" w:hAnsi="Dotum"/>
      <w:b/>
      <w:snapToGrid w:val="0"/>
      <w:sz w:val="28"/>
    </w:rPr>
  </w:style>
  <w:style w:type="character" w:customStyle="1" w:styleId="Char0">
    <w:name w:val="总则样式 Char"/>
    <w:basedOn w:val="3Char"/>
    <w:link w:val="aff2"/>
    <w:qFormat/>
    <w:rsid w:val="004E36BF"/>
    <w:rPr>
      <w:rFonts w:ascii="Dotum" w:eastAsia="仿宋_GB2312" w:hAnsi="Dotum"/>
      <w:b/>
      <w:snapToGrid w:val="0"/>
      <w:sz w:val="28"/>
    </w:rPr>
  </w:style>
  <w:style w:type="character" w:customStyle="1" w:styleId="rvts86">
    <w:name w:val="rvts86"/>
    <w:basedOn w:val="a1"/>
    <w:qFormat/>
    <w:rsid w:val="004E36BF"/>
    <w:rPr>
      <w:rFonts w:ascii="KNLe" w:hAnsi="KNLe" w:hint="default"/>
      <w:sz w:val="24"/>
      <w:szCs w:val="24"/>
      <w:u w:val="single"/>
    </w:rPr>
  </w:style>
  <w:style w:type="character" w:customStyle="1" w:styleId="msglistphone">
    <w:name w:val="msglist_phone"/>
    <w:basedOn w:val="a1"/>
    <w:qFormat/>
    <w:rsid w:val="004E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CCDFA-0162-46A3-B554-23C31B65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3372</Words>
  <Characters>19222</Characters>
  <Application>Microsoft Office Word</Application>
  <DocSecurity>8</DocSecurity>
  <Lines>160</Lines>
  <Paragraphs>45</Paragraphs>
  <ScaleCrop>false</ScaleCrop>
  <Company>China</Company>
  <LinksUpToDate>false</LinksUpToDate>
  <CharactersWithSpaces>22549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95</cp:revision>
  <cp:lastPrinted>2018-12-07T03:00:00Z</cp:lastPrinted>
  <dcterms:created xsi:type="dcterms:W3CDTF">2019-03-03T07:29:00Z</dcterms:created>
  <dcterms:modified xsi:type="dcterms:W3CDTF">2020-04-21T00:42:00Z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