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522AB8">
      <w:pPr>
        <w:pStyle w:val="a3"/>
        <w:pBdr>
          <w:bottom w:val="none" w:sz="0" w:space="0" w:color="auto"/>
        </w:pBdr>
        <w:spacing w:line="440" w:lineRule="exact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602C3E" w:rsidRPr="00602C3E">
        <w:rPr>
          <w:rFonts w:hint="eastAsia"/>
          <w:sz w:val="21"/>
          <w:szCs w:val="22"/>
          <w:u w:val="single"/>
        </w:rPr>
        <w:t>卧牛山山体公园工程二标段</w:t>
      </w:r>
      <w:r w:rsidR="00602C3E" w:rsidRPr="00602C3E">
        <w:rPr>
          <w:rFonts w:hint="eastAsia"/>
          <w:sz w:val="21"/>
          <w:szCs w:val="22"/>
          <w:u w:val="single"/>
        </w:rPr>
        <w:t>-</w:t>
      </w:r>
      <w:r w:rsidR="00602C3E" w:rsidRPr="00602C3E">
        <w:rPr>
          <w:rFonts w:hint="eastAsia"/>
          <w:sz w:val="21"/>
          <w:szCs w:val="22"/>
          <w:u w:val="single"/>
        </w:rPr>
        <w:t>景石安装专业分包工程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20042B">
        <w:rPr>
          <w:sz w:val="21"/>
          <w:szCs w:val="22"/>
          <w:u w:val="single"/>
        </w:rPr>
        <w:t>3</w:t>
      </w:r>
      <w:r w:rsidR="00602C3E">
        <w:rPr>
          <w:sz w:val="21"/>
          <w:szCs w:val="22"/>
          <w:u w:val="single"/>
        </w:rPr>
        <w:t>2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522AB8" w:rsidRPr="00602C3E">
        <w:rPr>
          <w:rFonts w:hint="eastAsia"/>
          <w:sz w:val="21"/>
          <w:szCs w:val="22"/>
          <w:u w:val="single"/>
        </w:rPr>
        <w:t>卧牛山山体公园工程二标段</w:t>
      </w:r>
      <w:r w:rsidR="00522AB8" w:rsidRPr="00602C3E">
        <w:rPr>
          <w:rFonts w:hint="eastAsia"/>
          <w:sz w:val="21"/>
          <w:szCs w:val="22"/>
          <w:u w:val="single"/>
        </w:rPr>
        <w:t>-</w:t>
      </w:r>
      <w:r w:rsidR="00522AB8" w:rsidRPr="00602C3E">
        <w:rPr>
          <w:rFonts w:hint="eastAsia"/>
          <w:sz w:val="21"/>
          <w:szCs w:val="22"/>
          <w:u w:val="single"/>
        </w:rPr>
        <w:t>景石安装专业分包工程</w:t>
      </w:r>
      <w:r w:rsidR="00522AB8" w:rsidRPr="005617FB">
        <w:rPr>
          <w:rFonts w:hint="eastAsia"/>
          <w:sz w:val="21"/>
          <w:szCs w:val="22"/>
          <w:u w:val="single"/>
        </w:rPr>
        <w:t>（项目编号：</w:t>
      </w:r>
      <w:r w:rsidR="00522AB8" w:rsidRPr="005617FB">
        <w:rPr>
          <w:rFonts w:hint="eastAsia"/>
          <w:sz w:val="21"/>
          <w:szCs w:val="22"/>
          <w:u w:val="single"/>
        </w:rPr>
        <w:t>DQZB20</w:t>
      </w:r>
      <w:r w:rsidR="00522AB8">
        <w:rPr>
          <w:rFonts w:hint="eastAsia"/>
          <w:sz w:val="21"/>
          <w:szCs w:val="22"/>
          <w:u w:val="single"/>
        </w:rPr>
        <w:t>20</w:t>
      </w:r>
      <w:r w:rsidR="00522AB8" w:rsidRPr="005617FB">
        <w:rPr>
          <w:rFonts w:hint="eastAsia"/>
          <w:sz w:val="21"/>
          <w:szCs w:val="22"/>
          <w:u w:val="single"/>
        </w:rPr>
        <w:t>-0</w:t>
      </w:r>
      <w:r w:rsidR="00522AB8">
        <w:rPr>
          <w:sz w:val="21"/>
          <w:szCs w:val="22"/>
          <w:u w:val="single"/>
        </w:rPr>
        <w:t>32</w:t>
      </w:r>
      <w:r w:rsidR="00522AB8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6D19DE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  <w:bookmarkStart w:id="3" w:name="_GoBack"/>
      <w:bookmarkEnd w:id="3"/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B1D" w:rsidRDefault="00316B1D" w:rsidP="00596908">
      <w:r>
        <w:separator/>
      </w:r>
    </w:p>
  </w:endnote>
  <w:endnote w:type="continuationSeparator" w:id="0">
    <w:p w:rsidR="00316B1D" w:rsidRDefault="00316B1D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B1D" w:rsidRDefault="00316B1D" w:rsidP="00596908">
      <w:r>
        <w:separator/>
      </w:r>
    </w:p>
  </w:footnote>
  <w:footnote w:type="continuationSeparator" w:id="0">
    <w:p w:rsidR="00316B1D" w:rsidRDefault="00316B1D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1171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42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6B1D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2AB8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389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C3E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AB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9FD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B6F42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9DCDA-A41D-4B98-B0C4-8B2ED897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23</cp:revision>
  <dcterms:created xsi:type="dcterms:W3CDTF">2019-08-14T02:20:00Z</dcterms:created>
  <dcterms:modified xsi:type="dcterms:W3CDTF">2020-04-23T02:42:00Z</dcterms:modified>
</cp:coreProperties>
</file>