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27" w:rsidRDefault="00F3173D">
      <w:pPr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徐州市五山公园一期建设PPP项目梅花</w:t>
      </w:r>
      <w:proofErr w:type="gramStart"/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坞</w:t>
      </w:r>
      <w:proofErr w:type="gramEnd"/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地块 </w:t>
      </w:r>
    </w:p>
    <w:p w:rsidR="00CC5F27" w:rsidRDefault="00F3173D">
      <w:pPr>
        <w:jc w:val="center"/>
        <w:rPr>
          <w:b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园建劳务施工承包</w:t>
      </w:r>
      <w:r>
        <w:rPr>
          <w:rFonts w:hint="eastAsia"/>
          <w:b/>
          <w:sz w:val="28"/>
          <w:szCs w:val="28"/>
        </w:rPr>
        <w:t>投标知悉书</w:t>
      </w:r>
    </w:p>
    <w:p w:rsidR="00CC5F27" w:rsidRDefault="00CC5F27">
      <w:pPr>
        <w:spacing w:line="276" w:lineRule="auto"/>
        <w:jc w:val="left"/>
        <w:rPr>
          <w:sz w:val="24"/>
          <w:szCs w:val="24"/>
        </w:rPr>
      </w:pPr>
    </w:p>
    <w:p w:rsidR="00CC5F27" w:rsidRDefault="00F3173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CC5F27" w:rsidRDefault="00F3173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proofErr w:type="gramStart"/>
      <w:r>
        <w:rPr>
          <w:rFonts w:ascii="宋体" w:hAnsi="宋体"/>
          <w:szCs w:val="21"/>
        </w:rPr>
        <w:t>须项目</w:t>
      </w:r>
      <w:proofErr w:type="gramEnd"/>
      <w:r>
        <w:rPr>
          <w:rFonts w:ascii="宋体" w:hAnsi="宋体"/>
          <w:szCs w:val="21"/>
        </w:rPr>
        <w:t>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CC5F27" w:rsidRDefault="00F3173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CC5F27" w:rsidRDefault="00F3173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三、投标人须知前附表3.4.1条款，本项目投标保证金的金额: </w:t>
      </w:r>
      <w:r>
        <w:rPr>
          <w:rFonts w:ascii="宋体" w:hAnsi="宋体" w:hint="eastAsia"/>
          <w:b/>
          <w:szCs w:val="21"/>
        </w:rPr>
        <w:t xml:space="preserve">贰万元整 </w:t>
      </w:r>
    </w:p>
    <w:p w:rsidR="00035549" w:rsidRPr="005A7CD0" w:rsidRDefault="00F3173D" w:rsidP="0003554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</w:t>
      </w:r>
      <w:r w:rsidR="00035549" w:rsidRPr="005A7CD0">
        <w:rPr>
          <w:rFonts w:ascii="宋体" w:hAnsi="宋体" w:hint="eastAsia"/>
          <w:szCs w:val="21"/>
        </w:rPr>
        <w:t>本项目要求提供</w:t>
      </w:r>
      <w:r w:rsidR="00035549" w:rsidRPr="005A7CD0">
        <w:rPr>
          <w:rFonts w:ascii="宋体" w:hAnsi="宋体" w:hint="eastAsia"/>
          <w:b/>
          <w:szCs w:val="21"/>
        </w:rPr>
        <w:t>履约担保：</w:t>
      </w:r>
      <w:r w:rsidR="00035549">
        <w:rPr>
          <w:rFonts w:ascii="宋体" w:hAnsi="宋体" w:hint="eastAsia"/>
          <w:szCs w:val="21"/>
        </w:rPr>
        <w:t>履约担保金额：</w:t>
      </w:r>
      <w:r w:rsidR="00035549" w:rsidRPr="005A7CD0">
        <w:rPr>
          <w:rFonts w:ascii="宋体" w:hAnsi="宋体" w:hint="eastAsia"/>
          <w:szCs w:val="21"/>
        </w:rPr>
        <w:t>中标价5%。</w:t>
      </w:r>
    </w:p>
    <w:p w:rsidR="00CC5F27" w:rsidRDefault="00F3173D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>
        <w:rPr>
          <w:rFonts w:ascii="宋体" w:hAnsi="宋体" w:cs="宋体" w:hint="eastAsia"/>
          <w:szCs w:val="21"/>
        </w:rPr>
        <w:t>招标控制价为100万元</w:t>
      </w:r>
      <w:r>
        <w:rPr>
          <w:rFonts w:ascii="MS Mincho" w:hAnsi="MS Mincho" w:cs="MS Mincho" w:hint="eastAsia"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（超过此报价招标人不予接受）</w:t>
      </w:r>
      <w:bookmarkStart w:id="0" w:name="_GoBack"/>
      <w:bookmarkEnd w:id="0"/>
    </w:p>
    <w:p w:rsidR="00CC5F27" w:rsidRDefault="00F3173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CC5F27" w:rsidRDefault="00F3173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七、合同价款支付：</w:t>
      </w:r>
      <w:bookmarkStart w:id="1" w:name="OLE_LINK3"/>
      <w:bookmarkStart w:id="2" w:name="OLE_LINK4"/>
      <w:r>
        <w:rPr>
          <w:rFonts w:ascii="宋体" w:hAnsi="宋体" w:hint="eastAsia"/>
          <w:szCs w:val="21"/>
        </w:rPr>
        <w:t>甲方每月按月度结算价的</w:t>
      </w:r>
      <w:bookmarkStart w:id="3" w:name="_Hlk529975688"/>
      <w:r>
        <w:rPr>
          <w:rFonts w:ascii="宋体" w:hAnsi="宋体" w:hint="eastAsia"/>
          <w:szCs w:val="21"/>
        </w:rPr>
        <w:t>【70】</w:t>
      </w:r>
      <w:bookmarkEnd w:id="3"/>
      <w:r>
        <w:rPr>
          <w:rFonts w:ascii="宋体" w:hAnsi="宋体" w:hint="eastAsia"/>
          <w:szCs w:val="21"/>
        </w:rPr>
        <w:t>%支付；工程整体完工经甲方验收合格支付</w:t>
      </w:r>
      <w:proofErr w:type="gramStart"/>
      <w:r>
        <w:rPr>
          <w:rFonts w:ascii="宋体" w:hAnsi="宋体" w:hint="eastAsia"/>
          <w:szCs w:val="21"/>
        </w:rPr>
        <w:t>至初步</w:t>
      </w:r>
      <w:proofErr w:type="gramEnd"/>
      <w:r>
        <w:rPr>
          <w:rFonts w:ascii="宋体" w:hAnsi="宋体" w:hint="eastAsia"/>
          <w:szCs w:val="21"/>
        </w:rPr>
        <w:t>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1年无息支付。</w:t>
      </w:r>
      <w:bookmarkEnd w:id="1"/>
      <w:bookmarkEnd w:id="2"/>
    </w:p>
    <w:p w:rsidR="00CC5F27" w:rsidRDefault="00F3173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CC5F27" w:rsidRDefault="00F3173D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CC5F27" w:rsidRDefault="00CC5F27">
      <w:pPr>
        <w:spacing w:line="360" w:lineRule="auto"/>
        <w:jc w:val="left"/>
        <w:rPr>
          <w:sz w:val="24"/>
          <w:szCs w:val="24"/>
        </w:rPr>
      </w:pPr>
    </w:p>
    <w:p w:rsidR="00CC5F27" w:rsidRDefault="00F3173D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CC5F27" w:rsidRDefault="00F3173D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悉</w:t>
      </w:r>
      <w:proofErr w:type="gramEnd"/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（签字）</w:t>
      </w:r>
    </w:p>
    <w:p w:rsidR="00CC5F27" w:rsidRDefault="00F3173D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CC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549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2F9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791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8C2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37F91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0CF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1FC8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A9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5F27"/>
    <w:rsid w:val="00CC605B"/>
    <w:rsid w:val="00CC69D6"/>
    <w:rsid w:val="00CC7761"/>
    <w:rsid w:val="00CC7B29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1DEE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73D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00A52CD"/>
    <w:rsid w:val="1DCD4FD2"/>
    <w:rsid w:val="27366F0C"/>
    <w:rsid w:val="31F3626C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89274-98B1-49E9-8F96-985AA058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21</cp:revision>
  <dcterms:created xsi:type="dcterms:W3CDTF">2020-01-15T05:24:00Z</dcterms:created>
  <dcterms:modified xsi:type="dcterms:W3CDTF">2020-05-07T00:52:00Z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