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徐州</w:t>
      </w:r>
      <w:r>
        <w:rPr>
          <w:rFonts w:hint="eastAsia"/>
          <w:sz w:val="24"/>
          <w:szCs w:val="24"/>
        </w:rPr>
        <w:t>沛县湖西农场田园综合体展陈馆及堂屋</w:t>
      </w:r>
    </w:p>
    <w:p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室内装修专业分包工程现场踏勘证明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（招标编号：DQZB2020-0</w:t>
      </w:r>
      <w:r>
        <w:rPr>
          <w:rFonts w:hint="eastAsia"/>
          <w:sz w:val="24"/>
          <w:szCs w:val="24"/>
          <w:lang w:val="en-US" w:eastAsia="zh-CN"/>
        </w:rPr>
        <w:t>58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  <w:lang w:val="en-US" w:eastAsia="zh-CN"/>
        </w:rPr>
        <w:t>徐州</w:t>
      </w:r>
      <w:r>
        <w:rPr>
          <w:rFonts w:hint="eastAsia"/>
          <w:sz w:val="24"/>
          <w:szCs w:val="24"/>
          <w:u w:val="single"/>
        </w:rPr>
        <w:t>沛县湖西农场田园综合体展陈馆及堂屋室内装修专业分包工程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     年  月  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>
      <w:pPr>
        <w:spacing w:line="360" w:lineRule="auto"/>
        <w:ind w:firstLine="4200" w:firstLineChars="175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  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27FC1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3E8E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34D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500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4407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37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3A430E35"/>
    <w:rsid w:val="3D77570F"/>
    <w:rsid w:val="43E3038B"/>
    <w:rsid w:val="516528A1"/>
    <w:rsid w:val="627E3427"/>
    <w:rsid w:val="65F05485"/>
    <w:rsid w:val="6A5A68A2"/>
    <w:rsid w:val="6E30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H.</cp:lastModifiedBy>
  <dcterms:modified xsi:type="dcterms:W3CDTF">2020-08-28T08:34:17Z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