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26" w:rsidRDefault="00ED29A4">
      <w:pPr>
        <w:jc w:val="center"/>
        <w:rPr>
          <w:b/>
          <w:sz w:val="28"/>
          <w:szCs w:val="28"/>
        </w:rPr>
      </w:pPr>
      <w:bookmarkStart w:id="0" w:name="OLE_LINK3"/>
      <w:bookmarkStart w:id="1" w:name="OLE_LINK1"/>
      <w:bookmarkStart w:id="2" w:name="OLE_LINK2"/>
      <w:r w:rsidRPr="00ED29A4">
        <w:rPr>
          <w:rFonts w:hint="eastAsia"/>
          <w:b/>
          <w:sz w:val="28"/>
          <w:szCs w:val="28"/>
        </w:rPr>
        <w:t>东平县东平湖（水浒古镇至泰安港老湖码头段）生态防护林建设项目四分区木栈道专业分包工</w:t>
      </w:r>
      <w:bookmarkEnd w:id="0"/>
      <w:bookmarkEnd w:id="1"/>
      <w:bookmarkEnd w:id="2"/>
      <w:r w:rsidR="0092641C">
        <w:rPr>
          <w:rFonts w:hint="eastAsia"/>
          <w:b/>
          <w:sz w:val="28"/>
          <w:szCs w:val="28"/>
        </w:rPr>
        <w:t>程投标知悉书</w:t>
      </w:r>
    </w:p>
    <w:p w:rsidR="00467226" w:rsidRDefault="0092641C">
      <w:pPr>
        <w:spacing w:line="360" w:lineRule="auto"/>
        <w:jc w:val="left"/>
        <w:rPr>
          <w:szCs w:val="21"/>
        </w:rPr>
      </w:pPr>
      <w:r>
        <w:rPr>
          <w:rFonts w:hint="eastAsia"/>
          <w:szCs w:val="21"/>
        </w:rPr>
        <w:t>我方已知悉本项目招标文件如下条款内容：</w:t>
      </w:r>
    </w:p>
    <w:p w:rsidR="00467226" w:rsidRDefault="0092641C">
      <w:pPr>
        <w:spacing w:line="360" w:lineRule="auto"/>
        <w:ind w:firstLineChars="200" w:firstLine="420"/>
        <w:jc w:val="left"/>
        <w:rPr>
          <w:rFonts w:ascii="宋体" w:hAnsi="宋体"/>
          <w:szCs w:val="21"/>
        </w:rPr>
      </w:pPr>
      <w:r>
        <w:rPr>
          <w:rFonts w:ascii="宋体" w:hAnsi="宋体" w:hint="eastAsia"/>
          <w:szCs w:val="21"/>
        </w:rPr>
        <w:t>一、投标人须知前附表</w:t>
      </w:r>
      <w:r>
        <w:rPr>
          <w:rFonts w:ascii="宋体" w:hAnsi="宋体" w:hint="eastAsia"/>
          <w:szCs w:val="21"/>
        </w:rPr>
        <w:t>1.9.1</w:t>
      </w:r>
      <w:r>
        <w:rPr>
          <w:rFonts w:ascii="宋体" w:hAnsi="宋体" w:hint="eastAsia"/>
          <w:szCs w:val="21"/>
        </w:rPr>
        <w:t>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467226" w:rsidRDefault="0092641C">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3.2.1</w:t>
      </w:r>
      <w:r>
        <w:rPr>
          <w:rFonts w:ascii="宋体" w:hAnsi="宋体" w:hint="eastAsia"/>
          <w:szCs w:val="21"/>
        </w:rPr>
        <w:t>条款，本项目</w:t>
      </w:r>
      <w:r>
        <w:rPr>
          <w:rFonts w:ascii="宋体" w:hAnsi="宋体" w:hint="eastAsia"/>
          <w:b/>
          <w:szCs w:val="21"/>
        </w:rPr>
        <w:t>投标报价</w:t>
      </w:r>
      <w:r>
        <w:rPr>
          <w:rFonts w:ascii="宋体" w:hAnsi="宋体" w:hint="eastAsia"/>
          <w:szCs w:val="21"/>
        </w:rPr>
        <w:t>采用工程量清单报价法</w:t>
      </w:r>
    </w:p>
    <w:p w:rsidR="00467226" w:rsidRDefault="0092641C">
      <w:pPr>
        <w:spacing w:line="360" w:lineRule="auto"/>
        <w:ind w:firstLineChars="200" w:firstLine="420"/>
        <w:jc w:val="left"/>
        <w:rPr>
          <w:szCs w:val="21"/>
        </w:rPr>
      </w:pPr>
      <w:r>
        <w:rPr>
          <w:rFonts w:hint="eastAsia"/>
          <w:szCs w:val="21"/>
        </w:rPr>
        <w:t>三、投标人须知前附表</w:t>
      </w:r>
      <w:r>
        <w:rPr>
          <w:rFonts w:hint="eastAsia"/>
          <w:szCs w:val="21"/>
        </w:rPr>
        <w:t>3.4.1</w:t>
      </w:r>
      <w:r>
        <w:rPr>
          <w:rFonts w:hint="eastAsia"/>
          <w:szCs w:val="21"/>
        </w:rPr>
        <w:t>条款，本项目</w:t>
      </w:r>
      <w:r>
        <w:rPr>
          <w:rFonts w:hint="eastAsia"/>
          <w:b/>
          <w:szCs w:val="21"/>
        </w:rPr>
        <w:t>投标保证金</w:t>
      </w:r>
      <w:r>
        <w:rPr>
          <w:rFonts w:hint="eastAsia"/>
          <w:szCs w:val="21"/>
        </w:rPr>
        <w:t>的金额：</w:t>
      </w:r>
      <w:r>
        <w:rPr>
          <w:rFonts w:hint="eastAsia"/>
          <w:szCs w:val="21"/>
        </w:rPr>
        <w:t>:</w:t>
      </w:r>
      <w:permStart w:id="106651360" w:edGrp="everyone"/>
      <w:r>
        <w:rPr>
          <w:rFonts w:hint="eastAsia"/>
          <w:szCs w:val="21"/>
        </w:rPr>
        <w:t xml:space="preserve"> </w:t>
      </w:r>
      <w:r w:rsidR="00ED29A4">
        <w:rPr>
          <w:rFonts w:hint="eastAsia"/>
          <w:szCs w:val="21"/>
        </w:rPr>
        <w:t>捌</w:t>
      </w:r>
      <w:r>
        <w:rPr>
          <w:rFonts w:hint="eastAsia"/>
          <w:szCs w:val="21"/>
        </w:rPr>
        <w:t>万元</w:t>
      </w:r>
      <w:r>
        <w:rPr>
          <w:szCs w:val="21"/>
        </w:rPr>
        <w:t xml:space="preserve"> </w:t>
      </w:r>
    </w:p>
    <w:permEnd w:id="106651360"/>
    <w:p w:rsidR="00467226" w:rsidRDefault="0092641C">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w:t>
      </w:r>
      <w:r>
        <w:rPr>
          <w:rFonts w:ascii="宋体" w:hAnsi="宋体" w:hint="eastAsia"/>
          <w:szCs w:val="21"/>
        </w:rPr>
        <w:t>7.3.1</w:t>
      </w:r>
      <w:r>
        <w:rPr>
          <w:rFonts w:ascii="宋体" w:hAnsi="宋体" w:hint="eastAsia"/>
          <w:szCs w:val="21"/>
        </w:rPr>
        <w:t>条款，本项目要求提供</w:t>
      </w:r>
      <w:r>
        <w:rPr>
          <w:rFonts w:ascii="宋体" w:hAnsi="宋体" w:hint="eastAsia"/>
          <w:b/>
          <w:szCs w:val="21"/>
        </w:rPr>
        <w:t>履约担保：</w:t>
      </w:r>
      <w:r>
        <w:rPr>
          <w:rFonts w:ascii="宋体" w:hAnsi="宋体" w:hint="eastAsia"/>
          <w:szCs w:val="21"/>
        </w:rPr>
        <w:t>履约担保金额为中标价</w:t>
      </w:r>
      <w:r>
        <w:rPr>
          <w:rFonts w:ascii="宋体" w:hAnsi="宋体" w:hint="eastAsia"/>
          <w:szCs w:val="21"/>
        </w:rPr>
        <w:t>5%</w:t>
      </w:r>
      <w:r>
        <w:rPr>
          <w:rFonts w:ascii="宋体" w:hAnsi="宋体" w:hint="eastAsia"/>
          <w:szCs w:val="21"/>
        </w:rPr>
        <w:t>。</w:t>
      </w:r>
    </w:p>
    <w:p w:rsidR="00467226" w:rsidRDefault="0092641C">
      <w:pPr>
        <w:spacing w:line="360" w:lineRule="auto"/>
        <w:ind w:firstLineChars="200" w:firstLine="420"/>
        <w:jc w:val="left"/>
        <w:rPr>
          <w:rFonts w:ascii="宋体" w:hAnsi="宋体"/>
          <w:szCs w:val="21"/>
        </w:rPr>
      </w:pPr>
      <w:r>
        <w:rPr>
          <w:rFonts w:ascii="宋体" w:hAnsi="宋体" w:hint="eastAsia"/>
          <w:szCs w:val="21"/>
        </w:rPr>
        <w:t>五、投标人须知前附表</w:t>
      </w:r>
      <w:r>
        <w:rPr>
          <w:rFonts w:ascii="宋体" w:hAnsi="宋体" w:hint="eastAsia"/>
          <w:szCs w:val="21"/>
        </w:rPr>
        <w:t>10.1</w:t>
      </w:r>
      <w:r>
        <w:rPr>
          <w:rFonts w:ascii="宋体" w:hAnsi="宋体" w:hint="eastAsia"/>
          <w:szCs w:val="21"/>
        </w:rPr>
        <w:t>条款，本项目</w:t>
      </w:r>
      <w:r>
        <w:rPr>
          <w:rFonts w:ascii="宋体" w:hAnsi="宋体" w:hint="eastAsia"/>
          <w:b/>
          <w:szCs w:val="21"/>
        </w:rPr>
        <w:t>最高投标限价</w:t>
      </w:r>
      <w:r>
        <w:rPr>
          <w:rFonts w:ascii="宋体" w:hAnsi="宋体" w:hint="eastAsia"/>
          <w:szCs w:val="21"/>
        </w:rPr>
        <w:t>：</w:t>
      </w:r>
      <w:r w:rsidR="00ED29A4" w:rsidRPr="0092641C">
        <w:rPr>
          <w:rFonts w:ascii="宋体" w:hAnsi="宋体" w:cs="宋体"/>
          <w:bCs/>
          <w:color w:val="000000"/>
          <w:szCs w:val="21"/>
        </w:rPr>
        <w:t>550.35</w:t>
      </w:r>
      <w:r>
        <w:rPr>
          <w:rFonts w:ascii="宋体" w:hAnsi="宋体" w:cs="宋体" w:hint="eastAsia"/>
          <w:color w:val="000000"/>
          <w:szCs w:val="21"/>
        </w:rPr>
        <w:t>万元</w:t>
      </w:r>
      <w:r>
        <w:rPr>
          <w:rFonts w:ascii="宋体" w:hAnsi="宋体" w:hint="eastAsia"/>
          <w:szCs w:val="21"/>
        </w:rPr>
        <w:t>（超过此报价招标人不予接受）。</w:t>
      </w:r>
    </w:p>
    <w:p w:rsidR="00467226" w:rsidRDefault="0092641C">
      <w:pPr>
        <w:spacing w:line="360" w:lineRule="auto"/>
        <w:ind w:firstLineChars="200" w:firstLine="420"/>
        <w:jc w:val="left"/>
        <w:rPr>
          <w:rFonts w:ascii="宋体" w:hAnsi="宋体"/>
          <w:szCs w:val="21"/>
        </w:rPr>
      </w:pPr>
      <w:r>
        <w:rPr>
          <w:rFonts w:ascii="宋体" w:hAnsi="宋体" w:hint="eastAsia"/>
          <w:szCs w:val="21"/>
        </w:rPr>
        <w:t>六、投标人须知前附表</w:t>
      </w:r>
      <w:r>
        <w:rPr>
          <w:rFonts w:ascii="宋体" w:hAnsi="宋体" w:hint="eastAsia"/>
          <w:szCs w:val="21"/>
        </w:rPr>
        <w:t>10.7</w:t>
      </w:r>
      <w:r>
        <w:rPr>
          <w:rFonts w:ascii="宋体" w:hAnsi="宋体" w:hint="eastAsia"/>
          <w:szCs w:val="21"/>
        </w:rPr>
        <w:t>条款，本项目</w:t>
      </w:r>
      <w:r>
        <w:rPr>
          <w:rFonts w:ascii="宋体" w:hAnsi="宋体" w:hint="eastAsia"/>
          <w:b/>
          <w:szCs w:val="21"/>
        </w:rPr>
        <w:t>计税方法</w:t>
      </w:r>
      <w:r>
        <w:rPr>
          <w:rFonts w:ascii="宋体" w:hAnsi="宋体" w:hint="eastAsia"/>
          <w:szCs w:val="21"/>
        </w:rPr>
        <w:t>：一般计税方法，投标报价按</w:t>
      </w:r>
      <w:r>
        <w:rPr>
          <w:rFonts w:ascii="宋体" w:hAnsi="宋体"/>
          <w:szCs w:val="21"/>
        </w:rPr>
        <w:t>9</w:t>
      </w:r>
      <w:r>
        <w:rPr>
          <w:rFonts w:ascii="宋体" w:hAnsi="宋体" w:hint="eastAsia"/>
          <w:szCs w:val="21"/>
        </w:rPr>
        <w:t>%</w:t>
      </w:r>
      <w:r>
        <w:rPr>
          <w:rFonts w:ascii="宋体" w:hAnsi="宋体" w:hint="eastAsia"/>
          <w:szCs w:val="21"/>
        </w:rPr>
        <w:t>的增值税税金考虑计入，最终合同签订时以中标人实际可提供的开票税率调整修正合同价格。</w:t>
      </w:r>
    </w:p>
    <w:p w:rsidR="00467226" w:rsidRDefault="0092641C">
      <w:pPr>
        <w:spacing w:line="360" w:lineRule="auto"/>
        <w:ind w:firstLineChars="200" w:firstLine="420"/>
        <w:jc w:val="left"/>
        <w:rPr>
          <w:rFonts w:ascii="宋体" w:hAnsi="宋体"/>
          <w:szCs w:val="21"/>
        </w:rPr>
      </w:pPr>
      <w:r>
        <w:rPr>
          <w:rFonts w:ascii="宋体" w:hAnsi="宋体" w:hint="eastAsia"/>
          <w:szCs w:val="21"/>
        </w:rPr>
        <w:t>七、合同价款支付：</w:t>
      </w:r>
      <w:r w:rsidR="00D40326" w:rsidRPr="00D40326">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r>
        <w:rPr>
          <w:rFonts w:ascii="宋体" w:hAnsi="宋体" w:hint="eastAsia"/>
          <w:szCs w:val="21"/>
        </w:rPr>
        <w:t>。支付方式：银行转账、电汇及承兑等。</w:t>
      </w:r>
    </w:p>
    <w:p w:rsidR="00467226" w:rsidRDefault="0092641C">
      <w:pPr>
        <w:spacing w:line="360" w:lineRule="auto"/>
        <w:ind w:firstLineChars="150" w:firstLine="315"/>
        <w:rPr>
          <w:rFonts w:ascii="宋体" w:hAnsi="宋体"/>
          <w:szCs w:val="21"/>
        </w:rPr>
      </w:pPr>
      <w:r>
        <w:rPr>
          <w:rFonts w:ascii="宋体" w:hAnsi="宋体" w:hint="eastAsia"/>
          <w:szCs w:val="21"/>
        </w:rPr>
        <w:t>八、缺陷责任期</w:t>
      </w:r>
      <w:r>
        <w:rPr>
          <w:rFonts w:ascii="宋体" w:hAnsi="宋体" w:hint="eastAsia"/>
          <w:szCs w:val="21"/>
        </w:rPr>
        <w:t xml:space="preserve">: </w:t>
      </w:r>
      <w:r>
        <w:rPr>
          <w:rFonts w:ascii="宋体" w:hAnsi="宋体"/>
          <w:szCs w:val="21"/>
        </w:rPr>
        <w:t>缺</w:t>
      </w:r>
      <w:bookmarkStart w:id="3" w:name="_GoBack"/>
      <w:bookmarkEnd w:id="3"/>
      <w:r>
        <w:rPr>
          <w:rFonts w:ascii="宋体" w:hAnsi="宋体"/>
          <w:szCs w:val="21"/>
        </w:rPr>
        <w:t>陷责任期</w:t>
      </w:r>
      <w:r>
        <w:rPr>
          <w:rFonts w:ascii="宋体" w:hAnsi="宋体" w:hint="eastAsia"/>
          <w:szCs w:val="21"/>
        </w:rPr>
        <w:t>的起算日：</w:t>
      </w:r>
      <w:bookmarkStart w:id="4" w:name="_Hlk530054382"/>
      <w:r>
        <w:rPr>
          <w:rFonts w:ascii="宋体" w:hAnsi="宋体" w:hint="eastAsia"/>
          <w:szCs w:val="21"/>
        </w:rPr>
        <w:t>以发包人竣工验收合格之日起</w:t>
      </w:r>
      <w:bookmarkEnd w:id="4"/>
      <w:r>
        <w:rPr>
          <w:rFonts w:ascii="宋体" w:hAnsi="宋体" w:hint="eastAsia"/>
          <w:szCs w:val="21"/>
        </w:rPr>
        <w:t>，</w:t>
      </w:r>
      <w:r>
        <w:rPr>
          <w:rFonts w:ascii="宋体" w:hAnsi="宋体"/>
          <w:szCs w:val="21"/>
        </w:rPr>
        <w:t>缺陷责任期的具体期限</w:t>
      </w:r>
      <w:r>
        <w:rPr>
          <w:rFonts w:ascii="宋体" w:hAnsi="宋体" w:hint="eastAsia"/>
          <w:szCs w:val="21"/>
        </w:rPr>
        <w:t>：</w:t>
      </w:r>
      <w:r>
        <w:rPr>
          <w:rFonts w:ascii="宋体" w:hAnsi="宋体" w:hint="eastAsia"/>
          <w:szCs w:val="21"/>
        </w:rPr>
        <w:t>24</w:t>
      </w:r>
      <w:r>
        <w:rPr>
          <w:rFonts w:ascii="宋体" w:hAnsi="宋体" w:hint="eastAsia"/>
          <w:szCs w:val="21"/>
        </w:rPr>
        <w:t>个月。</w:t>
      </w:r>
      <w:r>
        <w:rPr>
          <w:rFonts w:ascii="宋体" w:hAnsi="宋体" w:hint="eastAsia"/>
          <w:szCs w:val="21"/>
        </w:rPr>
        <w:t>保修期内一年刷一次油，保养一次。</w:t>
      </w:r>
    </w:p>
    <w:p w:rsidR="00467226" w:rsidRPr="00454259" w:rsidRDefault="00D40326" w:rsidP="00454259">
      <w:pPr>
        <w:spacing w:line="360" w:lineRule="auto"/>
        <w:ind w:firstLineChars="200" w:firstLine="420"/>
        <w:jc w:val="left"/>
        <w:rPr>
          <w:rFonts w:ascii="宋体" w:hAnsi="宋体"/>
          <w:b/>
          <w:szCs w:val="21"/>
        </w:rPr>
      </w:pPr>
      <w:r>
        <w:rPr>
          <w:rFonts w:ascii="宋体" w:hAnsi="宋体" w:hint="eastAsia"/>
          <w:szCs w:val="21"/>
        </w:rPr>
        <w:t>九、我方已认真阅读并充分知悉招标文件中关于</w:t>
      </w:r>
      <w:r w:rsidRPr="00454259">
        <w:rPr>
          <w:rFonts w:ascii="宋体" w:hAnsi="宋体" w:hint="eastAsia"/>
          <w:b/>
          <w:szCs w:val="21"/>
        </w:rPr>
        <w:t>真实性承诺书、廉洁承诺书、农民工工资保障承诺书、非挂靠、非转包承诺书及无围标、串标行为承诺书</w:t>
      </w:r>
      <w:r>
        <w:rPr>
          <w:rFonts w:ascii="宋体" w:hAnsi="宋体" w:hint="eastAsia"/>
          <w:szCs w:val="21"/>
        </w:rPr>
        <w:t>内容，我方承诺完全响应招标文件要求。 </w:t>
      </w:r>
    </w:p>
    <w:p w:rsidR="00467226" w:rsidRDefault="0092641C">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467226" w:rsidRDefault="0092641C">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467226" w:rsidRDefault="0092641C">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467226" w:rsidRDefault="0092641C">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46722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41C" w:rsidRDefault="0092641C" w:rsidP="00ED29A4">
      <w:r>
        <w:separator/>
      </w:r>
    </w:p>
  </w:endnote>
  <w:endnote w:type="continuationSeparator" w:id="0">
    <w:p w:rsidR="0092641C" w:rsidRDefault="0092641C" w:rsidP="00ED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41C" w:rsidRDefault="0092641C" w:rsidP="00ED29A4">
      <w:r>
        <w:separator/>
      </w:r>
    </w:p>
  </w:footnote>
  <w:footnote w:type="continuationSeparator" w:id="0">
    <w:p w:rsidR="0092641C" w:rsidRDefault="0092641C" w:rsidP="00ED2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454259"/>
    <w:rsid w:val="00467226"/>
    <w:rsid w:val="0049217F"/>
    <w:rsid w:val="005101B0"/>
    <w:rsid w:val="006F3958"/>
    <w:rsid w:val="006F57B5"/>
    <w:rsid w:val="00785B55"/>
    <w:rsid w:val="00790A8A"/>
    <w:rsid w:val="00897157"/>
    <w:rsid w:val="008D1144"/>
    <w:rsid w:val="00915BD3"/>
    <w:rsid w:val="00920EC7"/>
    <w:rsid w:val="0092641C"/>
    <w:rsid w:val="0093186C"/>
    <w:rsid w:val="00942279"/>
    <w:rsid w:val="00A02F6F"/>
    <w:rsid w:val="00A54A15"/>
    <w:rsid w:val="00A64564"/>
    <w:rsid w:val="00AD0194"/>
    <w:rsid w:val="00B42544"/>
    <w:rsid w:val="00B51CA8"/>
    <w:rsid w:val="00BA6AC4"/>
    <w:rsid w:val="00BC7C00"/>
    <w:rsid w:val="00BF3D6F"/>
    <w:rsid w:val="00D01347"/>
    <w:rsid w:val="00D40326"/>
    <w:rsid w:val="00E52BE7"/>
    <w:rsid w:val="00E54874"/>
    <w:rsid w:val="00E929F7"/>
    <w:rsid w:val="00ED29A4"/>
    <w:rsid w:val="00ED33DD"/>
    <w:rsid w:val="00F4126C"/>
    <w:rsid w:val="00F435BB"/>
    <w:rsid w:val="00F608B0"/>
    <w:rsid w:val="00F915AE"/>
    <w:rsid w:val="0D5F1431"/>
    <w:rsid w:val="29F300B7"/>
    <w:rsid w:val="2F74543E"/>
    <w:rsid w:val="37715CB8"/>
    <w:rsid w:val="494E7365"/>
    <w:rsid w:val="51FA33E2"/>
    <w:rsid w:val="59142A05"/>
    <w:rsid w:val="5D8C504B"/>
    <w:rsid w:val="681473A8"/>
    <w:rsid w:val="696A3F41"/>
    <w:rsid w:val="6DD83FE1"/>
    <w:rsid w:val="78B31D4C"/>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5CDB1-3739-4A08-8683-0E4409CF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787</Characters>
  <Application>Microsoft Office Word</Application>
  <DocSecurity>0</DocSecurity>
  <Lines>6</Lines>
  <Paragraphs>1</Paragraphs>
  <ScaleCrop>false</ScaleCrop>
  <Company>china</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于 东鑫</cp:lastModifiedBy>
  <cp:revision>16</cp:revision>
  <dcterms:created xsi:type="dcterms:W3CDTF">2020-01-15T05:24:00Z</dcterms:created>
  <dcterms:modified xsi:type="dcterms:W3CDTF">2020-11-20T06:23:00Z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