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946" w:rsidRDefault="00645946">
      <w:pPr>
        <w:adjustRightInd w:val="0"/>
        <w:snapToGrid w:val="0"/>
        <w:rPr>
          <w:rFonts w:ascii="黑体" w:eastAsia="黑体" w:hAnsi="黑体" w:cs="宋体"/>
          <w:bCs/>
          <w:color w:val="000000"/>
          <w:sz w:val="44"/>
          <w:szCs w:val="44"/>
        </w:rPr>
      </w:pPr>
    </w:p>
    <w:p w:rsidR="00645946" w:rsidRDefault="008364C9">
      <w:pPr>
        <w:pStyle w:val="af"/>
        <w:pBdr>
          <w:bottom w:val="none" w:sz="0" w:space="0" w:color="auto"/>
        </w:pBdr>
        <w:rPr>
          <w:rFonts w:ascii="宋体" w:hAnsi="宋体" w:cs="宋体"/>
          <w:sz w:val="44"/>
          <w:szCs w:val="44"/>
        </w:rPr>
      </w:pPr>
      <w:permStart w:id="1414992822" w:edGrp="everyone"/>
      <w:r>
        <w:rPr>
          <w:rFonts w:ascii="宋体" w:hAnsi="宋体" w:cs="宋体" w:hint="eastAsia"/>
          <w:sz w:val="44"/>
          <w:szCs w:val="44"/>
        </w:rPr>
        <w:t>宣城市高速公路东、北出入口区域景观提升项目 EPC 及养护管理项目</w:t>
      </w:r>
    </w:p>
    <w:p w:rsidR="00645946" w:rsidRDefault="008364C9">
      <w:pPr>
        <w:pStyle w:val="af"/>
        <w:pBdr>
          <w:bottom w:val="none" w:sz="0" w:space="0" w:color="auto"/>
        </w:pBdr>
        <w:rPr>
          <w:rFonts w:ascii="宋体" w:hAnsi="宋体" w:cs="宋体"/>
          <w:sz w:val="44"/>
          <w:szCs w:val="44"/>
        </w:rPr>
      </w:pPr>
      <w:r>
        <w:rPr>
          <w:rFonts w:ascii="宋体" w:hAnsi="宋体" w:cs="宋体" w:hint="eastAsia"/>
          <w:sz w:val="44"/>
          <w:szCs w:val="44"/>
        </w:rPr>
        <w:t>土方工程</w:t>
      </w:r>
    </w:p>
    <w:permEnd w:id="1414992822"/>
    <w:p w:rsidR="00645946" w:rsidRDefault="00645946">
      <w:pPr>
        <w:pStyle w:val="af"/>
        <w:pBdr>
          <w:bottom w:val="none" w:sz="0" w:space="0" w:color="auto"/>
        </w:pBdr>
        <w:rPr>
          <w:rFonts w:ascii="黑体" w:eastAsia="黑体" w:hAnsi="黑体" w:cs="宋体"/>
          <w:bCs/>
          <w:color w:val="000000"/>
          <w:sz w:val="44"/>
          <w:szCs w:val="44"/>
        </w:rPr>
      </w:pPr>
    </w:p>
    <w:p w:rsidR="00645946" w:rsidRDefault="00645946">
      <w:pPr>
        <w:pStyle w:val="af"/>
        <w:pBdr>
          <w:bottom w:val="none" w:sz="0" w:space="0" w:color="auto"/>
        </w:pBdr>
        <w:rPr>
          <w:rFonts w:ascii="黑体" w:eastAsia="黑体" w:hAnsi="黑体" w:cs="宋体"/>
          <w:bCs/>
          <w:color w:val="000000"/>
          <w:sz w:val="44"/>
          <w:szCs w:val="44"/>
        </w:rPr>
      </w:pPr>
    </w:p>
    <w:p w:rsidR="00645946" w:rsidRDefault="008364C9">
      <w:pPr>
        <w:adjustRightInd w:val="0"/>
        <w:snapToGrid w:val="0"/>
        <w:jc w:val="center"/>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2047435625" w:edGrp="everyone"/>
      <w:r>
        <w:rPr>
          <w:rFonts w:ascii="黑体" w:eastAsia="黑体" w:hAnsi="黑体" w:hint="eastAsia"/>
          <w:color w:val="000000"/>
          <w:sz w:val="32"/>
          <w:szCs w:val="28"/>
        </w:rPr>
        <w:t xml:space="preserve"> </w:t>
      </w:r>
      <w:r>
        <w:rPr>
          <w:rStyle w:val="af5"/>
          <w:rFonts w:ascii="宋体" w:hAnsi="宋体" w:cs="宋体" w:hint="eastAsia"/>
          <w:color w:val="000000"/>
          <w:sz w:val="30"/>
          <w:szCs w:val="30"/>
          <w:shd w:val="clear" w:color="auto" w:fill="FFFFFF"/>
        </w:rPr>
        <w:t>DQZB2020-074</w:t>
      </w:r>
      <w:r>
        <w:rPr>
          <w:rFonts w:ascii="黑体" w:eastAsia="黑体" w:hAnsi="黑体" w:hint="eastAsia"/>
          <w:color w:val="000000"/>
          <w:sz w:val="32"/>
          <w:szCs w:val="28"/>
        </w:rPr>
        <w:t xml:space="preserve">  </w:t>
      </w:r>
      <w:permEnd w:id="2047435625"/>
    </w:p>
    <w:p w:rsidR="00645946" w:rsidRDefault="00645946">
      <w:pPr>
        <w:adjustRightInd w:val="0"/>
        <w:snapToGrid w:val="0"/>
        <w:spacing w:line="500" w:lineRule="exact"/>
        <w:jc w:val="center"/>
        <w:rPr>
          <w:rFonts w:ascii="黑体" w:eastAsia="黑体" w:hAnsi="黑体"/>
          <w:b/>
          <w:bCs/>
          <w:color w:val="000000"/>
          <w:sz w:val="24"/>
          <w:szCs w:val="28"/>
        </w:rPr>
      </w:pPr>
    </w:p>
    <w:p w:rsidR="00645946" w:rsidRDefault="00645946">
      <w:pPr>
        <w:adjustRightInd w:val="0"/>
        <w:snapToGrid w:val="0"/>
        <w:jc w:val="center"/>
        <w:rPr>
          <w:rFonts w:ascii="黑体" w:eastAsia="黑体" w:hAnsi="黑体"/>
          <w:b/>
          <w:bCs/>
          <w:color w:val="000000"/>
          <w:sz w:val="84"/>
        </w:rPr>
      </w:pPr>
    </w:p>
    <w:p w:rsidR="00645946" w:rsidRDefault="008364C9">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645946" w:rsidRDefault="00645946">
      <w:pPr>
        <w:adjustRightInd w:val="0"/>
        <w:snapToGrid w:val="0"/>
        <w:ind w:right="-67"/>
        <w:jc w:val="center"/>
        <w:rPr>
          <w:rFonts w:ascii="黑体" w:eastAsia="黑体" w:hAnsi="黑体"/>
          <w:b/>
          <w:color w:val="000000"/>
          <w:sz w:val="36"/>
          <w:szCs w:val="52"/>
        </w:rPr>
      </w:pPr>
    </w:p>
    <w:p w:rsidR="00645946" w:rsidRDefault="00645946">
      <w:pPr>
        <w:adjustRightInd w:val="0"/>
        <w:snapToGrid w:val="0"/>
        <w:jc w:val="center"/>
        <w:rPr>
          <w:rFonts w:ascii="黑体" w:eastAsia="黑体" w:hAnsi="黑体"/>
          <w:b/>
          <w:color w:val="000000"/>
          <w:sz w:val="32"/>
          <w:szCs w:val="32"/>
        </w:rPr>
      </w:pPr>
    </w:p>
    <w:p w:rsidR="00645946" w:rsidRDefault="00645946">
      <w:pPr>
        <w:adjustRightInd w:val="0"/>
        <w:snapToGrid w:val="0"/>
        <w:jc w:val="center"/>
        <w:rPr>
          <w:rFonts w:ascii="黑体" w:eastAsia="黑体" w:hAnsi="黑体"/>
          <w:b/>
          <w:color w:val="000000"/>
          <w:sz w:val="32"/>
          <w:szCs w:val="32"/>
        </w:rPr>
      </w:pPr>
    </w:p>
    <w:p w:rsidR="00645946" w:rsidRDefault="00645946">
      <w:pPr>
        <w:adjustRightInd w:val="0"/>
        <w:snapToGrid w:val="0"/>
        <w:jc w:val="center"/>
        <w:rPr>
          <w:rFonts w:ascii="黑体" w:eastAsia="黑体" w:hAnsi="黑体"/>
          <w:b/>
          <w:color w:val="000000"/>
          <w:sz w:val="32"/>
          <w:szCs w:val="32"/>
        </w:rPr>
      </w:pPr>
    </w:p>
    <w:p w:rsidR="00645946" w:rsidRDefault="008364C9">
      <w:pPr>
        <w:adjustRightInd w:val="0"/>
        <w:snapToGrid w:val="0"/>
        <w:jc w:val="center"/>
        <w:rPr>
          <w:rFonts w:ascii="黑体" w:eastAsia="黑体" w:hAnsi="黑体"/>
          <w:b/>
          <w:color w:val="000000"/>
          <w:sz w:val="32"/>
        </w:rPr>
      </w:pPr>
      <w:r>
        <w:rPr>
          <w:rFonts w:ascii="黑体" w:eastAsia="黑体" w:hAnsi="黑体"/>
          <w:noProof/>
          <w:color w:val="000000"/>
        </w:rPr>
        <w:drawing>
          <wp:inline distT="0" distB="0" distL="0" distR="0">
            <wp:extent cx="771525" cy="771525"/>
            <wp:effectExtent l="0" t="0" r="9525" b="9525"/>
            <wp:docPr id="3"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inline>
        </w:drawing>
      </w:r>
    </w:p>
    <w:p w:rsidR="00645946" w:rsidRDefault="008364C9">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645946" w:rsidRDefault="00645946">
      <w:pPr>
        <w:adjustRightInd w:val="0"/>
        <w:snapToGrid w:val="0"/>
        <w:jc w:val="center"/>
        <w:rPr>
          <w:rFonts w:ascii="黑体" w:eastAsia="黑体" w:hAnsi="黑体"/>
          <w:b/>
          <w:color w:val="000000"/>
          <w:sz w:val="32"/>
          <w:szCs w:val="32"/>
        </w:rPr>
      </w:pPr>
    </w:p>
    <w:p w:rsidR="00645946" w:rsidRDefault="00645946">
      <w:pPr>
        <w:adjustRightInd w:val="0"/>
        <w:snapToGrid w:val="0"/>
        <w:jc w:val="center"/>
        <w:rPr>
          <w:rFonts w:ascii="黑体" w:eastAsia="黑体" w:hAnsi="黑体"/>
          <w:b/>
          <w:color w:val="000000"/>
          <w:sz w:val="32"/>
          <w:szCs w:val="32"/>
        </w:rPr>
      </w:pPr>
    </w:p>
    <w:p w:rsidR="00645946" w:rsidRDefault="008364C9">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645946" w:rsidRDefault="00645946">
      <w:pPr>
        <w:adjustRightInd w:val="0"/>
        <w:snapToGrid w:val="0"/>
        <w:jc w:val="center"/>
        <w:rPr>
          <w:rFonts w:ascii="黑体" w:eastAsia="黑体" w:hAnsi="黑体"/>
          <w:b/>
          <w:color w:val="000000"/>
          <w:sz w:val="32"/>
          <w:szCs w:val="32"/>
        </w:rPr>
      </w:pPr>
    </w:p>
    <w:p w:rsidR="00645946" w:rsidRDefault="008364C9">
      <w:pPr>
        <w:spacing w:line="360" w:lineRule="auto"/>
        <w:jc w:val="center"/>
        <w:rPr>
          <w:rFonts w:ascii="黑体" w:eastAsia="黑体" w:hAnsi="黑体"/>
          <w:color w:val="000000"/>
          <w:sz w:val="32"/>
          <w:szCs w:val="28"/>
        </w:rPr>
      </w:pPr>
      <w:r>
        <w:rPr>
          <w:rFonts w:ascii="黑体" w:eastAsia="黑体" w:hAnsi="黑体" w:hint="eastAsia"/>
          <w:color w:val="000000"/>
          <w:sz w:val="32"/>
          <w:szCs w:val="32"/>
        </w:rPr>
        <w:t xml:space="preserve"> </w:t>
      </w:r>
      <w:r>
        <w:rPr>
          <w:rFonts w:ascii="黑体" w:eastAsia="黑体" w:hAnsi="黑体" w:hint="eastAsia"/>
          <w:color w:val="000000"/>
          <w:sz w:val="32"/>
          <w:szCs w:val="28"/>
        </w:rPr>
        <w:t>招标人：大千生态环境集团股份有限公司</w:t>
      </w:r>
    </w:p>
    <w:p w:rsidR="00645946" w:rsidRDefault="008364C9">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207650237"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cs="仿宋_GB2312" w:hint="eastAsia"/>
          <w:color w:val="000000"/>
          <w:sz w:val="32"/>
          <w:szCs w:val="28"/>
          <w:u w:val="single"/>
        </w:rPr>
        <w:t>二</w:t>
      </w:r>
      <w:r>
        <w:rPr>
          <w:rFonts w:ascii="黑体" w:eastAsia="黑体" w:hAnsi="黑体" w:cs="宋体" w:hint="eastAsia"/>
          <w:color w:val="000000"/>
          <w:sz w:val="32"/>
          <w:szCs w:val="28"/>
          <w:u w:val="single"/>
        </w:rPr>
        <w:t>〇</w:t>
      </w:r>
      <w:permEnd w:id="207650237"/>
      <w:r>
        <w:rPr>
          <w:rFonts w:ascii="黑体" w:eastAsia="黑体" w:hAnsi="黑体" w:cs="仿宋_GB2312" w:hint="eastAsia"/>
          <w:color w:val="000000"/>
          <w:sz w:val="32"/>
          <w:szCs w:val="28"/>
        </w:rPr>
        <w:t>年</w:t>
      </w:r>
      <w:permStart w:id="1476490960" w:edGrp="everyone"/>
      <w:r>
        <w:rPr>
          <w:rFonts w:ascii="黑体" w:eastAsia="黑体" w:hAnsi="黑体" w:cs="仿宋_GB2312" w:hint="eastAsia"/>
          <w:color w:val="000000"/>
          <w:sz w:val="32"/>
          <w:szCs w:val="28"/>
        </w:rPr>
        <w:t>十二</w:t>
      </w:r>
      <w:permEnd w:id="1476490960"/>
      <w:r>
        <w:rPr>
          <w:rFonts w:ascii="黑体" w:eastAsia="黑体" w:hAnsi="黑体" w:hint="eastAsia"/>
          <w:color w:val="000000"/>
          <w:sz w:val="32"/>
          <w:szCs w:val="28"/>
        </w:rPr>
        <w:t>月</w:t>
      </w:r>
      <w:permStart w:id="352147632" w:edGrp="everyone"/>
      <w:r>
        <w:rPr>
          <w:rFonts w:ascii="黑体" w:eastAsia="黑体" w:hAnsi="黑体" w:hint="eastAsia"/>
          <w:color w:val="000000"/>
          <w:sz w:val="32"/>
          <w:szCs w:val="28"/>
        </w:rPr>
        <w:t xml:space="preserve"> 二十八</w:t>
      </w:r>
      <w:permEnd w:id="352147632"/>
      <w:r>
        <w:rPr>
          <w:rFonts w:ascii="黑体" w:eastAsia="黑体" w:hAnsi="黑体" w:hint="eastAsia"/>
          <w:color w:val="000000"/>
          <w:sz w:val="32"/>
          <w:szCs w:val="28"/>
        </w:rPr>
        <w:t>日</w:t>
      </w:r>
    </w:p>
    <w:p w:rsidR="00645946" w:rsidRDefault="008364C9">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r>
        <w:rPr>
          <w:rFonts w:ascii="黑体" w:eastAsia="黑体" w:hAnsi="黑体" w:hint="eastAsia"/>
          <w:color w:val="000000"/>
        </w:rPr>
        <w:lastRenderedPageBreak/>
        <w:t xml:space="preserve"> </w:t>
      </w:r>
    </w:p>
    <w:p w:rsidR="00645946" w:rsidRDefault="008364C9">
      <w:pPr>
        <w:pStyle w:val="1"/>
        <w:ind w:firstLineChars="900" w:firstLine="3614"/>
        <w:jc w:val="both"/>
        <w:rPr>
          <w:rFonts w:ascii="黑体" w:eastAsia="黑体" w:hAnsi="黑体"/>
          <w:color w:val="000000"/>
        </w:rPr>
      </w:pPr>
      <w:bookmarkStart w:id="0" w:name="_Toc477685839"/>
      <w:bookmarkStart w:id="1" w:name="_Toc531779220"/>
      <w:bookmarkStart w:id="2" w:name="_Toc43884157"/>
      <w:bookmarkStart w:id="3" w:name="_Toc477685923"/>
      <w:bookmarkStart w:id="4" w:name="_Toc477686007"/>
      <w:r>
        <w:rPr>
          <w:rFonts w:ascii="黑体" w:eastAsia="黑体" w:hAnsi="黑体" w:hint="eastAsia"/>
          <w:color w:val="000000"/>
        </w:rPr>
        <w:t>目  录</w:t>
      </w:r>
      <w:bookmarkEnd w:id="0"/>
      <w:bookmarkEnd w:id="1"/>
      <w:bookmarkEnd w:id="2"/>
      <w:bookmarkEnd w:id="3"/>
      <w:bookmarkEnd w:id="4"/>
    </w:p>
    <w:p w:rsidR="00645946" w:rsidRDefault="00645946">
      <w:pPr>
        <w:rPr>
          <w:color w:val="000000"/>
          <w:lang w:bidi="he-IL"/>
        </w:rPr>
      </w:pPr>
    </w:p>
    <w:p w:rsidR="00645946" w:rsidRDefault="008364C9">
      <w:pPr>
        <w:pStyle w:val="10"/>
        <w:tabs>
          <w:tab w:val="right" w:leader="dot" w:pos="8296"/>
        </w:tabs>
        <w:rPr>
          <w:rFonts w:asciiTheme="minorHAnsi" w:eastAsiaTheme="minorEastAsia" w:hAnsiTheme="minorHAnsi" w:cstheme="minorBidi"/>
          <w:bCs w:val="0"/>
          <w:caps w:val="0"/>
          <w:sz w:val="21"/>
        </w:rPr>
      </w:pPr>
      <w:r>
        <w:rPr>
          <w:rFonts w:ascii="黑体" w:eastAsia="黑体" w:hAnsi="黑体"/>
          <w:color w:val="000000"/>
        </w:rPr>
        <w:fldChar w:fldCharType="begin"/>
      </w:r>
      <w:r>
        <w:rPr>
          <w:rFonts w:ascii="黑体" w:eastAsia="黑体" w:hAnsi="黑体"/>
          <w:color w:val="000000"/>
        </w:rPr>
        <w:instrText xml:space="preserve"> TOC \o "1-3" \h \z \u </w:instrText>
      </w:r>
      <w:r>
        <w:rPr>
          <w:rFonts w:ascii="黑体" w:eastAsia="黑体" w:hAnsi="黑体"/>
          <w:color w:val="000000"/>
        </w:rPr>
        <w:fldChar w:fldCharType="separate"/>
      </w:r>
      <w:hyperlink w:anchor="_Toc43884157" w:history="1">
        <w:r>
          <w:rPr>
            <w:rStyle w:val="af8"/>
            <w:rFonts w:ascii="黑体" w:eastAsia="黑体" w:hAnsi="黑体" w:hint="eastAsia"/>
            <w:lang w:bidi="he-IL"/>
          </w:rPr>
          <w:t>目</w:t>
        </w:r>
        <w:r>
          <w:rPr>
            <w:rStyle w:val="af8"/>
            <w:rFonts w:ascii="黑体" w:eastAsia="黑体" w:hAnsi="黑体"/>
            <w:lang w:bidi="he-IL"/>
          </w:rPr>
          <w:t xml:space="preserve">  </w:t>
        </w:r>
        <w:r>
          <w:rPr>
            <w:rStyle w:val="af8"/>
            <w:rFonts w:ascii="黑体" w:eastAsia="黑体" w:hAnsi="黑体" w:hint="eastAsia"/>
            <w:lang w:bidi="he-IL"/>
          </w:rPr>
          <w:t>录</w:t>
        </w:r>
        <w:r>
          <w:tab/>
        </w:r>
        <w:r>
          <w:fldChar w:fldCharType="begin"/>
        </w:r>
        <w:r>
          <w:instrText xml:space="preserve"> PAGEREF _Toc43884157 \h </w:instrText>
        </w:r>
        <w:r>
          <w:fldChar w:fldCharType="separate"/>
        </w:r>
        <w:r>
          <w:t>2</w:t>
        </w:r>
        <w:r>
          <w:fldChar w:fldCharType="end"/>
        </w:r>
      </w:hyperlink>
    </w:p>
    <w:p w:rsidR="00645946" w:rsidRDefault="004E368E">
      <w:pPr>
        <w:pStyle w:val="10"/>
        <w:tabs>
          <w:tab w:val="left" w:pos="870"/>
          <w:tab w:val="right" w:leader="dot" w:pos="8296"/>
        </w:tabs>
        <w:rPr>
          <w:rFonts w:asciiTheme="minorHAnsi" w:eastAsiaTheme="minorEastAsia" w:hAnsiTheme="minorHAnsi" w:cstheme="minorBidi"/>
          <w:bCs w:val="0"/>
          <w:caps w:val="0"/>
          <w:sz w:val="21"/>
        </w:rPr>
      </w:pPr>
      <w:hyperlink w:anchor="_Toc43884158" w:history="1">
        <w:r w:rsidR="008364C9">
          <w:rPr>
            <w:rStyle w:val="af8"/>
            <w:rFonts w:ascii="黑体" w:eastAsia="黑体" w:hAnsi="黑体" w:hint="eastAsia"/>
            <w:lang w:bidi="he-IL"/>
          </w:rPr>
          <w:t>第一章</w:t>
        </w:r>
        <w:r w:rsidR="008364C9">
          <w:rPr>
            <w:rFonts w:asciiTheme="minorHAnsi" w:eastAsiaTheme="minorEastAsia" w:hAnsiTheme="minorHAnsi" w:cstheme="minorBidi"/>
            <w:bCs w:val="0"/>
            <w:caps w:val="0"/>
            <w:sz w:val="21"/>
          </w:rPr>
          <w:tab/>
        </w:r>
        <w:r w:rsidR="008364C9">
          <w:rPr>
            <w:rStyle w:val="af8"/>
            <w:rFonts w:ascii="黑体" w:eastAsia="黑体" w:hAnsi="黑体" w:hint="eastAsia"/>
            <w:lang w:bidi="he-IL"/>
          </w:rPr>
          <w:t>投标人须知</w:t>
        </w:r>
        <w:r w:rsidR="008364C9">
          <w:tab/>
        </w:r>
        <w:r w:rsidR="008364C9">
          <w:fldChar w:fldCharType="begin"/>
        </w:r>
        <w:r w:rsidR="008364C9">
          <w:instrText xml:space="preserve"> PAGEREF _Toc43884158 \h </w:instrText>
        </w:r>
        <w:r w:rsidR="008364C9">
          <w:fldChar w:fldCharType="separate"/>
        </w:r>
        <w:r w:rsidR="008364C9">
          <w:t>3</w:t>
        </w:r>
        <w:r w:rsidR="008364C9">
          <w:fldChar w:fldCharType="end"/>
        </w:r>
      </w:hyperlink>
    </w:p>
    <w:p w:rsidR="00645946" w:rsidRDefault="004E368E">
      <w:pPr>
        <w:pStyle w:val="22"/>
        <w:tabs>
          <w:tab w:val="right" w:leader="dot" w:pos="8296"/>
        </w:tabs>
        <w:ind w:left="210" w:right="210"/>
        <w:rPr>
          <w:rFonts w:asciiTheme="minorHAnsi" w:eastAsiaTheme="minorEastAsia" w:hAnsiTheme="minorHAnsi" w:cstheme="minorBidi"/>
          <w:bCs w:val="0"/>
          <w:smallCaps w:val="0"/>
          <w:sz w:val="21"/>
        </w:rPr>
      </w:pPr>
      <w:hyperlink w:anchor="_Toc43884159" w:history="1">
        <w:r w:rsidR="008364C9">
          <w:rPr>
            <w:rStyle w:val="af8"/>
            <w:rFonts w:ascii="黑体" w:eastAsia="黑体" w:hAnsi="黑体" w:hint="eastAsia"/>
            <w:snapToGrid w:val="0"/>
            <w:kern w:val="0"/>
          </w:rPr>
          <w:t>投标人须知前附表</w:t>
        </w:r>
        <w:r w:rsidR="008364C9">
          <w:tab/>
        </w:r>
        <w:r w:rsidR="008364C9">
          <w:fldChar w:fldCharType="begin"/>
        </w:r>
        <w:r w:rsidR="008364C9">
          <w:instrText xml:space="preserve"> PAGEREF _Toc43884159 \h </w:instrText>
        </w:r>
        <w:r w:rsidR="008364C9">
          <w:fldChar w:fldCharType="separate"/>
        </w:r>
        <w:r w:rsidR="008364C9">
          <w:t>3</w:t>
        </w:r>
        <w:r w:rsidR="008364C9">
          <w:fldChar w:fldCharType="end"/>
        </w:r>
      </w:hyperlink>
    </w:p>
    <w:p w:rsidR="00645946" w:rsidRDefault="004E368E">
      <w:pPr>
        <w:pStyle w:val="31"/>
        <w:tabs>
          <w:tab w:val="right" w:leader="dot" w:pos="8296"/>
        </w:tabs>
        <w:ind w:left="210" w:right="210"/>
        <w:rPr>
          <w:rFonts w:asciiTheme="minorHAnsi" w:eastAsiaTheme="minorEastAsia" w:hAnsiTheme="minorHAnsi" w:cstheme="minorBidi"/>
          <w:smallCaps w:val="0"/>
          <w:sz w:val="21"/>
        </w:rPr>
      </w:pPr>
      <w:hyperlink w:anchor="_Toc43884160" w:history="1">
        <w:r w:rsidR="008364C9">
          <w:rPr>
            <w:rStyle w:val="af8"/>
            <w:rFonts w:ascii="宋体" w:hAnsi="宋体"/>
          </w:rPr>
          <w:t xml:space="preserve">1. </w:t>
        </w:r>
        <w:r w:rsidR="008364C9">
          <w:rPr>
            <w:rStyle w:val="af8"/>
            <w:rFonts w:ascii="宋体" w:hAnsi="宋体" w:hint="eastAsia"/>
          </w:rPr>
          <w:t>总则</w:t>
        </w:r>
        <w:r w:rsidR="008364C9">
          <w:tab/>
        </w:r>
        <w:r w:rsidR="008364C9">
          <w:fldChar w:fldCharType="begin"/>
        </w:r>
        <w:r w:rsidR="008364C9">
          <w:instrText xml:space="preserve"> PAGEREF _Toc43884160 \h </w:instrText>
        </w:r>
        <w:r w:rsidR="008364C9">
          <w:fldChar w:fldCharType="separate"/>
        </w:r>
        <w:r w:rsidR="008364C9">
          <w:t>9</w:t>
        </w:r>
        <w:r w:rsidR="008364C9">
          <w:fldChar w:fldCharType="end"/>
        </w:r>
      </w:hyperlink>
    </w:p>
    <w:p w:rsidR="00645946" w:rsidRDefault="004E368E">
      <w:pPr>
        <w:pStyle w:val="31"/>
        <w:tabs>
          <w:tab w:val="right" w:leader="dot" w:pos="8296"/>
        </w:tabs>
        <w:ind w:left="210" w:right="210"/>
        <w:rPr>
          <w:rFonts w:asciiTheme="minorHAnsi" w:eastAsiaTheme="minorEastAsia" w:hAnsiTheme="minorHAnsi" w:cstheme="minorBidi"/>
          <w:smallCaps w:val="0"/>
          <w:sz w:val="21"/>
        </w:rPr>
      </w:pPr>
      <w:hyperlink w:anchor="_Toc43884161" w:history="1">
        <w:r w:rsidR="008364C9">
          <w:rPr>
            <w:rStyle w:val="af8"/>
            <w:rFonts w:ascii="宋体" w:hAnsi="宋体"/>
          </w:rPr>
          <w:t>2</w:t>
        </w:r>
        <w:r w:rsidR="008364C9">
          <w:rPr>
            <w:rStyle w:val="af8"/>
            <w:rFonts w:ascii="宋体" w:hAnsi="宋体" w:hint="eastAsia"/>
          </w:rPr>
          <w:t>．招标文件</w:t>
        </w:r>
        <w:r w:rsidR="008364C9">
          <w:tab/>
        </w:r>
        <w:r w:rsidR="008364C9">
          <w:fldChar w:fldCharType="begin"/>
        </w:r>
        <w:r w:rsidR="008364C9">
          <w:instrText xml:space="preserve"> PAGEREF _Toc43884161 \h </w:instrText>
        </w:r>
        <w:r w:rsidR="008364C9">
          <w:fldChar w:fldCharType="separate"/>
        </w:r>
        <w:r w:rsidR="008364C9">
          <w:t>11</w:t>
        </w:r>
        <w:r w:rsidR="008364C9">
          <w:fldChar w:fldCharType="end"/>
        </w:r>
      </w:hyperlink>
    </w:p>
    <w:p w:rsidR="00645946" w:rsidRDefault="004E368E">
      <w:pPr>
        <w:pStyle w:val="31"/>
        <w:tabs>
          <w:tab w:val="right" w:leader="dot" w:pos="8296"/>
        </w:tabs>
        <w:ind w:left="210" w:right="210"/>
        <w:rPr>
          <w:rFonts w:asciiTheme="minorHAnsi" w:eastAsiaTheme="minorEastAsia" w:hAnsiTheme="minorHAnsi" w:cstheme="minorBidi"/>
          <w:smallCaps w:val="0"/>
          <w:sz w:val="21"/>
        </w:rPr>
      </w:pPr>
      <w:hyperlink w:anchor="_Toc43884162" w:history="1">
        <w:r w:rsidR="008364C9">
          <w:rPr>
            <w:rStyle w:val="af8"/>
            <w:rFonts w:ascii="宋体" w:hAnsi="宋体"/>
          </w:rPr>
          <w:t>3</w:t>
        </w:r>
        <w:r w:rsidR="008364C9">
          <w:rPr>
            <w:rStyle w:val="af8"/>
            <w:rFonts w:ascii="宋体" w:hAnsi="宋体" w:hint="eastAsia"/>
          </w:rPr>
          <w:t>．投标文件</w:t>
        </w:r>
        <w:r w:rsidR="008364C9">
          <w:tab/>
        </w:r>
        <w:r w:rsidR="008364C9">
          <w:fldChar w:fldCharType="begin"/>
        </w:r>
        <w:r w:rsidR="008364C9">
          <w:instrText xml:space="preserve"> PAGEREF _Toc43884162 \h </w:instrText>
        </w:r>
        <w:r w:rsidR="008364C9">
          <w:fldChar w:fldCharType="separate"/>
        </w:r>
        <w:r w:rsidR="008364C9">
          <w:t>12</w:t>
        </w:r>
        <w:r w:rsidR="008364C9">
          <w:fldChar w:fldCharType="end"/>
        </w:r>
      </w:hyperlink>
    </w:p>
    <w:p w:rsidR="00645946" w:rsidRDefault="004E368E">
      <w:pPr>
        <w:pStyle w:val="31"/>
        <w:tabs>
          <w:tab w:val="right" w:leader="dot" w:pos="8296"/>
        </w:tabs>
        <w:ind w:left="210" w:right="210"/>
        <w:rPr>
          <w:rFonts w:asciiTheme="minorHAnsi" w:eastAsiaTheme="minorEastAsia" w:hAnsiTheme="minorHAnsi" w:cstheme="minorBidi"/>
          <w:smallCaps w:val="0"/>
          <w:sz w:val="21"/>
        </w:rPr>
      </w:pPr>
      <w:hyperlink w:anchor="_Toc43884163" w:history="1">
        <w:r w:rsidR="008364C9">
          <w:rPr>
            <w:rStyle w:val="af8"/>
            <w:rFonts w:ascii="宋体" w:hAnsi="宋体"/>
          </w:rPr>
          <w:t>4</w:t>
        </w:r>
        <w:r w:rsidR="008364C9">
          <w:rPr>
            <w:rStyle w:val="af8"/>
            <w:rFonts w:ascii="宋体" w:hAnsi="宋体" w:hint="eastAsia"/>
          </w:rPr>
          <w:t>．投标</w:t>
        </w:r>
        <w:r w:rsidR="008364C9">
          <w:tab/>
        </w:r>
        <w:r w:rsidR="008364C9">
          <w:fldChar w:fldCharType="begin"/>
        </w:r>
        <w:r w:rsidR="008364C9">
          <w:instrText xml:space="preserve"> PAGEREF _Toc43884163 \h </w:instrText>
        </w:r>
        <w:r w:rsidR="008364C9">
          <w:fldChar w:fldCharType="separate"/>
        </w:r>
        <w:r w:rsidR="008364C9">
          <w:t>15</w:t>
        </w:r>
        <w:r w:rsidR="008364C9">
          <w:fldChar w:fldCharType="end"/>
        </w:r>
      </w:hyperlink>
    </w:p>
    <w:p w:rsidR="00645946" w:rsidRDefault="004E368E">
      <w:pPr>
        <w:pStyle w:val="31"/>
        <w:tabs>
          <w:tab w:val="right" w:leader="dot" w:pos="8296"/>
        </w:tabs>
        <w:ind w:left="210" w:right="210"/>
        <w:rPr>
          <w:rFonts w:asciiTheme="minorHAnsi" w:eastAsiaTheme="minorEastAsia" w:hAnsiTheme="minorHAnsi" w:cstheme="minorBidi"/>
          <w:smallCaps w:val="0"/>
          <w:sz w:val="21"/>
        </w:rPr>
      </w:pPr>
      <w:hyperlink w:anchor="_Toc43884164" w:history="1">
        <w:r w:rsidR="008364C9">
          <w:rPr>
            <w:rStyle w:val="af8"/>
            <w:rFonts w:ascii="宋体" w:hAnsi="宋体"/>
          </w:rPr>
          <w:t>5</w:t>
        </w:r>
        <w:r w:rsidR="008364C9">
          <w:rPr>
            <w:rStyle w:val="af8"/>
            <w:rFonts w:ascii="宋体" w:hAnsi="宋体" w:hint="eastAsia"/>
          </w:rPr>
          <w:t>．开标</w:t>
        </w:r>
        <w:r w:rsidR="008364C9">
          <w:tab/>
        </w:r>
        <w:r w:rsidR="008364C9">
          <w:fldChar w:fldCharType="begin"/>
        </w:r>
        <w:r w:rsidR="008364C9">
          <w:instrText xml:space="preserve"> PAGEREF _Toc43884164 \h </w:instrText>
        </w:r>
        <w:r w:rsidR="008364C9">
          <w:fldChar w:fldCharType="separate"/>
        </w:r>
        <w:r w:rsidR="008364C9">
          <w:t>15</w:t>
        </w:r>
        <w:r w:rsidR="008364C9">
          <w:fldChar w:fldCharType="end"/>
        </w:r>
      </w:hyperlink>
    </w:p>
    <w:p w:rsidR="00645946" w:rsidRDefault="004E368E">
      <w:pPr>
        <w:pStyle w:val="31"/>
        <w:tabs>
          <w:tab w:val="right" w:leader="dot" w:pos="8296"/>
        </w:tabs>
        <w:ind w:left="210" w:right="210"/>
        <w:rPr>
          <w:rFonts w:asciiTheme="minorHAnsi" w:eastAsiaTheme="minorEastAsia" w:hAnsiTheme="minorHAnsi" w:cstheme="minorBidi"/>
          <w:smallCaps w:val="0"/>
          <w:sz w:val="21"/>
        </w:rPr>
      </w:pPr>
      <w:hyperlink w:anchor="_Toc43884165" w:history="1">
        <w:r w:rsidR="008364C9">
          <w:rPr>
            <w:rStyle w:val="af8"/>
            <w:rFonts w:ascii="宋体" w:hAnsi="宋体"/>
          </w:rPr>
          <w:t>6</w:t>
        </w:r>
        <w:r w:rsidR="008364C9">
          <w:rPr>
            <w:rStyle w:val="af8"/>
            <w:rFonts w:ascii="宋体" w:hAnsi="宋体" w:hint="eastAsia"/>
          </w:rPr>
          <w:t>．评标</w:t>
        </w:r>
        <w:r w:rsidR="008364C9">
          <w:tab/>
        </w:r>
        <w:r w:rsidR="008364C9">
          <w:fldChar w:fldCharType="begin"/>
        </w:r>
        <w:r w:rsidR="008364C9">
          <w:instrText xml:space="preserve"> PAGEREF _Toc43884165 \h </w:instrText>
        </w:r>
        <w:r w:rsidR="008364C9">
          <w:fldChar w:fldCharType="separate"/>
        </w:r>
        <w:r w:rsidR="008364C9">
          <w:t>16</w:t>
        </w:r>
        <w:r w:rsidR="008364C9">
          <w:fldChar w:fldCharType="end"/>
        </w:r>
      </w:hyperlink>
    </w:p>
    <w:p w:rsidR="00645946" w:rsidRDefault="004E368E">
      <w:pPr>
        <w:pStyle w:val="31"/>
        <w:tabs>
          <w:tab w:val="right" w:leader="dot" w:pos="8296"/>
        </w:tabs>
        <w:ind w:left="210" w:right="210"/>
        <w:rPr>
          <w:rFonts w:asciiTheme="minorHAnsi" w:eastAsiaTheme="minorEastAsia" w:hAnsiTheme="minorHAnsi" w:cstheme="minorBidi"/>
          <w:smallCaps w:val="0"/>
          <w:sz w:val="21"/>
        </w:rPr>
      </w:pPr>
      <w:hyperlink w:anchor="_Toc43884166" w:history="1">
        <w:r w:rsidR="008364C9">
          <w:rPr>
            <w:rStyle w:val="af8"/>
            <w:rFonts w:ascii="宋体" w:hAnsi="宋体"/>
          </w:rPr>
          <w:t>7</w:t>
        </w:r>
        <w:r w:rsidR="008364C9">
          <w:rPr>
            <w:rStyle w:val="af8"/>
            <w:rFonts w:ascii="宋体" w:hAnsi="宋体" w:hint="eastAsia"/>
          </w:rPr>
          <w:t>．合同授予</w:t>
        </w:r>
        <w:r w:rsidR="008364C9">
          <w:tab/>
        </w:r>
        <w:r w:rsidR="008364C9">
          <w:fldChar w:fldCharType="begin"/>
        </w:r>
        <w:r w:rsidR="008364C9">
          <w:instrText xml:space="preserve"> PAGEREF _Toc43884166 \h </w:instrText>
        </w:r>
        <w:r w:rsidR="008364C9">
          <w:fldChar w:fldCharType="separate"/>
        </w:r>
        <w:r w:rsidR="008364C9">
          <w:t>16</w:t>
        </w:r>
        <w:r w:rsidR="008364C9">
          <w:fldChar w:fldCharType="end"/>
        </w:r>
      </w:hyperlink>
    </w:p>
    <w:p w:rsidR="00645946" w:rsidRDefault="004E368E">
      <w:pPr>
        <w:pStyle w:val="31"/>
        <w:tabs>
          <w:tab w:val="right" w:leader="dot" w:pos="8296"/>
        </w:tabs>
        <w:ind w:left="210" w:right="210"/>
        <w:rPr>
          <w:rFonts w:asciiTheme="minorHAnsi" w:eastAsiaTheme="minorEastAsia" w:hAnsiTheme="minorHAnsi" w:cstheme="minorBidi"/>
          <w:smallCaps w:val="0"/>
          <w:sz w:val="21"/>
        </w:rPr>
      </w:pPr>
      <w:hyperlink w:anchor="_Toc43884167" w:history="1">
        <w:r w:rsidR="008364C9">
          <w:rPr>
            <w:rStyle w:val="af8"/>
            <w:rFonts w:ascii="宋体" w:hAnsi="宋体"/>
          </w:rPr>
          <w:t>8</w:t>
        </w:r>
        <w:r w:rsidR="008364C9">
          <w:rPr>
            <w:rStyle w:val="af8"/>
            <w:rFonts w:ascii="宋体" w:hAnsi="宋体" w:hint="eastAsia"/>
          </w:rPr>
          <w:t>．重新招标和不再招标</w:t>
        </w:r>
        <w:r w:rsidR="008364C9">
          <w:tab/>
        </w:r>
        <w:r w:rsidR="008364C9">
          <w:fldChar w:fldCharType="begin"/>
        </w:r>
        <w:r w:rsidR="008364C9">
          <w:instrText xml:space="preserve"> PAGEREF _Toc43884167 \h </w:instrText>
        </w:r>
        <w:r w:rsidR="008364C9">
          <w:fldChar w:fldCharType="separate"/>
        </w:r>
        <w:r w:rsidR="008364C9">
          <w:t>17</w:t>
        </w:r>
        <w:r w:rsidR="008364C9">
          <w:fldChar w:fldCharType="end"/>
        </w:r>
      </w:hyperlink>
    </w:p>
    <w:p w:rsidR="00645946" w:rsidRDefault="004E368E">
      <w:pPr>
        <w:pStyle w:val="31"/>
        <w:tabs>
          <w:tab w:val="right" w:leader="dot" w:pos="8296"/>
        </w:tabs>
        <w:ind w:left="210" w:right="210"/>
        <w:rPr>
          <w:rFonts w:asciiTheme="minorHAnsi" w:eastAsiaTheme="minorEastAsia" w:hAnsiTheme="minorHAnsi" w:cstheme="minorBidi"/>
          <w:smallCaps w:val="0"/>
          <w:sz w:val="21"/>
        </w:rPr>
      </w:pPr>
      <w:hyperlink w:anchor="_Toc43884168" w:history="1">
        <w:r w:rsidR="008364C9">
          <w:rPr>
            <w:rStyle w:val="af8"/>
            <w:rFonts w:ascii="宋体" w:hAnsi="宋体"/>
          </w:rPr>
          <w:t>9</w:t>
        </w:r>
        <w:r w:rsidR="008364C9">
          <w:rPr>
            <w:rStyle w:val="af8"/>
            <w:rFonts w:ascii="宋体" w:hAnsi="宋体" w:hint="eastAsia"/>
          </w:rPr>
          <w:t>．纪律和监督</w:t>
        </w:r>
        <w:r w:rsidR="008364C9">
          <w:tab/>
        </w:r>
        <w:r w:rsidR="008364C9">
          <w:fldChar w:fldCharType="begin"/>
        </w:r>
        <w:r w:rsidR="008364C9">
          <w:instrText xml:space="preserve"> PAGEREF _Toc43884168 \h </w:instrText>
        </w:r>
        <w:r w:rsidR="008364C9">
          <w:fldChar w:fldCharType="separate"/>
        </w:r>
        <w:r w:rsidR="008364C9">
          <w:t>17</w:t>
        </w:r>
        <w:r w:rsidR="008364C9">
          <w:fldChar w:fldCharType="end"/>
        </w:r>
      </w:hyperlink>
    </w:p>
    <w:p w:rsidR="00645946" w:rsidRDefault="004E368E">
      <w:pPr>
        <w:pStyle w:val="31"/>
        <w:tabs>
          <w:tab w:val="right" w:leader="dot" w:pos="8296"/>
        </w:tabs>
        <w:ind w:left="210" w:right="210"/>
        <w:rPr>
          <w:rFonts w:asciiTheme="minorHAnsi" w:eastAsiaTheme="minorEastAsia" w:hAnsiTheme="minorHAnsi" w:cstheme="minorBidi"/>
          <w:smallCaps w:val="0"/>
          <w:sz w:val="21"/>
        </w:rPr>
      </w:pPr>
      <w:hyperlink w:anchor="_Toc43884169" w:history="1">
        <w:r w:rsidR="008364C9">
          <w:rPr>
            <w:rStyle w:val="af8"/>
            <w:rFonts w:ascii="宋体" w:hAnsi="宋体"/>
          </w:rPr>
          <w:t>10.</w:t>
        </w:r>
        <w:r w:rsidR="008364C9">
          <w:rPr>
            <w:rStyle w:val="af8"/>
            <w:rFonts w:ascii="宋体" w:hAnsi="宋体" w:hint="eastAsia"/>
          </w:rPr>
          <w:t>需要补充的其他内容</w:t>
        </w:r>
        <w:r w:rsidR="008364C9">
          <w:tab/>
        </w:r>
        <w:r w:rsidR="008364C9">
          <w:fldChar w:fldCharType="begin"/>
        </w:r>
        <w:r w:rsidR="008364C9">
          <w:instrText xml:space="preserve"> PAGEREF _Toc43884169 \h </w:instrText>
        </w:r>
        <w:r w:rsidR="008364C9">
          <w:fldChar w:fldCharType="separate"/>
        </w:r>
        <w:r w:rsidR="008364C9">
          <w:t>18</w:t>
        </w:r>
        <w:r w:rsidR="008364C9">
          <w:fldChar w:fldCharType="end"/>
        </w:r>
      </w:hyperlink>
    </w:p>
    <w:p w:rsidR="00645946" w:rsidRDefault="004E368E">
      <w:pPr>
        <w:pStyle w:val="10"/>
        <w:tabs>
          <w:tab w:val="right" w:leader="dot" w:pos="8296"/>
        </w:tabs>
        <w:rPr>
          <w:rFonts w:asciiTheme="minorHAnsi" w:eastAsiaTheme="minorEastAsia" w:hAnsiTheme="minorHAnsi" w:cstheme="minorBidi"/>
          <w:bCs w:val="0"/>
          <w:caps w:val="0"/>
          <w:sz w:val="21"/>
        </w:rPr>
      </w:pPr>
      <w:hyperlink w:anchor="_Toc43884170" w:history="1">
        <w:r w:rsidR="008364C9">
          <w:rPr>
            <w:rStyle w:val="af8"/>
            <w:rFonts w:ascii="黑体" w:eastAsia="黑体" w:hAnsi="黑体" w:hint="eastAsia"/>
            <w:lang w:bidi="he-IL"/>
          </w:rPr>
          <w:t>第二章</w:t>
        </w:r>
        <w:r w:rsidR="008364C9">
          <w:rPr>
            <w:rStyle w:val="af8"/>
            <w:rFonts w:ascii="黑体" w:eastAsia="黑体" w:hAnsi="黑体"/>
            <w:lang w:bidi="he-IL"/>
          </w:rPr>
          <w:t xml:space="preserve">   </w:t>
        </w:r>
        <w:r w:rsidR="008364C9">
          <w:rPr>
            <w:rStyle w:val="af8"/>
            <w:rFonts w:ascii="黑体" w:eastAsia="黑体" w:hAnsi="黑体" w:hint="eastAsia"/>
            <w:lang w:bidi="he-IL"/>
          </w:rPr>
          <w:t>评标办法</w:t>
        </w:r>
        <w:r w:rsidR="008364C9">
          <w:tab/>
        </w:r>
        <w:r w:rsidR="008364C9">
          <w:fldChar w:fldCharType="begin"/>
        </w:r>
        <w:r w:rsidR="008364C9">
          <w:instrText xml:space="preserve"> PAGEREF _Toc43884170 \h </w:instrText>
        </w:r>
        <w:r w:rsidR="008364C9">
          <w:fldChar w:fldCharType="separate"/>
        </w:r>
        <w:r w:rsidR="008364C9">
          <w:t>19</w:t>
        </w:r>
        <w:r w:rsidR="008364C9">
          <w:fldChar w:fldCharType="end"/>
        </w:r>
      </w:hyperlink>
    </w:p>
    <w:p w:rsidR="00645946" w:rsidRDefault="004E368E">
      <w:pPr>
        <w:pStyle w:val="31"/>
        <w:tabs>
          <w:tab w:val="right" w:leader="dot" w:pos="8296"/>
        </w:tabs>
        <w:ind w:left="210" w:right="210"/>
        <w:rPr>
          <w:rFonts w:asciiTheme="minorHAnsi" w:eastAsiaTheme="minorEastAsia" w:hAnsiTheme="minorHAnsi" w:cstheme="minorBidi"/>
          <w:smallCaps w:val="0"/>
          <w:sz w:val="21"/>
        </w:rPr>
      </w:pPr>
      <w:hyperlink w:anchor="_Toc43884171" w:history="1">
        <w:r w:rsidR="008364C9">
          <w:rPr>
            <w:rStyle w:val="af8"/>
            <w:rFonts w:ascii="宋体" w:hAnsi="宋体"/>
          </w:rPr>
          <w:t>1.</w:t>
        </w:r>
        <w:r w:rsidR="008364C9">
          <w:rPr>
            <w:rStyle w:val="af8"/>
            <w:rFonts w:ascii="宋体" w:hAnsi="宋体" w:hint="eastAsia"/>
          </w:rPr>
          <w:t>评标方法</w:t>
        </w:r>
        <w:r w:rsidR="008364C9">
          <w:tab/>
        </w:r>
        <w:r w:rsidR="008364C9">
          <w:fldChar w:fldCharType="begin"/>
        </w:r>
        <w:r w:rsidR="008364C9">
          <w:instrText xml:space="preserve"> PAGEREF _Toc43884171 \h </w:instrText>
        </w:r>
        <w:r w:rsidR="008364C9">
          <w:fldChar w:fldCharType="separate"/>
        </w:r>
        <w:r w:rsidR="008364C9">
          <w:t>19</w:t>
        </w:r>
        <w:r w:rsidR="008364C9">
          <w:fldChar w:fldCharType="end"/>
        </w:r>
      </w:hyperlink>
    </w:p>
    <w:p w:rsidR="00645946" w:rsidRDefault="004E368E">
      <w:pPr>
        <w:pStyle w:val="31"/>
        <w:tabs>
          <w:tab w:val="right" w:leader="dot" w:pos="8296"/>
        </w:tabs>
        <w:ind w:left="210" w:right="210"/>
        <w:rPr>
          <w:rFonts w:asciiTheme="minorHAnsi" w:eastAsiaTheme="minorEastAsia" w:hAnsiTheme="minorHAnsi" w:cstheme="minorBidi"/>
          <w:smallCaps w:val="0"/>
          <w:sz w:val="21"/>
        </w:rPr>
      </w:pPr>
      <w:hyperlink w:anchor="_Toc43884172" w:history="1">
        <w:r w:rsidR="008364C9">
          <w:rPr>
            <w:rStyle w:val="af8"/>
            <w:rFonts w:ascii="宋体" w:hAnsi="宋体"/>
          </w:rPr>
          <w:t>2.</w:t>
        </w:r>
        <w:r w:rsidR="008364C9">
          <w:rPr>
            <w:rStyle w:val="af8"/>
            <w:rFonts w:ascii="宋体" w:hAnsi="宋体" w:hint="eastAsia"/>
          </w:rPr>
          <w:t>评审标准</w:t>
        </w:r>
        <w:r w:rsidR="008364C9">
          <w:tab/>
        </w:r>
        <w:r w:rsidR="008364C9">
          <w:fldChar w:fldCharType="begin"/>
        </w:r>
        <w:r w:rsidR="008364C9">
          <w:instrText xml:space="preserve"> PAGEREF _Toc43884172 \h </w:instrText>
        </w:r>
        <w:r w:rsidR="008364C9">
          <w:fldChar w:fldCharType="separate"/>
        </w:r>
        <w:r w:rsidR="008364C9">
          <w:t>19</w:t>
        </w:r>
        <w:r w:rsidR="008364C9">
          <w:fldChar w:fldCharType="end"/>
        </w:r>
      </w:hyperlink>
    </w:p>
    <w:p w:rsidR="00645946" w:rsidRDefault="004E368E">
      <w:pPr>
        <w:pStyle w:val="10"/>
        <w:tabs>
          <w:tab w:val="right" w:leader="dot" w:pos="8296"/>
        </w:tabs>
        <w:rPr>
          <w:rFonts w:asciiTheme="minorHAnsi" w:eastAsiaTheme="minorEastAsia" w:hAnsiTheme="minorHAnsi" w:cstheme="minorBidi"/>
          <w:bCs w:val="0"/>
          <w:caps w:val="0"/>
          <w:sz w:val="21"/>
        </w:rPr>
      </w:pPr>
      <w:hyperlink w:anchor="_Toc43884173" w:history="1">
        <w:r w:rsidR="008364C9">
          <w:rPr>
            <w:rStyle w:val="af8"/>
            <w:rFonts w:ascii="黑体" w:eastAsia="黑体" w:hAnsi="黑体" w:hint="eastAsia"/>
            <w:lang w:bidi="he-IL"/>
          </w:rPr>
          <w:t>第三章</w:t>
        </w:r>
        <w:r w:rsidR="008364C9">
          <w:rPr>
            <w:rStyle w:val="af8"/>
            <w:rFonts w:ascii="黑体" w:eastAsia="黑体" w:hAnsi="黑体"/>
            <w:lang w:bidi="he-IL"/>
          </w:rPr>
          <w:t xml:space="preserve">  </w:t>
        </w:r>
        <w:r w:rsidR="008364C9">
          <w:rPr>
            <w:rStyle w:val="af8"/>
            <w:rFonts w:ascii="黑体" w:eastAsia="黑体" w:hAnsi="黑体" w:hint="eastAsia"/>
            <w:lang w:bidi="he-IL"/>
          </w:rPr>
          <w:t>合同条款及格式</w:t>
        </w:r>
        <w:r w:rsidR="008364C9">
          <w:tab/>
        </w:r>
        <w:r w:rsidR="008364C9">
          <w:fldChar w:fldCharType="begin"/>
        </w:r>
        <w:r w:rsidR="008364C9">
          <w:instrText xml:space="preserve"> PAGEREF _Toc43884173 \h </w:instrText>
        </w:r>
        <w:r w:rsidR="008364C9">
          <w:fldChar w:fldCharType="separate"/>
        </w:r>
        <w:r w:rsidR="008364C9">
          <w:t>24</w:t>
        </w:r>
        <w:r w:rsidR="008364C9">
          <w:fldChar w:fldCharType="end"/>
        </w:r>
      </w:hyperlink>
    </w:p>
    <w:p w:rsidR="00645946" w:rsidRDefault="004E368E">
      <w:pPr>
        <w:pStyle w:val="10"/>
        <w:tabs>
          <w:tab w:val="right" w:leader="dot" w:pos="8296"/>
        </w:tabs>
        <w:rPr>
          <w:rFonts w:asciiTheme="minorHAnsi" w:eastAsiaTheme="minorEastAsia" w:hAnsiTheme="minorHAnsi" w:cstheme="minorBidi"/>
          <w:bCs w:val="0"/>
          <w:caps w:val="0"/>
          <w:sz w:val="21"/>
        </w:rPr>
      </w:pPr>
      <w:hyperlink w:anchor="_Toc43884174" w:history="1">
        <w:r w:rsidR="008364C9">
          <w:rPr>
            <w:rStyle w:val="af8"/>
            <w:rFonts w:ascii="黑体" w:eastAsia="黑体" w:hAnsi="黑体" w:hint="eastAsia"/>
            <w:lang w:bidi="he-IL"/>
          </w:rPr>
          <w:t>第四章</w:t>
        </w:r>
        <w:r w:rsidR="008364C9">
          <w:rPr>
            <w:rStyle w:val="af8"/>
            <w:rFonts w:ascii="黑体" w:eastAsia="黑体" w:hAnsi="黑体"/>
            <w:lang w:bidi="he-IL"/>
          </w:rPr>
          <w:t xml:space="preserve">  </w:t>
        </w:r>
        <w:r w:rsidR="008364C9">
          <w:rPr>
            <w:rStyle w:val="af8"/>
            <w:rFonts w:ascii="黑体" w:eastAsia="黑体" w:hAnsi="黑体" w:hint="eastAsia"/>
            <w:lang w:bidi="he-IL"/>
          </w:rPr>
          <w:t>工程量清单</w:t>
        </w:r>
        <w:r w:rsidR="008364C9">
          <w:tab/>
        </w:r>
        <w:r w:rsidR="008364C9">
          <w:fldChar w:fldCharType="begin"/>
        </w:r>
        <w:r w:rsidR="008364C9">
          <w:instrText xml:space="preserve"> PAGEREF _Toc43884174 \h </w:instrText>
        </w:r>
        <w:r w:rsidR="008364C9">
          <w:fldChar w:fldCharType="separate"/>
        </w:r>
        <w:r w:rsidR="008364C9">
          <w:t>25</w:t>
        </w:r>
        <w:r w:rsidR="008364C9">
          <w:fldChar w:fldCharType="end"/>
        </w:r>
      </w:hyperlink>
    </w:p>
    <w:p w:rsidR="00645946" w:rsidRDefault="004E368E">
      <w:pPr>
        <w:pStyle w:val="10"/>
        <w:tabs>
          <w:tab w:val="right" w:leader="dot" w:pos="8296"/>
        </w:tabs>
        <w:rPr>
          <w:rFonts w:asciiTheme="minorHAnsi" w:eastAsiaTheme="minorEastAsia" w:hAnsiTheme="minorHAnsi" w:cstheme="minorBidi"/>
          <w:bCs w:val="0"/>
          <w:caps w:val="0"/>
          <w:sz w:val="21"/>
        </w:rPr>
      </w:pPr>
      <w:hyperlink w:anchor="_Toc43884175" w:history="1">
        <w:r w:rsidR="008364C9">
          <w:rPr>
            <w:rStyle w:val="af8"/>
            <w:rFonts w:ascii="黑体" w:eastAsia="黑体" w:hAnsi="黑体" w:hint="eastAsia"/>
            <w:lang w:bidi="he-IL"/>
          </w:rPr>
          <w:t>第五章</w:t>
        </w:r>
        <w:r w:rsidR="008364C9">
          <w:rPr>
            <w:rStyle w:val="af8"/>
            <w:rFonts w:ascii="黑体" w:eastAsia="黑体" w:hAnsi="黑体"/>
            <w:lang w:bidi="he-IL"/>
          </w:rPr>
          <w:t xml:space="preserve">  </w:t>
        </w:r>
        <w:r w:rsidR="008364C9">
          <w:rPr>
            <w:rStyle w:val="af8"/>
            <w:rFonts w:ascii="黑体" w:eastAsia="黑体" w:hAnsi="黑体" w:hint="eastAsia"/>
            <w:lang w:bidi="he-IL"/>
          </w:rPr>
          <w:t>图纸</w:t>
        </w:r>
        <w:r w:rsidR="008364C9">
          <w:tab/>
        </w:r>
        <w:r w:rsidR="008364C9">
          <w:fldChar w:fldCharType="begin"/>
        </w:r>
        <w:r w:rsidR="008364C9">
          <w:instrText xml:space="preserve"> PAGEREF _Toc43884175 \h </w:instrText>
        </w:r>
        <w:r w:rsidR="008364C9">
          <w:fldChar w:fldCharType="separate"/>
        </w:r>
        <w:r w:rsidR="008364C9">
          <w:t>26</w:t>
        </w:r>
        <w:r w:rsidR="008364C9">
          <w:fldChar w:fldCharType="end"/>
        </w:r>
      </w:hyperlink>
    </w:p>
    <w:p w:rsidR="00645946" w:rsidRDefault="004E368E">
      <w:pPr>
        <w:pStyle w:val="10"/>
        <w:tabs>
          <w:tab w:val="right" w:leader="dot" w:pos="8296"/>
        </w:tabs>
        <w:rPr>
          <w:rFonts w:asciiTheme="minorHAnsi" w:eastAsiaTheme="minorEastAsia" w:hAnsiTheme="minorHAnsi" w:cstheme="minorBidi"/>
          <w:bCs w:val="0"/>
          <w:caps w:val="0"/>
          <w:sz w:val="21"/>
        </w:rPr>
      </w:pPr>
      <w:hyperlink w:anchor="_Toc43884176" w:history="1">
        <w:r w:rsidR="008364C9">
          <w:rPr>
            <w:rStyle w:val="af8"/>
            <w:rFonts w:ascii="黑体" w:eastAsia="黑体" w:hAnsi="黑体" w:hint="eastAsia"/>
            <w:lang w:bidi="he-IL"/>
          </w:rPr>
          <w:t>第六章</w:t>
        </w:r>
        <w:r w:rsidR="008364C9">
          <w:rPr>
            <w:rStyle w:val="af8"/>
            <w:rFonts w:ascii="黑体" w:eastAsia="黑体" w:hAnsi="黑体"/>
            <w:lang w:bidi="he-IL"/>
          </w:rPr>
          <w:t xml:space="preserve">  </w:t>
        </w:r>
        <w:r w:rsidR="008364C9">
          <w:rPr>
            <w:rStyle w:val="af8"/>
            <w:rFonts w:ascii="黑体" w:eastAsia="黑体" w:hAnsi="黑体" w:hint="eastAsia"/>
            <w:lang w:bidi="he-IL"/>
          </w:rPr>
          <w:t>技术标准和要求</w:t>
        </w:r>
        <w:r w:rsidR="008364C9">
          <w:tab/>
        </w:r>
        <w:r w:rsidR="008364C9">
          <w:fldChar w:fldCharType="begin"/>
        </w:r>
        <w:r w:rsidR="008364C9">
          <w:instrText xml:space="preserve"> PAGEREF _Toc43884176 \h </w:instrText>
        </w:r>
        <w:r w:rsidR="008364C9">
          <w:fldChar w:fldCharType="separate"/>
        </w:r>
        <w:r w:rsidR="008364C9">
          <w:t>28</w:t>
        </w:r>
        <w:r w:rsidR="008364C9">
          <w:fldChar w:fldCharType="end"/>
        </w:r>
      </w:hyperlink>
    </w:p>
    <w:p w:rsidR="00645946" w:rsidRDefault="004E368E">
      <w:pPr>
        <w:pStyle w:val="10"/>
        <w:tabs>
          <w:tab w:val="right" w:leader="dot" w:pos="8296"/>
        </w:tabs>
        <w:rPr>
          <w:rFonts w:asciiTheme="minorHAnsi" w:eastAsiaTheme="minorEastAsia" w:hAnsiTheme="minorHAnsi" w:cstheme="minorBidi"/>
          <w:bCs w:val="0"/>
          <w:caps w:val="0"/>
          <w:sz w:val="21"/>
        </w:rPr>
      </w:pPr>
      <w:hyperlink w:anchor="_Toc43884177" w:history="1">
        <w:r w:rsidR="008364C9">
          <w:rPr>
            <w:rStyle w:val="af8"/>
            <w:rFonts w:ascii="黑体" w:eastAsia="黑体" w:hAnsi="黑体" w:hint="eastAsia"/>
            <w:lang w:bidi="he-IL"/>
          </w:rPr>
          <w:t>第七章</w:t>
        </w:r>
        <w:r w:rsidR="008364C9">
          <w:rPr>
            <w:rStyle w:val="af8"/>
            <w:rFonts w:ascii="黑体" w:eastAsia="黑体" w:hAnsi="黑体"/>
            <w:lang w:bidi="he-IL"/>
          </w:rPr>
          <w:t xml:space="preserve">  </w:t>
        </w:r>
        <w:r w:rsidR="008364C9">
          <w:rPr>
            <w:rStyle w:val="af8"/>
            <w:rFonts w:ascii="黑体" w:eastAsia="黑体" w:hAnsi="黑体" w:hint="eastAsia"/>
            <w:lang w:bidi="he-IL"/>
          </w:rPr>
          <w:t>投标文件格式</w:t>
        </w:r>
        <w:r w:rsidR="008364C9">
          <w:tab/>
        </w:r>
        <w:r w:rsidR="008364C9">
          <w:fldChar w:fldCharType="begin"/>
        </w:r>
        <w:r w:rsidR="008364C9">
          <w:instrText xml:space="preserve"> PAGEREF _Toc43884177 \h </w:instrText>
        </w:r>
        <w:r w:rsidR="008364C9">
          <w:fldChar w:fldCharType="separate"/>
        </w:r>
        <w:r w:rsidR="008364C9">
          <w:t>29</w:t>
        </w:r>
        <w:r w:rsidR="008364C9">
          <w:fldChar w:fldCharType="end"/>
        </w:r>
      </w:hyperlink>
    </w:p>
    <w:p w:rsidR="00645946" w:rsidRDefault="008364C9">
      <w:pPr>
        <w:rPr>
          <w:rFonts w:ascii="黑体" w:eastAsia="黑体" w:hAnsi="黑体"/>
          <w:snapToGrid w:val="0"/>
          <w:color w:val="000000"/>
          <w:kern w:val="0"/>
          <w:sz w:val="24"/>
        </w:rPr>
      </w:pPr>
      <w:r>
        <w:rPr>
          <w:rFonts w:ascii="黑体" w:eastAsia="黑体" w:hAnsi="黑体" w:cs="Calibri"/>
          <w:color w:val="000000"/>
          <w:sz w:val="22"/>
          <w:szCs w:val="22"/>
        </w:rPr>
        <w:fldChar w:fldCharType="end"/>
      </w:r>
      <w:r>
        <w:rPr>
          <w:rFonts w:ascii="黑体" w:eastAsia="黑体" w:hAnsi="黑体"/>
          <w:color w:val="000000"/>
        </w:rPr>
        <w:br w:type="page"/>
      </w:r>
    </w:p>
    <w:p w:rsidR="00645946" w:rsidRDefault="008364C9">
      <w:pPr>
        <w:pStyle w:val="1"/>
        <w:numPr>
          <w:ilvl w:val="0"/>
          <w:numId w:val="2"/>
        </w:numPr>
        <w:rPr>
          <w:rFonts w:ascii="黑体" w:eastAsia="黑体" w:hAnsi="黑体"/>
          <w:b w:val="0"/>
          <w:color w:val="000000"/>
          <w:sz w:val="32"/>
          <w:szCs w:val="32"/>
        </w:rPr>
      </w:pPr>
      <w:bookmarkStart w:id="5" w:name="_Toc43884158"/>
      <w:bookmarkStart w:id="6" w:name="_Toc477685841"/>
      <w:bookmarkStart w:id="7" w:name="_Toc445462603"/>
      <w:bookmarkStart w:id="8" w:name="_Toc477685925"/>
      <w:bookmarkStart w:id="9" w:name="_Toc477686009"/>
      <w:r>
        <w:rPr>
          <w:rFonts w:ascii="黑体" w:eastAsia="黑体" w:hAnsi="黑体" w:hint="eastAsia"/>
          <w:b w:val="0"/>
          <w:color w:val="000000"/>
          <w:sz w:val="32"/>
          <w:szCs w:val="32"/>
        </w:rPr>
        <w:lastRenderedPageBreak/>
        <w:t>投标人须知</w:t>
      </w:r>
      <w:bookmarkEnd w:id="5"/>
      <w:bookmarkEnd w:id="6"/>
      <w:bookmarkEnd w:id="7"/>
      <w:bookmarkEnd w:id="8"/>
      <w:bookmarkEnd w:id="9"/>
    </w:p>
    <w:p w:rsidR="00645946" w:rsidRDefault="00645946">
      <w:pPr>
        <w:rPr>
          <w:color w:val="000000"/>
          <w:sz w:val="28"/>
          <w:szCs w:val="28"/>
          <w:lang w:bidi="he-IL"/>
        </w:rPr>
      </w:pPr>
    </w:p>
    <w:p w:rsidR="00645946" w:rsidRDefault="008364C9">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477685842"/>
      <w:bookmarkStart w:id="11" w:name="_Toc43884159"/>
      <w:bookmarkStart w:id="12" w:name="_Toc445462604"/>
      <w:bookmarkStart w:id="13" w:name="_Toc477686010"/>
      <w:bookmarkStart w:id="14" w:name="_Toc477685926"/>
      <w:r>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rsidR="00645946" w:rsidRDefault="00645946">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645946">
        <w:trPr>
          <w:jc w:val="center"/>
        </w:trPr>
        <w:tc>
          <w:tcPr>
            <w:tcW w:w="1077" w:type="dxa"/>
          </w:tcPr>
          <w:p w:rsidR="00645946" w:rsidRDefault="008364C9">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645946" w:rsidRDefault="008364C9">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645946" w:rsidRDefault="008364C9">
            <w:pPr>
              <w:jc w:val="center"/>
              <w:rPr>
                <w:rFonts w:ascii="宋体" w:hAnsi="宋体" w:cs="宋体"/>
                <w:b/>
                <w:color w:val="000000"/>
                <w:szCs w:val="21"/>
              </w:rPr>
            </w:pPr>
            <w:r>
              <w:rPr>
                <w:rFonts w:ascii="宋体" w:hAnsi="宋体" w:cs="宋体" w:hint="eastAsia"/>
                <w:b/>
                <w:color w:val="000000"/>
                <w:szCs w:val="21"/>
              </w:rPr>
              <w:t>编列内容</w:t>
            </w:r>
          </w:p>
        </w:tc>
      </w:tr>
      <w:tr w:rsidR="00645946">
        <w:trPr>
          <w:trHeight w:val="90"/>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645946" w:rsidRDefault="008364C9">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645946" w:rsidRDefault="008364C9">
            <w:pPr>
              <w:jc w:val="left"/>
              <w:rPr>
                <w:rFonts w:ascii="宋体" w:hAnsi="宋体" w:cs="宋体"/>
                <w:color w:val="000000"/>
                <w:szCs w:val="21"/>
              </w:rPr>
            </w:pPr>
            <w:r>
              <w:rPr>
                <w:rFonts w:ascii="宋体" w:hAnsi="宋体" w:cs="宋体" w:hint="eastAsia"/>
                <w:color w:val="000000"/>
                <w:szCs w:val="21"/>
              </w:rPr>
              <w:t>地址：南京市鼓楼区集慧路18号联创科技大厦A栋15层</w:t>
            </w:r>
          </w:p>
          <w:p w:rsidR="00645946" w:rsidRDefault="008364C9">
            <w:pPr>
              <w:jc w:val="left"/>
              <w:rPr>
                <w:rFonts w:ascii="宋体" w:hAnsi="宋体" w:cs="宋体"/>
                <w:color w:val="000000"/>
                <w:szCs w:val="21"/>
              </w:rPr>
            </w:pPr>
            <w:r>
              <w:rPr>
                <w:rFonts w:ascii="宋体" w:hAnsi="宋体" w:cs="宋体" w:hint="eastAsia"/>
                <w:color w:val="000000"/>
                <w:szCs w:val="21"/>
              </w:rPr>
              <w:t>联系人：</w:t>
            </w:r>
            <w:permStart w:id="1622894154" w:edGrp="everyone"/>
            <w:r>
              <w:rPr>
                <w:rFonts w:ascii="宋体" w:hAnsi="宋体" w:cs="宋体" w:hint="eastAsia"/>
                <w:color w:val="000000" w:themeColor="text1"/>
                <w:szCs w:val="21"/>
              </w:rPr>
              <w:t>韩哲</w:t>
            </w:r>
            <w:permEnd w:id="1622894154"/>
          </w:p>
          <w:p w:rsidR="00645946" w:rsidRDefault="008364C9">
            <w:pPr>
              <w:jc w:val="left"/>
              <w:rPr>
                <w:rFonts w:ascii="宋体" w:hAnsi="宋体" w:cs="宋体"/>
                <w:color w:val="000000"/>
                <w:szCs w:val="21"/>
              </w:rPr>
            </w:pPr>
            <w:r>
              <w:rPr>
                <w:rFonts w:ascii="宋体" w:hAnsi="宋体" w:cs="宋体" w:hint="eastAsia"/>
                <w:color w:val="000000"/>
                <w:szCs w:val="21"/>
              </w:rPr>
              <w:t>电话：</w:t>
            </w:r>
            <w:permStart w:id="1464675259" w:edGrp="everyone"/>
            <w:r>
              <w:rPr>
                <w:rFonts w:ascii="宋体" w:hAnsi="宋体" w:cs="宋体" w:hint="eastAsia"/>
                <w:color w:val="000000" w:themeColor="text1"/>
                <w:szCs w:val="21"/>
                <w:highlight w:val="yellow"/>
              </w:rPr>
              <w:t>18013868713</w:t>
            </w:r>
            <w:permEnd w:id="1464675259"/>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645946" w:rsidRDefault="008364C9">
            <w:pPr>
              <w:pStyle w:val="af"/>
              <w:pBdr>
                <w:bottom w:val="none" w:sz="0" w:space="0" w:color="auto"/>
              </w:pBdr>
              <w:jc w:val="both"/>
              <w:rPr>
                <w:rFonts w:ascii="宋体" w:hAnsi="宋体" w:cs="宋体"/>
                <w:color w:val="000000" w:themeColor="text1"/>
                <w:sz w:val="21"/>
                <w:szCs w:val="21"/>
                <w:highlight w:val="yellow"/>
              </w:rPr>
            </w:pPr>
            <w:r>
              <w:rPr>
                <w:rFonts w:ascii="宋体" w:hAnsi="宋体" w:cs="宋体" w:hint="eastAsia"/>
                <w:sz w:val="21"/>
                <w:szCs w:val="21"/>
                <w:u w:val="single"/>
              </w:rPr>
              <w:t>宣城市高速公路东、北出入口区域景观提升项目 EPC 及养护管理项目土方工程</w:t>
            </w: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645946" w:rsidRDefault="008364C9">
            <w:pPr>
              <w:jc w:val="left"/>
              <w:rPr>
                <w:rFonts w:ascii="宋体" w:hAnsi="宋体" w:cs="宋体"/>
                <w:color w:val="000000"/>
                <w:szCs w:val="21"/>
              </w:rPr>
            </w:pPr>
            <w:r>
              <w:rPr>
                <w:rFonts w:ascii="宋体" w:hAnsi="宋体" w:cs="宋体" w:hint="eastAsia"/>
                <w:color w:val="000000"/>
                <w:szCs w:val="21"/>
              </w:rPr>
              <w:t>安徽省宣城市高速公路东、北入口区域</w:t>
            </w: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645946" w:rsidRDefault="008364C9">
            <w:pPr>
              <w:jc w:val="left"/>
              <w:rPr>
                <w:rFonts w:ascii="宋体" w:hAnsi="宋体" w:cs="宋体"/>
                <w:color w:val="000000"/>
                <w:szCs w:val="21"/>
              </w:rPr>
            </w:pPr>
            <w:r>
              <w:rPr>
                <w:rFonts w:ascii="宋体" w:hAnsi="宋体" w:cs="宋体" w:hint="eastAsia"/>
                <w:color w:val="000000"/>
                <w:szCs w:val="21"/>
              </w:rPr>
              <w:t>自筹</w:t>
            </w: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645946" w:rsidRDefault="008364C9">
            <w:pPr>
              <w:jc w:val="left"/>
              <w:rPr>
                <w:rFonts w:ascii="宋体" w:hAnsi="宋体" w:cs="宋体"/>
                <w:color w:val="000000"/>
                <w:szCs w:val="21"/>
              </w:rPr>
            </w:pPr>
            <w:r>
              <w:rPr>
                <w:rFonts w:ascii="宋体" w:hAnsi="宋体" w:cs="宋体" w:hint="eastAsia"/>
                <w:color w:val="000000"/>
                <w:szCs w:val="21"/>
              </w:rPr>
              <w:t>已落实</w:t>
            </w:r>
          </w:p>
        </w:tc>
      </w:tr>
      <w:tr w:rsidR="00645946">
        <w:trPr>
          <w:trHeight w:val="649"/>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645946" w:rsidRDefault="008364C9">
            <w:pPr>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szCs w:val="21"/>
              </w:rPr>
              <w:t>本次招标内容为施工范围内的的场内土方</w:t>
            </w:r>
            <w:r>
              <w:rPr>
                <w:rFonts w:ascii="宋体" w:hAnsi="宋体" w:cs="宋体" w:hint="eastAsia"/>
                <w:color w:val="000000" w:themeColor="text1"/>
                <w:szCs w:val="21"/>
              </w:rPr>
              <w:t>，包括图纸范围内的渣土装车外运（墙体拆除、混凝土破碎（含钢筋）并装车、倒运以及土场消纳、道路清扫、保洁等）</w:t>
            </w:r>
            <w:r>
              <w:rPr>
                <w:rFonts w:ascii="宋体" w:hAnsi="宋体" w:cs="宋体" w:hint="eastAsia"/>
                <w:color w:val="000000"/>
                <w:szCs w:val="21"/>
              </w:rPr>
              <w:t>，本次招标共分为2个标段，一标段(北入口)，二标段(东入口)，（</w:t>
            </w:r>
            <w:r>
              <w:rPr>
                <w:rFonts w:ascii="宋体" w:hAnsi="宋体" w:cs="宋体"/>
                <w:color w:val="000000"/>
                <w:szCs w:val="21"/>
              </w:rPr>
              <w:t>每个投标人可参与本项目</w:t>
            </w:r>
            <w:r>
              <w:rPr>
                <w:rFonts w:ascii="宋体" w:hAnsi="宋体" w:cs="宋体" w:hint="eastAsia"/>
                <w:color w:val="000000"/>
                <w:szCs w:val="21"/>
              </w:rPr>
              <w:t>2</w:t>
            </w:r>
            <w:r>
              <w:rPr>
                <w:rFonts w:ascii="宋体" w:hAnsi="宋体" w:cs="宋体"/>
                <w:color w:val="000000"/>
                <w:szCs w:val="21"/>
              </w:rPr>
              <w:t>个标段的投标</w:t>
            </w:r>
            <w:r>
              <w:rPr>
                <w:rFonts w:ascii="宋体" w:hAnsi="宋体" w:cs="宋体" w:hint="eastAsia"/>
                <w:color w:val="000000"/>
                <w:szCs w:val="21"/>
              </w:rPr>
              <w:t>，</w:t>
            </w:r>
            <w:r>
              <w:rPr>
                <w:rFonts w:ascii="宋体" w:hAnsi="宋体" w:cs="宋体" w:hint="eastAsia"/>
                <w:color w:val="000000"/>
                <w:kern w:val="0"/>
                <w:szCs w:val="21"/>
              </w:rPr>
              <w:t>但只能中标一个标段</w:t>
            </w:r>
            <w:r>
              <w:rPr>
                <w:rFonts w:ascii="宋体" w:hAnsi="宋体" w:cs="宋体"/>
                <w:color w:val="000000"/>
                <w:szCs w:val="21"/>
              </w:rPr>
              <w:t>。</w:t>
            </w:r>
            <w:r>
              <w:rPr>
                <w:rFonts w:ascii="宋体" w:hAnsi="宋体" w:cs="宋体" w:hint="eastAsia"/>
                <w:color w:val="000000"/>
                <w:szCs w:val="21"/>
              </w:rPr>
              <w:t>最终确定两名</w:t>
            </w:r>
            <w:r>
              <w:rPr>
                <w:rFonts w:ascii="宋体" w:hAnsi="宋体" w:cs="宋体"/>
                <w:color w:val="000000"/>
                <w:szCs w:val="21"/>
              </w:rPr>
              <w:t>中标人</w:t>
            </w:r>
            <w:r>
              <w:rPr>
                <w:rFonts w:ascii="宋体" w:hAnsi="宋体" w:cs="宋体" w:hint="eastAsia"/>
                <w:color w:val="000000"/>
                <w:szCs w:val="21"/>
              </w:rPr>
              <w:t>）。具体详见工程量清单</w:t>
            </w:r>
            <w:r>
              <w:rPr>
                <w:rFonts w:ascii="宋体" w:hAnsi="宋体" w:cs="宋体" w:hint="eastAsia"/>
                <w:color w:val="000000" w:themeColor="text1"/>
                <w:szCs w:val="21"/>
              </w:rPr>
              <w:t>。</w:t>
            </w:r>
          </w:p>
          <w:p w:rsidR="00645946" w:rsidRDefault="008364C9">
            <w:pPr>
              <w:jc w:val="left"/>
              <w:rPr>
                <w:rFonts w:ascii="宋体" w:hAnsi="宋体" w:cs="宋体"/>
                <w:color w:val="000000"/>
                <w:szCs w:val="21"/>
              </w:rPr>
            </w:pPr>
            <w:r>
              <w:rPr>
                <w:rFonts w:ascii="宋体" w:hAnsi="宋体" w:cs="宋体"/>
                <w:color w:val="000000" w:themeColor="text1"/>
                <w:szCs w:val="21"/>
              </w:rPr>
              <w:t>2</w:t>
            </w:r>
            <w:r>
              <w:rPr>
                <w:rFonts w:ascii="宋体" w:hAnsi="宋体" w:cs="宋体" w:hint="eastAsia"/>
                <w:color w:val="000000" w:themeColor="text1"/>
                <w:szCs w:val="21"/>
              </w:rPr>
              <w:t>、</w:t>
            </w:r>
            <w:r>
              <w:rPr>
                <w:rFonts w:ascii="宋体" w:hAnsi="宋体" w:cs="宋体" w:hint="eastAsia"/>
                <w:color w:val="000000"/>
                <w:szCs w:val="21"/>
              </w:rPr>
              <w:t>工程资料包含施工管理资料、施工技术资料、材料出厂质量证明及进场检测资料、施工记录资料、施工试验记录及检测资料、施工质量验收资料、施工验收资料、竣工图、声像资料等。</w:t>
            </w:r>
          </w:p>
          <w:p w:rsidR="00645946" w:rsidRDefault="008364C9">
            <w:pPr>
              <w:jc w:val="left"/>
              <w:rPr>
                <w:rFonts w:ascii="宋体" w:hAnsi="宋体" w:cs="宋体"/>
                <w:color w:val="000000" w:themeColor="text1"/>
                <w:szCs w:val="21"/>
              </w:rPr>
            </w:pPr>
            <w:r>
              <w:rPr>
                <w:rFonts w:ascii="宋体" w:hAnsi="宋体" w:cs="宋体" w:hint="eastAsia"/>
                <w:color w:val="000000"/>
                <w:szCs w:val="21"/>
              </w:rPr>
              <w:t>3、招标工程量为暂定，招标人保留中标后根据工程实际情况进行追加、调减工程量的权利，承包人不得有异议</w:t>
            </w:r>
            <w:r>
              <w:rPr>
                <w:rFonts w:ascii="宋体" w:hAnsi="宋体" w:hint="eastAsia"/>
                <w:color w:val="000000" w:themeColor="text1"/>
                <w:sz w:val="24"/>
              </w:rPr>
              <w:t>。</w:t>
            </w:r>
          </w:p>
        </w:tc>
      </w:tr>
      <w:tr w:rsidR="00645946">
        <w:trPr>
          <w:trHeight w:val="649"/>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645946" w:rsidRDefault="008364C9">
            <w:pPr>
              <w:jc w:val="left"/>
              <w:rPr>
                <w:rFonts w:ascii="宋体" w:hAnsi="宋体" w:cs="宋体"/>
                <w:color w:val="000000" w:themeColor="text1"/>
                <w:szCs w:val="21"/>
              </w:rPr>
            </w:pPr>
            <w:r>
              <w:rPr>
                <w:rFonts w:ascii="宋体" w:hAnsi="宋体" w:cs="宋体" w:hint="eastAsia"/>
                <w:color w:val="000000" w:themeColor="text1"/>
                <w:szCs w:val="21"/>
              </w:rPr>
              <w:t>工期：</w:t>
            </w:r>
            <w:permStart w:id="1071544689" w:edGrp="everyone"/>
            <w:r>
              <w:rPr>
                <w:rFonts w:ascii="宋体" w:hAnsi="宋体" w:cs="宋体" w:hint="eastAsia"/>
                <w:b/>
                <w:bCs/>
                <w:iCs/>
                <w:color w:val="000000" w:themeColor="text1"/>
                <w:szCs w:val="21"/>
                <w:highlight w:val="yellow"/>
                <w:u w:val="single"/>
              </w:rPr>
              <w:t xml:space="preserve">  </w:t>
            </w:r>
            <w:r>
              <w:rPr>
                <w:rFonts w:ascii="宋体" w:hAnsi="宋体" w:cs="宋体" w:hint="eastAsia"/>
                <w:b/>
                <w:bCs/>
                <w:iCs/>
                <w:szCs w:val="21"/>
                <w:highlight w:val="yellow"/>
                <w:u w:val="single"/>
              </w:rPr>
              <w:t>60</w:t>
            </w:r>
            <w:r>
              <w:rPr>
                <w:rFonts w:ascii="宋体" w:hAnsi="宋体" w:cs="宋体"/>
                <w:b/>
                <w:bCs/>
                <w:iCs/>
                <w:color w:val="000000" w:themeColor="text1"/>
                <w:szCs w:val="21"/>
                <w:highlight w:val="yellow"/>
                <w:u w:val="single"/>
              </w:rPr>
              <w:t xml:space="preserve"> </w:t>
            </w:r>
            <w:r>
              <w:rPr>
                <w:rFonts w:ascii="宋体" w:hAnsi="宋体" w:cs="宋体" w:hint="eastAsia"/>
                <w:b/>
                <w:bCs/>
                <w:iCs/>
                <w:color w:val="000000" w:themeColor="text1"/>
                <w:szCs w:val="21"/>
                <w:highlight w:val="yellow"/>
                <w:u w:val="single"/>
              </w:rPr>
              <w:t xml:space="preserve"> </w:t>
            </w:r>
            <w:permEnd w:id="1071544689"/>
            <w:r>
              <w:rPr>
                <w:rFonts w:ascii="宋体" w:hAnsi="宋体" w:cs="宋体" w:hint="eastAsia"/>
                <w:color w:val="000000" w:themeColor="text1"/>
                <w:szCs w:val="21"/>
              </w:rPr>
              <w:t>日历天。</w:t>
            </w:r>
          </w:p>
          <w:p w:rsidR="00645946" w:rsidRDefault="008364C9">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955996046" w:edGrp="everyone"/>
            <w:r>
              <w:rPr>
                <w:rFonts w:ascii="宋体" w:hAnsi="宋体" w:cs="宋体" w:hint="eastAsia"/>
                <w:bCs/>
                <w:iCs/>
                <w:color w:val="000000" w:themeColor="text1"/>
                <w:szCs w:val="21"/>
                <w:highlight w:val="yellow"/>
                <w:u w:val="single"/>
              </w:rPr>
              <w:t xml:space="preserve"> 202</w:t>
            </w:r>
            <w:r>
              <w:rPr>
                <w:rFonts w:ascii="宋体" w:hAnsi="宋体" w:cs="宋体"/>
                <w:bCs/>
                <w:iCs/>
                <w:color w:val="000000" w:themeColor="text1"/>
                <w:szCs w:val="21"/>
                <w:highlight w:val="yellow"/>
                <w:u w:val="single"/>
              </w:rPr>
              <w:t>1</w:t>
            </w:r>
            <w:r>
              <w:rPr>
                <w:rFonts w:ascii="宋体" w:hAnsi="宋体" w:cs="宋体" w:hint="eastAsia"/>
                <w:bCs/>
                <w:iCs/>
                <w:color w:val="000000" w:themeColor="text1"/>
                <w:szCs w:val="21"/>
                <w:highlight w:val="yellow"/>
                <w:u w:val="single"/>
              </w:rPr>
              <w:t xml:space="preserve"> </w:t>
            </w:r>
            <w:permEnd w:id="955996046"/>
            <w:r>
              <w:rPr>
                <w:rFonts w:ascii="宋体" w:hAnsi="宋体" w:cs="宋体" w:hint="eastAsia"/>
                <w:color w:val="000000" w:themeColor="text1"/>
                <w:szCs w:val="21"/>
              </w:rPr>
              <w:t>年</w:t>
            </w:r>
            <w:permStart w:id="100151549" w:edGrp="everyone"/>
            <w:r>
              <w:rPr>
                <w:rFonts w:ascii="宋体" w:hAnsi="宋体" w:cs="宋体" w:hint="eastAsia"/>
                <w:bCs/>
                <w:iCs/>
                <w:color w:val="000000" w:themeColor="text1"/>
                <w:szCs w:val="21"/>
                <w:highlight w:val="yellow"/>
                <w:u w:val="single"/>
              </w:rPr>
              <w:t xml:space="preserve"> 1 </w:t>
            </w:r>
            <w:permEnd w:id="100151549"/>
            <w:r>
              <w:rPr>
                <w:rFonts w:ascii="宋体" w:hAnsi="宋体" w:cs="宋体" w:hint="eastAsia"/>
                <w:color w:val="000000" w:themeColor="text1"/>
                <w:szCs w:val="21"/>
              </w:rPr>
              <w:t>月</w:t>
            </w:r>
            <w:permStart w:id="2067929859" w:edGrp="everyone"/>
            <w:r>
              <w:rPr>
                <w:rFonts w:ascii="宋体" w:hAnsi="宋体" w:cs="宋体" w:hint="eastAsia"/>
                <w:bCs/>
                <w:iCs/>
                <w:color w:val="000000" w:themeColor="text1"/>
                <w:szCs w:val="21"/>
                <w:highlight w:val="yellow"/>
                <w:u w:val="single"/>
              </w:rPr>
              <w:t xml:space="preserve"> 5 </w:t>
            </w:r>
            <w:permEnd w:id="2067929859"/>
            <w:r>
              <w:rPr>
                <w:rFonts w:ascii="宋体" w:hAnsi="宋体" w:cs="宋体" w:hint="eastAsia"/>
                <w:color w:val="000000" w:themeColor="text1"/>
                <w:szCs w:val="21"/>
              </w:rPr>
              <w:t>日</w:t>
            </w:r>
          </w:p>
          <w:p w:rsidR="00645946" w:rsidRDefault="008364C9">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712006352" w:edGrp="everyone"/>
            <w:r>
              <w:rPr>
                <w:rFonts w:ascii="宋体" w:hAnsi="宋体" w:cs="宋体" w:hint="eastAsia"/>
                <w:bCs/>
                <w:iCs/>
                <w:color w:val="000000" w:themeColor="text1"/>
                <w:szCs w:val="21"/>
                <w:highlight w:val="yellow"/>
                <w:u w:val="single"/>
              </w:rPr>
              <w:t xml:space="preserve"> 202</w:t>
            </w:r>
            <w:r>
              <w:rPr>
                <w:rFonts w:ascii="宋体" w:hAnsi="宋体" w:cs="宋体"/>
                <w:bCs/>
                <w:iCs/>
                <w:color w:val="000000" w:themeColor="text1"/>
                <w:szCs w:val="21"/>
                <w:highlight w:val="yellow"/>
                <w:u w:val="single"/>
              </w:rPr>
              <w:t>1</w:t>
            </w:r>
            <w:r>
              <w:rPr>
                <w:rFonts w:ascii="宋体" w:hAnsi="宋体" w:cs="宋体" w:hint="eastAsia"/>
                <w:bCs/>
                <w:iCs/>
                <w:color w:val="000000" w:themeColor="text1"/>
                <w:szCs w:val="21"/>
                <w:highlight w:val="yellow"/>
                <w:u w:val="single"/>
              </w:rPr>
              <w:t xml:space="preserve"> </w:t>
            </w:r>
            <w:permEnd w:id="712006352"/>
            <w:r>
              <w:rPr>
                <w:rFonts w:ascii="宋体" w:hAnsi="宋体" w:cs="宋体" w:hint="eastAsia"/>
                <w:color w:val="000000" w:themeColor="text1"/>
                <w:szCs w:val="21"/>
              </w:rPr>
              <w:t>年</w:t>
            </w:r>
            <w:permStart w:id="1307594588" w:edGrp="everyone"/>
            <w:r>
              <w:rPr>
                <w:rFonts w:ascii="宋体" w:hAnsi="宋体" w:cs="宋体" w:hint="eastAsia"/>
                <w:bCs/>
                <w:iCs/>
                <w:color w:val="000000" w:themeColor="text1"/>
                <w:szCs w:val="21"/>
                <w:highlight w:val="yellow"/>
                <w:u w:val="single"/>
              </w:rPr>
              <w:t xml:space="preserve"> 3</w:t>
            </w:r>
            <w:permEnd w:id="1307594588"/>
            <w:r>
              <w:rPr>
                <w:rFonts w:ascii="宋体" w:hAnsi="宋体" w:cs="宋体" w:hint="eastAsia"/>
                <w:color w:val="000000" w:themeColor="text1"/>
                <w:szCs w:val="21"/>
              </w:rPr>
              <w:t>月</w:t>
            </w:r>
            <w:permStart w:id="704787403" w:edGrp="everyone"/>
            <w:r>
              <w:rPr>
                <w:rFonts w:ascii="宋体" w:hAnsi="宋体" w:cs="宋体" w:hint="eastAsia"/>
                <w:bCs/>
                <w:iCs/>
                <w:color w:val="000000" w:themeColor="text1"/>
                <w:szCs w:val="21"/>
                <w:highlight w:val="yellow"/>
                <w:u w:val="single"/>
              </w:rPr>
              <w:t xml:space="preserve"> 5 </w:t>
            </w:r>
            <w:permEnd w:id="704787403"/>
            <w:r>
              <w:rPr>
                <w:rFonts w:ascii="宋体" w:hAnsi="宋体" w:cs="宋体" w:hint="eastAsia"/>
                <w:color w:val="000000" w:themeColor="text1"/>
                <w:szCs w:val="21"/>
              </w:rPr>
              <w:t>日</w:t>
            </w:r>
          </w:p>
        </w:tc>
      </w:tr>
      <w:tr w:rsidR="00645946">
        <w:trPr>
          <w:trHeight w:val="649"/>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645946" w:rsidRDefault="008364C9">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645946">
        <w:trPr>
          <w:trHeight w:val="649"/>
          <w:jc w:val="center"/>
        </w:trPr>
        <w:tc>
          <w:tcPr>
            <w:tcW w:w="1077" w:type="dxa"/>
            <w:vAlign w:val="center"/>
          </w:tcPr>
          <w:p w:rsidR="00645946" w:rsidRDefault="008364C9">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645946" w:rsidRDefault="008364C9">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645946" w:rsidRDefault="008364C9">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645946" w:rsidRDefault="008364C9">
            <w:pPr>
              <w:jc w:val="left"/>
              <w:rPr>
                <w:rFonts w:ascii="宋体" w:hAnsi="宋体" w:cs="宋体"/>
                <w:color w:val="000000"/>
                <w:szCs w:val="21"/>
              </w:rPr>
            </w:pPr>
            <w:permStart w:id="1950635836" w:edGrp="everyone"/>
            <w:r>
              <w:rPr>
                <w:rFonts w:ascii="宋体" w:hAnsi="宋体" w:cs="宋体" w:hint="eastAsia"/>
                <w:color w:val="000000"/>
                <w:szCs w:val="21"/>
              </w:rPr>
              <w:t>1、投标企业须提供有效的企业法人《营业执照》</w:t>
            </w:r>
            <w:r>
              <w:rPr>
                <w:rFonts w:ascii="宋体" w:hAnsi="宋体" w:cs="宋体" w:hint="eastAsia"/>
                <w:color w:val="000000" w:themeColor="text1"/>
                <w:szCs w:val="21"/>
              </w:rPr>
              <w:t>且含有土石方工程经营范围</w:t>
            </w:r>
            <w:r>
              <w:rPr>
                <w:rFonts w:ascii="宋体" w:hAnsi="宋体" w:cs="宋体" w:hint="eastAsia"/>
                <w:color w:val="000000"/>
                <w:szCs w:val="21"/>
              </w:rPr>
              <w:t>。</w:t>
            </w:r>
          </w:p>
          <w:permEnd w:id="1950635836"/>
          <w:p w:rsidR="00645946" w:rsidRDefault="008364C9">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645946" w:rsidRDefault="008364C9">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1781538072"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1781538072"/>
          </w:p>
          <w:p w:rsidR="00645946" w:rsidRDefault="008364C9">
            <w:pPr>
              <w:spacing w:line="288" w:lineRule="auto"/>
              <w:ind w:firstLineChars="200" w:firstLine="420"/>
              <w:rPr>
                <w:rFonts w:ascii="宋体" w:hAnsi="宋体" w:cs="宋体"/>
                <w:color w:val="000000"/>
                <w:szCs w:val="21"/>
              </w:rPr>
            </w:pPr>
            <w:r>
              <w:rPr>
                <w:rFonts w:ascii="宋体" w:hAnsi="宋体" w:cs="宋体" w:hint="eastAsia"/>
                <w:color w:val="000000"/>
                <w:szCs w:val="21"/>
              </w:rPr>
              <w:lastRenderedPageBreak/>
              <w:t>信誉</w:t>
            </w:r>
            <w:r>
              <w:rPr>
                <w:rFonts w:ascii="宋体" w:hAnsi="宋体" w:cs="宋体"/>
                <w:color w:val="000000"/>
                <w:szCs w:val="21"/>
              </w:rPr>
              <w:t>要求：□不</w:t>
            </w:r>
            <w:r>
              <w:rPr>
                <w:rFonts w:ascii="宋体" w:hAnsi="宋体" w:cs="宋体" w:hint="eastAsia"/>
                <w:color w:val="000000"/>
                <w:szCs w:val="21"/>
              </w:rPr>
              <w:t>要求  ☑要求</w:t>
            </w:r>
          </w:p>
          <w:p w:rsidR="00645946" w:rsidRDefault="008364C9">
            <w:pPr>
              <w:spacing w:line="288" w:lineRule="auto"/>
              <w:ind w:firstLineChars="200" w:firstLine="420"/>
              <w:rPr>
                <w:rFonts w:ascii="宋体" w:hAnsi="宋体"/>
                <w:color w:val="000000"/>
                <w:szCs w:val="21"/>
              </w:rPr>
            </w:pPr>
            <w:r>
              <w:rPr>
                <w:rFonts w:ascii="宋体" w:hAnsi="宋体" w:hint="eastAsia"/>
                <w:color w:val="000000"/>
                <w:szCs w:val="21"/>
              </w:rPr>
              <w:t>（1）企业未处于被责令停业、投标资格被取消或者财产被接管，冻结和破产状态；</w:t>
            </w:r>
          </w:p>
          <w:p w:rsidR="00645946" w:rsidRDefault="008364C9">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 xml:space="preserve">）企业没有因骗取中标或者严重违约以及发生重大工程质量、安全生产事故等问题，被有关部门暂停投标资格并在暂停期内的； </w:t>
            </w:r>
          </w:p>
          <w:p w:rsidR="00645946" w:rsidRDefault="008364C9">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645946" w:rsidRDefault="008364C9">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rsidR="00645946" w:rsidRDefault="008364C9">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666241692"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  ☑要求：</w:t>
            </w:r>
            <w:r>
              <w:rPr>
                <w:rFonts w:ascii="宋体" w:hAnsi="宋体" w:cs="宋体"/>
                <w:color w:val="000000"/>
                <w:kern w:val="2"/>
                <w:sz w:val="21"/>
                <w:szCs w:val="21"/>
                <w:lang w:eastAsia="zh-CN"/>
              </w:rPr>
              <w:t>项目负责人</w:t>
            </w:r>
            <w:r>
              <w:rPr>
                <w:rFonts w:ascii="宋体" w:hAnsi="宋体" w:cs="宋体" w:hint="eastAsia"/>
                <w:color w:val="000000"/>
                <w:kern w:val="2"/>
                <w:sz w:val="21"/>
                <w:szCs w:val="21"/>
                <w:lang w:eastAsia="zh-CN"/>
              </w:rPr>
              <w:t>须</w:t>
            </w:r>
            <w:r>
              <w:rPr>
                <w:rFonts w:ascii="宋体" w:hAnsi="宋体" w:cs="宋体"/>
                <w:color w:val="000000"/>
                <w:kern w:val="2"/>
                <w:sz w:val="21"/>
                <w:szCs w:val="21"/>
                <w:lang w:eastAsia="zh-CN"/>
              </w:rPr>
              <w:t>具有</w:t>
            </w:r>
            <w:r>
              <w:rPr>
                <w:rFonts w:ascii="宋体" w:hAnsi="宋体" w:cs="宋体" w:hint="eastAsia"/>
                <w:color w:val="000000"/>
                <w:kern w:val="2"/>
                <w:sz w:val="21"/>
                <w:szCs w:val="21"/>
                <w:lang w:eastAsia="zh-CN"/>
              </w:rPr>
              <w:t>工程类</w:t>
            </w:r>
            <w:r>
              <w:rPr>
                <w:rFonts w:ascii="宋体" w:hAnsi="宋体" w:cs="宋体"/>
                <w:color w:val="000000"/>
                <w:kern w:val="2"/>
                <w:sz w:val="21"/>
                <w:szCs w:val="21"/>
                <w:lang w:eastAsia="zh-CN"/>
              </w:rPr>
              <w:t>中级及以上职称</w:t>
            </w:r>
            <w:r>
              <w:rPr>
                <w:rFonts w:ascii="宋体" w:hAnsi="宋体" w:cs="宋体" w:hint="eastAsia"/>
                <w:color w:val="000000"/>
                <w:kern w:val="2"/>
                <w:sz w:val="21"/>
                <w:szCs w:val="21"/>
                <w:lang w:eastAsia="zh-CN"/>
              </w:rPr>
              <w:t>证书。</w:t>
            </w:r>
            <w:permEnd w:id="666241692"/>
            <w:r>
              <w:rPr>
                <w:rFonts w:ascii="宋体" w:hAnsi="宋体" w:cs="宋体" w:hint="eastAsia"/>
                <w:color w:val="000000"/>
                <w:kern w:val="2"/>
                <w:sz w:val="21"/>
                <w:szCs w:val="21"/>
                <w:lang w:eastAsia="zh-CN"/>
              </w:rPr>
              <w:t xml:space="preserve">        </w:t>
            </w:r>
          </w:p>
          <w:p w:rsidR="00645946" w:rsidRDefault="008364C9">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894050083"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 xml:space="preserve">要求 </w:t>
            </w:r>
            <w:permEnd w:id="894050083"/>
            <w:r>
              <w:rPr>
                <w:rFonts w:ascii="宋体" w:hAnsi="宋体" w:cs="宋体" w:hint="eastAsia"/>
                <w:color w:val="000000"/>
                <w:sz w:val="21"/>
                <w:szCs w:val="21"/>
                <w:lang w:eastAsia="zh-CN"/>
              </w:rPr>
              <w:t xml:space="preserve">     </w:t>
            </w:r>
          </w:p>
        </w:tc>
      </w:tr>
      <w:tr w:rsidR="00645946">
        <w:trPr>
          <w:trHeight w:val="649"/>
          <w:jc w:val="center"/>
        </w:trPr>
        <w:tc>
          <w:tcPr>
            <w:tcW w:w="1077" w:type="dxa"/>
            <w:vAlign w:val="center"/>
          </w:tcPr>
          <w:p w:rsidR="00645946" w:rsidRDefault="008364C9">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645946" w:rsidRDefault="008364C9">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645946">
        <w:trPr>
          <w:trHeight w:val="732"/>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645946" w:rsidRDefault="008364C9">
            <w:pPr>
              <w:jc w:val="left"/>
              <w:rPr>
                <w:rFonts w:ascii="宋体" w:hAnsi="宋体"/>
                <w:color w:val="000000"/>
                <w:szCs w:val="21"/>
              </w:rPr>
            </w:pPr>
            <w:permStart w:id="736630635"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r>
              <w:rPr>
                <w:rFonts w:ascii="宋体" w:hAnsi="宋体"/>
                <w:color w:val="000000"/>
                <w:szCs w:val="21"/>
              </w:rPr>
              <w:t>须项目部签字确认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文件中。勘查现场联系人电话： 程成 13701401591</w:t>
            </w:r>
            <w:r>
              <w:rPr>
                <w:rFonts w:ascii="宋体" w:hAnsi="宋体" w:hint="eastAsia"/>
                <w:color w:val="000000" w:themeColor="text1"/>
                <w:szCs w:val="21"/>
              </w:rPr>
              <w:t xml:space="preserve"> </w:t>
            </w:r>
            <w:permEnd w:id="736630635"/>
            <w:r>
              <w:rPr>
                <w:rFonts w:ascii="宋体" w:hAnsi="宋体"/>
                <w:color w:val="000000"/>
                <w:szCs w:val="21"/>
              </w:rPr>
              <w:t xml:space="preserve"> </w:t>
            </w:r>
          </w:p>
        </w:tc>
      </w:tr>
      <w:tr w:rsidR="00645946">
        <w:trPr>
          <w:trHeight w:val="603"/>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645946" w:rsidRDefault="008364C9">
            <w:pPr>
              <w:pStyle w:val="TableParagraph"/>
              <w:rPr>
                <w:rFonts w:ascii="宋体" w:hAnsi="宋体" w:cs="宋体"/>
                <w:color w:val="000000"/>
                <w:kern w:val="2"/>
                <w:sz w:val="21"/>
                <w:szCs w:val="21"/>
                <w:lang w:eastAsia="zh-CN"/>
              </w:rPr>
            </w:pPr>
            <w:bookmarkStart w:id="15" w:name="OLE_LINK1"/>
            <w:bookmarkStart w:id="16" w:name="OLE_LINK2"/>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5"/>
            <w:bookmarkEnd w:id="16"/>
          </w:p>
        </w:tc>
      </w:tr>
      <w:tr w:rsidR="00645946">
        <w:trPr>
          <w:trHeight w:val="486"/>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rsidR="00645946" w:rsidRDefault="008364C9">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645946">
        <w:trPr>
          <w:trHeight w:val="486"/>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645946" w:rsidRDefault="008364C9">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645946" w:rsidRDefault="008364C9">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645946">
        <w:trPr>
          <w:trHeight w:val="486"/>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645946" w:rsidRDefault="008364C9">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645946" w:rsidRDefault="008364C9">
            <w:pPr>
              <w:autoSpaceDE w:val="0"/>
              <w:autoSpaceDN w:val="0"/>
              <w:adjustRightInd w:val="0"/>
              <w:jc w:val="left"/>
              <w:rPr>
                <w:rFonts w:ascii="宋体" w:hAnsi="宋体" w:cs="宋体"/>
                <w:color w:val="000000"/>
                <w:szCs w:val="21"/>
              </w:rPr>
            </w:pPr>
            <w:permStart w:id="1462505050" w:edGrp="everyone"/>
            <w:r>
              <w:rPr>
                <w:rFonts w:ascii="宋体" w:hAnsi="宋体" w:cs="宋体"/>
                <w:color w:val="000000"/>
                <w:szCs w:val="21"/>
              </w:rPr>
              <w:t>1.</w:t>
            </w:r>
            <w:r>
              <w:rPr>
                <w:rFonts w:ascii="宋体" w:hAnsi="宋体" w:cs="宋体" w:hint="eastAsia"/>
                <w:color w:val="000000"/>
                <w:szCs w:val="21"/>
              </w:rPr>
              <w:t>招标文件的文字部分；</w:t>
            </w:r>
          </w:p>
          <w:p w:rsidR="00645946" w:rsidRDefault="008364C9">
            <w:pPr>
              <w:autoSpaceDE w:val="0"/>
              <w:autoSpaceDN w:val="0"/>
              <w:adjustRightInd w:val="0"/>
              <w:jc w:val="left"/>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.工程量清单；</w:t>
            </w:r>
            <w:r>
              <w:rPr>
                <w:rFonts w:ascii="宋体" w:hAnsi="宋体" w:cs="宋体"/>
                <w:color w:val="000000"/>
                <w:szCs w:val="21"/>
              </w:rPr>
              <w:t xml:space="preserve"> </w:t>
            </w:r>
          </w:p>
          <w:p w:rsidR="00645946" w:rsidRDefault="008364C9">
            <w:pPr>
              <w:autoSpaceDE w:val="0"/>
              <w:autoSpaceDN w:val="0"/>
              <w:adjustRightInd w:val="0"/>
              <w:jc w:val="left"/>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.合同条款及附件；</w:t>
            </w:r>
            <w:r>
              <w:rPr>
                <w:rFonts w:ascii="宋体" w:hAnsi="宋体" w:cs="宋体"/>
                <w:color w:val="000000"/>
                <w:szCs w:val="21"/>
              </w:rPr>
              <w:t xml:space="preserve"> </w:t>
            </w:r>
          </w:p>
          <w:p w:rsidR="00645946" w:rsidRDefault="008364C9">
            <w:pPr>
              <w:autoSpaceDE w:val="0"/>
              <w:autoSpaceDN w:val="0"/>
              <w:adjustRightInd w:val="0"/>
              <w:jc w:val="left"/>
              <w:rPr>
                <w:rFonts w:ascii="宋体" w:hAnsi="宋体" w:cs="宋体"/>
                <w:color w:val="000000"/>
                <w:szCs w:val="21"/>
              </w:rPr>
            </w:pPr>
            <w:r>
              <w:rPr>
                <w:rFonts w:ascii="宋体" w:hAnsi="宋体" w:cs="宋体"/>
                <w:color w:val="000000"/>
                <w:szCs w:val="21"/>
              </w:rPr>
              <w:t>4</w:t>
            </w:r>
            <w:r>
              <w:rPr>
                <w:rFonts w:ascii="宋体" w:hAnsi="宋体" w:cs="宋体" w:hint="eastAsia"/>
                <w:color w:val="000000"/>
                <w:szCs w:val="21"/>
              </w:rPr>
              <w:t>.招标文件答疑（如有）。</w:t>
            </w:r>
            <w:permEnd w:id="1462505050"/>
          </w:p>
        </w:tc>
      </w:tr>
      <w:tr w:rsidR="00645946">
        <w:trPr>
          <w:trHeight w:val="486"/>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2.2.1</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645946" w:rsidRDefault="008364C9">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2007854433" w:edGrp="everyone"/>
            <w:r>
              <w:rPr>
                <w:rFonts w:hint="eastAsia"/>
              </w:rPr>
              <w:t>zc@daqianjg.com </w:t>
            </w:r>
            <w:permEnd w:id="2007854433"/>
            <w:r>
              <w:rPr>
                <w:rFonts w:ascii="宋体" w:hAnsi="宋体" w:cs="宋体" w:hint="eastAsia"/>
                <w:color w:val="000000"/>
                <w:kern w:val="2"/>
                <w:sz w:val="21"/>
                <w:szCs w:val="21"/>
                <w:lang w:eastAsia="zh-CN"/>
              </w:rPr>
              <w:t>）</w:t>
            </w:r>
          </w:p>
        </w:tc>
      </w:tr>
      <w:tr w:rsidR="00645946">
        <w:trPr>
          <w:trHeight w:val="486"/>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2.2.2</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645946" w:rsidRDefault="008364C9">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645946">
        <w:trPr>
          <w:trHeight w:val="552"/>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645946" w:rsidRDefault="008364C9">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645946" w:rsidRDefault="008364C9">
            <w:pPr>
              <w:rPr>
                <w:rFonts w:ascii="宋体" w:hAnsi="宋体" w:cs="宋体"/>
                <w:color w:val="000000"/>
                <w:szCs w:val="21"/>
              </w:rPr>
            </w:pPr>
            <w:permStart w:id="1226376460" w:edGrp="everyone"/>
            <w:r>
              <w:rPr>
                <w:rFonts w:ascii="宋体" w:hAnsi="宋体" w:cs="宋体" w:hint="eastAsia"/>
                <w:bCs/>
                <w:iCs/>
                <w:color w:val="000000"/>
                <w:szCs w:val="21"/>
                <w:highlight w:val="yellow"/>
              </w:rPr>
              <w:t>招标文件要求的或投标人认为需要提供的</w:t>
            </w:r>
            <w:permEnd w:id="1226376460"/>
          </w:p>
        </w:tc>
      </w:tr>
      <w:tr w:rsidR="00645946">
        <w:trPr>
          <w:trHeight w:val="469"/>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645946" w:rsidRDefault="008364C9">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 xml:space="preserve">报价方式 </w:t>
            </w:r>
          </w:p>
        </w:tc>
      </w:tr>
      <w:tr w:rsidR="00645946">
        <w:trPr>
          <w:trHeight w:val="500"/>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lastRenderedPageBreak/>
              <w:t>3.3.1</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645946" w:rsidRDefault="008364C9">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90日历天(从投标截止之日算起)</w:t>
            </w:r>
          </w:p>
        </w:tc>
      </w:tr>
      <w:tr w:rsidR="00645946">
        <w:trPr>
          <w:trHeight w:val="436"/>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645946" w:rsidRDefault="008364C9">
            <w:pPr>
              <w:rPr>
                <w:rFonts w:ascii="宋体" w:hAnsi="宋体"/>
                <w:szCs w:val="21"/>
              </w:rPr>
            </w:pPr>
            <w:r>
              <w:rPr>
                <w:rFonts w:ascii="宋体" w:hAnsi="宋体" w:hint="eastAsia"/>
                <w:szCs w:val="21"/>
              </w:rPr>
              <w:t>投标保证金的金额:</w:t>
            </w:r>
            <w:permStart w:id="1979545200" w:edGrp="everyone"/>
            <w:r>
              <w:rPr>
                <w:rFonts w:ascii="宋体" w:hAnsi="宋体" w:hint="eastAsia"/>
                <w:szCs w:val="21"/>
              </w:rPr>
              <w:t>一标段四万元、二标段七万元</w:t>
            </w:r>
            <w:permEnd w:id="1979545200"/>
            <w:r>
              <w:rPr>
                <w:rFonts w:ascii="宋体" w:hAnsi="宋体"/>
                <w:szCs w:val="21"/>
              </w:rPr>
              <w:t xml:space="preserve"> </w:t>
            </w:r>
          </w:p>
          <w:p w:rsidR="00645946" w:rsidRDefault="008364C9">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rsidR="00645946" w:rsidRDefault="008364C9">
            <w:pPr>
              <w:rPr>
                <w:rFonts w:ascii="宋体" w:hAnsi="宋体"/>
                <w:color w:val="000000"/>
                <w:szCs w:val="21"/>
              </w:rPr>
            </w:pPr>
            <w:r>
              <w:rPr>
                <w:rFonts w:ascii="宋体" w:hAnsi="宋体" w:hint="eastAsia"/>
                <w:color w:val="000000"/>
                <w:szCs w:val="21"/>
              </w:rPr>
              <w:t>投标保证金提交账号：</w:t>
            </w:r>
          </w:p>
          <w:p w:rsidR="00645946" w:rsidRDefault="008364C9">
            <w:pPr>
              <w:rPr>
                <w:rFonts w:ascii="宋体" w:hAnsi="宋体"/>
                <w:color w:val="000000"/>
                <w:szCs w:val="21"/>
              </w:rPr>
            </w:pPr>
            <w:r>
              <w:rPr>
                <w:rFonts w:ascii="宋体" w:hAnsi="宋体" w:hint="eastAsia"/>
                <w:color w:val="000000"/>
                <w:szCs w:val="21"/>
              </w:rPr>
              <w:t>户名：大千生态环境集团股份有限公司</w:t>
            </w:r>
          </w:p>
          <w:p w:rsidR="00645946" w:rsidRDefault="008364C9">
            <w:pPr>
              <w:jc w:val="left"/>
              <w:rPr>
                <w:rFonts w:ascii="宋体" w:hAnsi="宋体" w:cs="宋体"/>
                <w:color w:val="000000"/>
                <w:szCs w:val="21"/>
              </w:rPr>
            </w:pPr>
            <w:r>
              <w:rPr>
                <w:rFonts w:ascii="宋体" w:hAnsi="宋体" w:hint="eastAsia"/>
                <w:color w:val="000000"/>
                <w:szCs w:val="21"/>
              </w:rPr>
              <w:t>帐号：320006647018170053589</w:t>
            </w:r>
          </w:p>
          <w:p w:rsidR="00645946" w:rsidRDefault="008364C9">
            <w:pPr>
              <w:rPr>
                <w:rFonts w:ascii="宋体" w:hAnsi="宋体"/>
                <w:color w:val="000000"/>
                <w:szCs w:val="21"/>
              </w:rPr>
            </w:pPr>
            <w:r>
              <w:rPr>
                <w:rFonts w:ascii="宋体" w:hAnsi="宋体" w:hint="eastAsia"/>
                <w:color w:val="000000"/>
                <w:szCs w:val="21"/>
              </w:rPr>
              <w:t>开户行：交通银行股份有限公司南京城中支行</w:t>
            </w:r>
          </w:p>
          <w:p w:rsidR="00645946" w:rsidRDefault="008364C9">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645946" w:rsidRDefault="008364C9">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投标保证金有效期为90日历天（从投标截止日起计算）。</w:t>
            </w:r>
          </w:p>
          <w:p w:rsidR="00645946" w:rsidRDefault="008364C9">
            <w:pPr>
              <w:pStyle w:val="TableParagraph"/>
              <w:spacing w:before="21"/>
              <w:rPr>
                <w:rFonts w:ascii="宋体" w:hAnsi="宋体" w:cs="宋体"/>
                <w:b/>
                <w:bCs/>
                <w:iCs/>
                <w:color w:val="000000"/>
                <w:szCs w:val="21"/>
                <w:highlight w:val="yellow"/>
                <w:lang w:eastAsia="zh-CN"/>
              </w:rPr>
            </w:pPr>
            <w:permStart w:id="682380513" w:edGrp="everyone"/>
            <w:r>
              <w:rPr>
                <w:rFonts w:ascii="宋体" w:hAnsi="宋体" w:cs="宋体" w:hint="eastAsia"/>
                <w:b/>
                <w:color w:val="000000" w:themeColor="text1"/>
                <w:szCs w:val="21"/>
                <w:lang w:eastAsia="zh-CN"/>
              </w:rPr>
              <w:t>缴纳保证金</w:t>
            </w:r>
            <w:r>
              <w:rPr>
                <w:rFonts w:ascii="宋体" w:hAnsi="宋体" w:cs="宋体"/>
                <w:b/>
                <w:color w:val="000000" w:themeColor="text1"/>
                <w:szCs w:val="21"/>
                <w:lang w:eastAsia="zh-CN"/>
              </w:rPr>
              <w:t>时需在交易</w:t>
            </w:r>
            <w:r>
              <w:rPr>
                <w:rFonts w:ascii="宋体" w:hAnsi="宋体" w:cs="宋体" w:hint="eastAsia"/>
                <w:b/>
                <w:color w:val="000000" w:themeColor="text1"/>
                <w:szCs w:val="21"/>
                <w:lang w:eastAsia="zh-CN"/>
              </w:rPr>
              <w:t>附言</w:t>
            </w:r>
            <w:r>
              <w:rPr>
                <w:rFonts w:ascii="宋体" w:hAnsi="宋体" w:cs="宋体"/>
                <w:b/>
                <w:color w:val="000000" w:themeColor="text1"/>
                <w:szCs w:val="21"/>
                <w:lang w:eastAsia="zh-CN"/>
              </w:rPr>
              <w:t>中注明</w:t>
            </w:r>
            <w:r>
              <w:rPr>
                <w:rFonts w:ascii="宋体" w:hAnsi="宋体" w:cs="宋体" w:hint="eastAsia"/>
                <w:b/>
                <w:color w:val="000000" w:themeColor="text1"/>
                <w:szCs w:val="21"/>
                <w:lang w:eastAsia="zh-CN"/>
              </w:rPr>
              <w:t>本项目名称。</w:t>
            </w:r>
            <w:permEnd w:id="682380513"/>
          </w:p>
        </w:tc>
      </w:tr>
      <w:tr w:rsidR="00645946">
        <w:trPr>
          <w:trHeight w:val="436"/>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3.4.3</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645946" w:rsidRDefault="008364C9">
            <w:pPr>
              <w:jc w:val="left"/>
              <w:rPr>
                <w:rFonts w:ascii="宋体" w:hAnsi="宋体" w:cs="宋体"/>
                <w:color w:val="000000"/>
                <w:szCs w:val="21"/>
              </w:rPr>
            </w:pPr>
            <w:r>
              <w:rPr>
                <w:rFonts w:ascii="宋体" w:hAnsi="宋体" w:cs="宋体"/>
                <w:color w:val="000000"/>
                <w:szCs w:val="21"/>
              </w:rPr>
              <w:t>中标人以外的投标人投标保证金将在中标单位确定后 10个工作日内予以退还（不计利息）；</w:t>
            </w:r>
          </w:p>
          <w:p w:rsidR="00645946" w:rsidRDefault="008364C9">
            <w:pPr>
              <w:rPr>
                <w:rFonts w:ascii="宋体" w:hAnsi="宋体"/>
                <w:color w:val="000000"/>
                <w:szCs w:val="21"/>
              </w:rPr>
            </w:pPr>
            <w:r>
              <w:rPr>
                <w:rFonts w:ascii="宋体" w:hAnsi="宋体" w:cs="宋体"/>
                <w:color w:val="000000"/>
                <w:szCs w:val="21"/>
              </w:rPr>
              <w:t>中标人的投标保证金在招标人与中标人签订合同且按招标文件完善履约保证手续后 10个工作日内予以退还（不计利息）。</w:t>
            </w:r>
          </w:p>
        </w:tc>
      </w:tr>
      <w:tr w:rsidR="00645946">
        <w:trPr>
          <w:trHeight w:val="436"/>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645946" w:rsidRDefault="008364C9">
            <w:pPr>
              <w:jc w:val="left"/>
              <w:rPr>
                <w:rFonts w:ascii="宋体" w:hAnsi="宋体"/>
                <w:color w:val="000000"/>
                <w:szCs w:val="21"/>
              </w:rPr>
            </w:pPr>
            <w:permStart w:id="2055869016" w:edGrp="everyone"/>
            <w:r>
              <w:rPr>
                <w:rFonts w:ascii="宋体" w:hAnsi="宋体" w:hint="eastAsia"/>
                <w:color w:val="000000"/>
                <w:szCs w:val="21"/>
              </w:rPr>
              <w:t>无要求</w:t>
            </w:r>
            <w:permEnd w:id="2055869016"/>
          </w:p>
        </w:tc>
      </w:tr>
      <w:tr w:rsidR="00645946">
        <w:trPr>
          <w:trHeight w:val="436"/>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645946" w:rsidRDefault="008364C9">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645946" w:rsidRDefault="008364C9" w:rsidP="00A647D9">
            <w:pPr>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885029499" w:edGrp="everyone"/>
            <w:r w:rsidR="00472349">
              <w:rPr>
                <w:rFonts w:ascii="宋体" w:hAnsi="宋体" w:hint="eastAsia"/>
                <w:color w:val="000000"/>
                <w:szCs w:val="21"/>
              </w:rPr>
              <w:t>一标段</w:t>
            </w:r>
            <w:r w:rsidR="00A647D9">
              <w:rPr>
                <w:rFonts w:ascii="宋体" w:hAnsi="宋体" w:hint="eastAsia"/>
                <w:color w:val="000000"/>
                <w:szCs w:val="21"/>
              </w:rPr>
              <w:t>1</w:t>
            </w:r>
            <w:r w:rsidR="00A647D9">
              <w:rPr>
                <w:rFonts w:ascii="宋体" w:hAnsi="宋体"/>
                <w:color w:val="000000"/>
                <w:szCs w:val="21"/>
              </w:rPr>
              <w:t>50</w:t>
            </w:r>
            <w:r w:rsidR="00A647D9">
              <w:rPr>
                <w:rFonts w:ascii="宋体" w:hAnsi="宋体" w:hint="eastAsia"/>
                <w:color w:val="000000"/>
                <w:szCs w:val="21"/>
              </w:rPr>
              <w:t>万元（含）</w:t>
            </w:r>
            <w:r w:rsidR="00A647D9">
              <w:rPr>
                <w:rFonts w:ascii="宋体" w:hAnsi="宋体"/>
                <w:color w:val="000000"/>
                <w:szCs w:val="21"/>
              </w:rPr>
              <w:t>以上</w:t>
            </w:r>
            <w:r w:rsidR="00A647D9">
              <w:rPr>
                <w:rFonts w:ascii="宋体" w:hAnsi="宋体" w:hint="eastAsia"/>
                <w:color w:val="000000"/>
                <w:szCs w:val="21"/>
              </w:rPr>
              <w:t>；</w:t>
            </w:r>
            <w:r w:rsidR="00A647D9">
              <w:rPr>
                <w:rFonts w:ascii="宋体" w:hAnsi="宋体"/>
                <w:color w:val="000000"/>
                <w:szCs w:val="21"/>
              </w:rPr>
              <w:t>二标段</w:t>
            </w:r>
            <w:r>
              <w:rPr>
                <w:rFonts w:ascii="宋体" w:hAnsi="宋体" w:hint="eastAsia"/>
                <w:szCs w:val="21"/>
              </w:rPr>
              <w:t>300</w:t>
            </w:r>
            <w:r w:rsidR="00A647D9">
              <w:rPr>
                <w:rFonts w:ascii="宋体" w:hAnsi="宋体" w:hint="eastAsia"/>
                <w:szCs w:val="21"/>
              </w:rPr>
              <w:t>万元</w:t>
            </w:r>
            <w:r w:rsidR="00A647D9">
              <w:rPr>
                <w:rFonts w:ascii="宋体" w:hAnsi="宋体" w:hint="eastAsia"/>
                <w:color w:val="000000"/>
                <w:szCs w:val="21"/>
              </w:rPr>
              <w:t>（含）以上</w:t>
            </w:r>
            <w:permEnd w:id="1885029499"/>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645946">
        <w:trPr>
          <w:trHeight w:val="436"/>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645946" w:rsidRDefault="008364C9">
            <w:pPr>
              <w:jc w:val="left"/>
              <w:rPr>
                <w:rFonts w:ascii="宋体" w:hAnsi="宋体"/>
                <w:color w:val="000000"/>
                <w:szCs w:val="21"/>
              </w:rPr>
            </w:pPr>
            <w:r>
              <w:rPr>
                <w:rFonts w:ascii="宋体" w:hAnsi="宋体" w:cs="宋体" w:hint="eastAsia"/>
                <w:color w:val="000000"/>
                <w:szCs w:val="21"/>
              </w:rPr>
              <w:t>投标截止时间往前追溯三年</w:t>
            </w:r>
          </w:p>
        </w:tc>
      </w:tr>
      <w:tr w:rsidR="00645946">
        <w:trPr>
          <w:trHeight w:val="436"/>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645946" w:rsidRDefault="008364C9">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645946" w:rsidRDefault="008364C9">
            <w:pPr>
              <w:rPr>
                <w:rFonts w:ascii="宋体" w:hAnsi="宋体" w:cs="宋体"/>
                <w:b/>
                <w:bCs/>
                <w:iCs/>
                <w:color w:val="000000"/>
                <w:szCs w:val="21"/>
                <w:highlight w:val="yellow"/>
              </w:rPr>
            </w:pPr>
            <w:permStart w:id="956704558" w:edGrp="everyone"/>
            <w:r>
              <w:rPr>
                <w:rFonts w:ascii="宋体" w:hAnsi="宋体" w:cs="宋体" w:hint="eastAsia"/>
                <w:color w:val="000000"/>
                <w:szCs w:val="21"/>
              </w:rPr>
              <w:t>不允许</w:t>
            </w:r>
            <w:permEnd w:id="956704558"/>
          </w:p>
        </w:tc>
      </w:tr>
      <w:tr w:rsidR="00645946">
        <w:trPr>
          <w:trHeight w:val="503"/>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645946" w:rsidRDefault="008364C9">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645946">
        <w:trPr>
          <w:trHeight w:val="503"/>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645946" w:rsidRDefault="008364C9">
            <w:pPr>
              <w:jc w:val="left"/>
              <w:rPr>
                <w:rFonts w:ascii="宋体" w:hAnsi="宋体" w:cs="宋体"/>
                <w:color w:val="000000"/>
                <w:szCs w:val="21"/>
              </w:rPr>
            </w:pPr>
            <w:permStart w:id="1025534026" w:edGrp="everyone"/>
            <w:r>
              <w:rPr>
                <w:rFonts w:ascii="宋体" w:hAnsi="宋体" w:cs="宋体" w:hint="eastAsia"/>
                <w:bCs/>
                <w:iCs/>
                <w:color w:val="000000"/>
                <w:szCs w:val="21"/>
                <w:highlight w:val="yellow"/>
              </w:rPr>
              <w:t>正本壹份，副本壹份 , 电子版壹份</w:t>
            </w:r>
            <w:permEnd w:id="1025534026"/>
          </w:p>
        </w:tc>
      </w:tr>
      <w:tr w:rsidR="00645946">
        <w:trPr>
          <w:trHeight w:val="503"/>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645946" w:rsidRDefault="008364C9">
            <w:pPr>
              <w:jc w:val="left"/>
              <w:rPr>
                <w:rFonts w:ascii="宋体" w:hAnsi="宋体"/>
                <w:color w:val="000000"/>
                <w:szCs w:val="21"/>
              </w:rPr>
            </w:pPr>
            <w:r>
              <w:rPr>
                <w:rFonts w:ascii="宋体" w:hAnsi="宋体" w:hint="eastAsia"/>
                <w:color w:val="000000"/>
                <w:szCs w:val="21"/>
              </w:rPr>
              <w:t>（1）正、副本应分别单独装订,并在投标文件封面的右上角清楚地注明正、副本。</w:t>
            </w:r>
          </w:p>
          <w:p w:rsidR="00645946" w:rsidRDefault="008364C9">
            <w:pPr>
              <w:jc w:val="left"/>
              <w:rPr>
                <w:rFonts w:ascii="宋体" w:hAnsi="宋体"/>
                <w:color w:val="000000"/>
                <w:szCs w:val="21"/>
              </w:rPr>
            </w:pPr>
            <w:r>
              <w:rPr>
                <w:rFonts w:ascii="宋体" w:hAnsi="宋体" w:hint="eastAsia"/>
                <w:color w:val="000000"/>
                <w:szCs w:val="21"/>
              </w:rPr>
              <w:t>（2）应规格统一、采用A4规格或装订成A4规格，装订应牢固、不易拆散和换页。</w:t>
            </w:r>
          </w:p>
          <w:p w:rsidR="00645946" w:rsidRDefault="008364C9">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4.1.2</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645946" w:rsidRDefault="008364C9">
            <w:pPr>
              <w:jc w:val="left"/>
              <w:rPr>
                <w:rFonts w:ascii="宋体" w:hAnsi="宋体" w:cs="宋体"/>
                <w:color w:val="000000"/>
                <w:szCs w:val="21"/>
              </w:rPr>
            </w:pPr>
            <w:permStart w:id="783689244" w:edGrp="everyone"/>
            <w:r>
              <w:rPr>
                <w:rFonts w:ascii="宋体" w:hAnsi="宋体" w:cs="宋体" w:hint="eastAsia"/>
                <w:color w:val="000000"/>
                <w:szCs w:val="21"/>
              </w:rPr>
              <w:t>招标人的地址：南京市鼓楼区集慧路18号</w:t>
            </w:r>
            <w:r>
              <w:rPr>
                <w:rFonts w:ascii="宋体" w:hAnsi="宋体" w:cs="宋体" w:hint="eastAsia"/>
                <w:color w:val="000000"/>
                <w:szCs w:val="21"/>
              </w:rPr>
              <w:lastRenderedPageBreak/>
              <w:t>联创科技大厦A栋15层</w:t>
            </w:r>
          </w:p>
          <w:p w:rsidR="00645946" w:rsidRDefault="008364C9">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645946" w:rsidRDefault="008364C9">
            <w:pPr>
              <w:jc w:val="left"/>
              <w:rPr>
                <w:rFonts w:ascii="宋体" w:hAnsi="宋体" w:cs="宋体"/>
                <w:color w:val="000000"/>
                <w:szCs w:val="21"/>
              </w:rPr>
            </w:pPr>
            <w:r>
              <w:rPr>
                <w:rFonts w:ascii="宋体" w:hAnsi="宋体" w:cs="宋体" w:hint="eastAsia"/>
                <w:color w:val="000000"/>
                <w:szCs w:val="21"/>
              </w:rPr>
              <w:t>宣城市高速公路东、北出入口区域景观提升项目 EPC 及养护管理项目土方工程</w:t>
            </w:r>
          </w:p>
          <w:p w:rsidR="00645946" w:rsidRDefault="008364C9">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w:t>
            </w:r>
            <w:r>
              <w:rPr>
                <w:rFonts w:ascii="宋体" w:hAnsi="宋体" w:cs="宋体" w:hint="eastAsia"/>
                <w:szCs w:val="21"/>
                <w:u w:val="single"/>
              </w:rPr>
              <w:t>020</w:t>
            </w:r>
            <w:r>
              <w:rPr>
                <w:rFonts w:ascii="宋体" w:hAnsi="宋体" w:cs="宋体" w:hint="eastAsia"/>
                <w:szCs w:val="21"/>
              </w:rPr>
              <w:t>年</w:t>
            </w:r>
            <w:r>
              <w:rPr>
                <w:rFonts w:ascii="宋体" w:hAnsi="宋体" w:cs="宋体" w:hint="eastAsia"/>
                <w:szCs w:val="21"/>
                <w:u w:val="single"/>
              </w:rPr>
              <w:t>12</w:t>
            </w:r>
            <w:r>
              <w:rPr>
                <w:rFonts w:ascii="宋体" w:hAnsi="宋体" w:cs="宋体" w:hint="eastAsia"/>
                <w:szCs w:val="21"/>
              </w:rPr>
              <w:t>月</w:t>
            </w:r>
            <w:r>
              <w:rPr>
                <w:rFonts w:ascii="宋体" w:hAnsi="宋体" w:cs="宋体"/>
                <w:szCs w:val="21"/>
                <w:u w:val="single"/>
              </w:rPr>
              <w:t>3</w:t>
            </w:r>
            <w:r>
              <w:rPr>
                <w:rFonts w:ascii="宋体" w:hAnsi="宋体" w:cs="宋体" w:hint="eastAsia"/>
                <w:szCs w:val="21"/>
                <w:u w:val="single"/>
              </w:rPr>
              <w:t>1</w:t>
            </w:r>
            <w:r>
              <w:rPr>
                <w:rFonts w:ascii="宋体" w:hAnsi="宋体" w:cs="宋体" w:hint="eastAsia"/>
                <w:szCs w:val="21"/>
              </w:rPr>
              <w:t>日</w:t>
            </w:r>
            <w:r>
              <w:rPr>
                <w:rFonts w:ascii="宋体" w:hAnsi="宋体" w:cs="宋体" w:hint="eastAsia"/>
                <w:szCs w:val="21"/>
                <w:u w:val="single"/>
              </w:rPr>
              <w:t>9：30</w:t>
            </w:r>
            <w:r>
              <w:rPr>
                <w:rFonts w:ascii="宋体" w:hAnsi="宋体" w:cs="宋体" w:hint="eastAsia"/>
                <w:szCs w:val="21"/>
              </w:rPr>
              <w:t>分</w:t>
            </w:r>
            <w:r>
              <w:rPr>
                <w:rFonts w:ascii="宋体" w:hAnsi="宋体" w:cs="宋体" w:hint="eastAsia"/>
                <w:color w:val="000000"/>
                <w:szCs w:val="21"/>
              </w:rPr>
              <w:t>前不得开启</w:t>
            </w:r>
            <w:permEnd w:id="783689244"/>
          </w:p>
        </w:tc>
      </w:tr>
      <w:tr w:rsidR="00645946">
        <w:trPr>
          <w:jc w:val="center"/>
        </w:trPr>
        <w:tc>
          <w:tcPr>
            <w:tcW w:w="1077" w:type="dxa"/>
          </w:tcPr>
          <w:p w:rsidR="00645946" w:rsidRDefault="008364C9">
            <w:pPr>
              <w:jc w:val="center"/>
              <w:rPr>
                <w:rFonts w:ascii="宋体" w:hAnsi="宋体" w:cs="宋体"/>
                <w:color w:val="000000"/>
                <w:szCs w:val="21"/>
              </w:rPr>
            </w:pPr>
            <w:r>
              <w:rPr>
                <w:rFonts w:ascii="宋体" w:hAnsi="宋体" w:cs="宋体" w:hint="eastAsia"/>
                <w:color w:val="000000"/>
                <w:szCs w:val="21"/>
              </w:rPr>
              <w:lastRenderedPageBreak/>
              <w:t>4.2.1</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645946" w:rsidRDefault="008364C9">
            <w:pPr>
              <w:jc w:val="left"/>
              <w:rPr>
                <w:rFonts w:ascii="宋体" w:hAnsi="宋体" w:cs="宋体"/>
                <w:color w:val="000000"/>
                <w:szCs w:val="21"/>
              </w:rPr>
            </w:pPr>
            <w:permStart w:id="1601450696" w:edGrp="everyone"/>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12</w:t>
            </w:r>
            <w:r>
              <w:rPr>
                <w:rFonts w:ascii="宋体" w:hAnsi="宋体" w:cs="宋体" w:hint="eastAsia"/>
                <w:color w:val="000000"/>
                <w:szCs w:val="21"/>
              </w:rPr>
              <w:t>月</w:t>
            </w:r>
            <w:r>
              <w:rPr>
                <w:rFonts w:ascii="宋体" w:hAnsi="宋体" w:cs="宋体"/>
                <w:color w:val="000000"/>
                <w:szCs w:val="21"/>
                <w:u w:val="single"/>
              </w:rPr>
              <w:t>3</w:t>
            </w:r>
            <w:r>
              <w:rPr>
                <w:rFonts w:ascii="宋体" w:hAnsi="宋体" w:cs="宋体" w:hint="eastAsia"/>
                <w:color w:val="000000"/>
                <w:szCs w:val="21"/>
                <w:u w:val="single"/>
              </w:rPr>
              <w:t>1</w:t>
            </w:r>
            <w:r>
              <w:rPr>
                <w:rFonts w:ascii="宋体" w:hAnsi="宋体" w:cs="宋体" w:hint="eastAsia"/>
                <w:color w:val="000000"/>
                <w:szCs w:val="21"/>
              </w:rPr>
              <w:t>日</w:t>
            </w:r>
            <w:r>
              <w:rPr>
                <w:rFonts w:ascii="宋体" w:hAnsi="宋体" w:cs="宋体" w:hint="eastAsia"/>
                <w:color w:val="000000"/>
                <w:szCs w:val="21"/>
                <w:u w:val="single"/>
              </w:rPr>
              <w:t>9：30</w:t>
            </w:r>
            <w:r>
              <w:rPr>
                <w:rFonts w:ascii="宋体" w:hAnsi="宋体" w:cs="宋体" w:hint="eastAsia"/>
                <w:color w:val="000000"/>
                <w:szCs w:val="21"/>
              </w:rPr>
              <w:t>分</w:t>
            </w:r>
            <w:permEnd w:id="1601450696"/>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645946" w:rsidRDefault="008364C9">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645946" w:rsidRDefault="008364C9">
            <w:pPr>
              <w:jc w:val="left"/>
              <w:rPr>
                <w:rFonts w:ascii="宋体" w:hAnsi="宋体" w:cs="宋体"/>
                <w:color w:val="000000"/>
                <w:szCs w:val="21"/>
              </w:rPr>
            </w:pPr>
            <w:r>
              <w:rPr>
                <w:rFonts w:ascii="宋体" w:hAnsi="宋体" w:cs="宋体" w:hint="eastAsia"/>
                <w:color w:val="000000"/>
                <w:szCs w:val="21"/>
              </w:rPr>
              <w:t>南京市鼓楼区集慧路18号联创科技大厦A栋15层会议室</w:t>
            </w:r>
          </w:p>
        </w:tc>
      </w:tr>
      <w:tr w:rsidR="00645946">
        <w:trPr>
          <w:trHeight w:val="349"/>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645946" w:rsidRDefault="008364C9">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645946" w:rsidRDefault="008364C9">
            <w:pPr>
              <w:jc w:val="left"/>
              <w:rPr>
                <w:rFonts w:ascii="宋体" w:hAnsi="宋体" w:cs="宋体"/>
                <w:color w:val="000000"/>
                <w:szCs w:val="21"/>
                <w:highlight w:val="yellow"/>
              </w:rPr>
            </w:pPr>
            <w:r>
              <w:rPr>
                <w:rFonts w:ascii="宋体" w:hAnsi="宋体" w:cs="宋体" w:hint="eastAsia"/>
                <w:color w:val="000000"/>
                <w:szCs w:val="21"/>
              </w:rPr>
              <w:t>不退还</w:t>
            </w: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645946" w:rsidRDefault="008364C9">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645946" w:rsidRDefault="008364C9">
            <w:pPr>
              <w:ind w:left="1050" w:hangingChars="500" w:hanging="1050"/>
              <w:rPr>
                <w:rFonts w:ascii="宋体" w:hAnsi="宋体" w:cs="宋体"/>
                <w:color w:val="000000"/>
                <w:szCs w:val="21"/>
              </w:rPr>
            </w:pPr>
            <w:r>
              <w:rPr>
                <w:rFonts w:ascii="宋体" w:hAnsi="宋体" w:cs="宋体"/>
                <w:color w:val="000000"/>
                <w:szCs w:val="21"/>
              </w:rPr>
              <w:t>开标地点：</w:t>
            </w:r>
            <w:permStart w:id="64957602" w:edGrp="everyone"/>
            <w:r>
              <w:rPr>
                <w:rFonts w:ascii="宋体" w:hAnsi="宋体" w:cs="宋体" w:hint="eastAsia"/>
                <w:color w:val="000000"/>
                <w:szCs w:val="21"/>
              </w:rPr>
              <w:t xml:space="preserve"> 南京市鼓楼区集慧路18号联创科技大厦A栋15层会议室 </w:t>
            </w:r>
            <w:permEnd w:id="64957602"/>
          </w:p>
        </w:tc>
      </w:tr>
      <w:tr w:rsidR="00645946">
        <w:trPr>
          <w:trHeight w:val="363"/>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645946" w:rsidRDefault="008364C9">
            <w:pPr>
              <w:jc w:val="left"/>
              <w:rPr>
                <w:rFonts w:ascii="宋体" w:hAnsi="宋体" w:cs="宋体"/>
                <w:color w:val="000000"/>
                <w:szCs w:val="21"/>
              </w:rPr>
            </w:pPr>
            <w:r>
              <w:rPr>
                <w:rFonts w:ascii="宋体" w:hAnsi="宋体" w:cs="宋体" w:hint="eastAsia"/>
                <w:color w:val="000000"/>
                <w:szCs w:val="21"/>
              </w:rPr>
              <w:t>（1）主持人介绍与会人员；</w:t>
            </w:r>
          </w:p>
          <w:p w:rsidR="00645946" w:rsidRDefault="008364C9">
            <w:pPr>
              <w:jc w:val="left"/>
              <w:rPr>
                <w:rFonts w:ascii="宋体" w:hAnsi="宋体" w:cs="宋体"/>
                <w:color w:val="000000"/>
                <w:szCs w:val="21"/>
              </w:rPr>
            </w:pPr>
            <w:r>
              <w:rPr>
                <w:rFonts w:ascii="宋体" w:hAnsi="宋体" w:cs="宋体" w:hint="eastAsia"/>
                <w:color w:val="000000"/>
                <w:szCs w:val="21"/>
              </w:rPr>
              <w:t>（2）主持人宣读开标纪律；</w:t>
            </w:r>
          </w:p>
          <w:p w:rsidR="00645946" w:rsidRDefault="008364C9">
            <w:pPr>
              <w:jc w:val="left"/>
              <w:rPr>
                <w:rFonts w:ascii="宋体" w:hAnsi="宋体" w:cs="宋体"/>
                <w:color w:val="000000"/>
                <w:szCs w:val="21"/>
              </w:rPr>
            </w:pPr>
            <w:r>
              <w:rPr>
                <w:rFonts w:ascii="宋体" w:hAnsi="宋体" w:cs="宋体" w:hint="eastAsia"/>
                <w:color w:val="000000"/>
                <w:szCs w:val="21"/>
              </w:rPr>
              <w:t>（3）招标工作人员报告投标文件的投送情况；</w:t>
            </w:r>
          </w:p>
          <w:p w:rsidR="00645946" w:rsidRDefault="008364C9">
            <w:pPr>
              <w:jc w:val="left"/>
              <w:rPr>
                <w:rFonts w:ascii="宋体" w:hAnsi="宋体" w:cs="宋体"/>
                <w:color w:val="000000"/>
                <w:szCs w:val="21"/>
              </w:rPr>
            </w:pPr>
            <w:r>
              <w:rPr>
                <w:rFonts w:ascii="宋体" w:hAnsi="宋体" w:cs="宋体" w:hint="eastAsia"/>
                <w:color w:val="000000"/>
                <w:szCs w:val="21"/>
              </w:rPr>
              <w:t>（4）招标人检查投标文件的密封情况；</w:t>
            </w:r>
          </w:p>
          <w:p w:rsidR="00645946" w:rsidRDefault="008364C9">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645946" w:rsidRDefault="008364C9">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645946" w:rsidRDefault="008364C9">
            <w:pPr>
              <w:jc w:val="left"/>
              <w:rPr>
                <w:rFonts w:ascii="宋体" w:hAnsi="宋体" w:cs="宋体"/>
                <w:color w:val="000000"/>
                <w:szCs w:val="21"/>
              </w:rPr>
            </w:pPr>
            <w:r>
              <w:rPr>
                <w:rFonts w:ascii="宋体" w:hAnsi="宋体" w:cs="宋体" w:hint="eastAsia"/>
                <w:color w:val="000000"/>
                <w:szCs w:val="21"/>
              </w:rPr>
              <w:t>评标小组构成：人数不少于5人的单数，由招标人各相关部门成员组成。</w:t>
            </w: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645946" w:rsidRDefault="008364C9">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645946" w:rsidRDefault="008364C9">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否，由评标小组推荐的中标候选人数：1-3名</w:t>
            </w:r>
          </w:p>
        </w:tc>
      </w:tr>
      <w:tr w:rsidR="00645946">
        <w:trPr>
          <w:trHeight w:val="376"/>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645946" w:rsidRDefault="008364C9">
            <w:pPr>
              <w:jc w:val="left"/>
              <w:rPr>
                <w:rFonts w:ascii="宋体" w:hAnsi="宋体" w:cs="宋体"/>
                <w:color w:val="000000"/>
                <w:szCs w:val="21"/>
              </w:rPr>
            </w:pPr>
            <w:r>
              <w:rPr>
                <w:rFonts w:ascii="宋体" w:hAnsi="宋体" w:cs="宋体" w:hint="eastAsia"/>
                <w:color w:val="000000"/>
                <w:szCs w:val="21"/>
              </w:rPr>
              <w:t>是否要求提供履约担保：</w:t>
            </w:r>
          </w:p>
          <w:p w:rsidR="00645946" w:rsidRDefault="008364C9">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645946" w:rsidRDefault="008364C9">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中标人需在招标人发出中标通知7日内，按</w:t>
            </w:r>
            <w:permStart w:id="906109461"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906109461"/>
            <w:r>
              <w:rPr>
                <w:rFonts w:ascii="宋体" w:hAnsi="宋体" w:cs="宋体" w:hint="eastAsia"/>
                <w:color w:val="000000"/>
                <w:szCs w:val="21"/>
                <w:u w:val="single"/>
              </w:rPr>
              <w:t>向招标人提交履约保证金。退还时间及方式：全部工程竣工验收合格后一次性退还（不计息）</w:t>
            </w:r>
          </w:p>
          <w:p w:rsidR="00645946" w:rsidRDefault="008364C9">
            <w:pPr>
              <w:rPr>
                <w:rFonts w:ascii="宋体" w:hAnsi="宋体"/>
                <w:color w:val="000000"/>
                <w:szCs w:val="21"/>
              </w:rPr>
            </w:pPr>
            <w:r>
              <w:rPr>
                <w:rFonts w:ascii="宋体" w:hAnsi="宋体" w:hint="eastAsia"/>
                <w:color w:val="000000"/>
                <w:szCs w:val="21"/>
              </w:rPr>
              <w:t>户名：大千生态环境集团股份有限公司</w:t>
            </w:r>
          </w:p>
          <w:p w:rsidR="00645946" w:rsidRDefault="008364C9">
            <w:pPr>
              <w:rPr>
                <w:rFonts w:ascii="宋体" w:hAnsi="宋体"/>
                <w:color w:val="000000"/>
                <w:szCs w:val="21"/>
              </w:rPr>
            </w:pPr>
            <w:r>
              <w:rPr>
                <w:rFonts w:ascii="宋体" w:hAnsi="宋体" w:hint="eastAsia"/>
                <w:color w:val="000000"/>
                <w:szCs w:val="21"/>
              </w:rPr>
              <w:t>开户行：交通银行股份有限公司南京城中支行</w:t>
            </w:r>
          </w:p>
          <w:p w:rsidR="00645946" w:rsidRDefault="008364C9">
            <w:pPr>
              <w:jc w:val="left"/>
              <w:rPr>
                <w:rFonts w:ascii="宋体" w:hAnsi="宋体"/>
                <w:color w:val="000000"/>
                <w:szCs w:val="21"/>
              </w:rPr>
            </w:pPr>
            <w:r>
              <w:rPr>
                <w:rFonts w:ascii="宋体" w:hAnsi="宋体" w:hint="eastAsia"/>
                <w:color w:val="000000"/>
                <w:szCs w:val="21"/>
              </w:rPr>
              <w:t>帐号：320006647018170053589</w:t>
            </w:r>
          </w:p>
          <w:p w:rsidR="00645946" w:rsidRDefault="008364C9">
            <w:pPr>
              <w:jc w:val="left"/>
              <w:rPr>
                <w:rFonts w:ascii="宋体" w:hAnsi="宋体" w:cs="宋体"/>
                <w:color w:val="000000"/>
                <w:szCs w:val="21"/>
              </w:rPr>
            </w:pPr>
            <w:r>
              <w:rPr>
                <w:rFonts w:ascii="宋体" w:hAnsi="宋体" w:hint="eastAsia"/>
                <w:color w:val="000000"/>
                <w:szCs w:val="21"/>
              </w:rPr>
              <w:t>详见投标人须知7.3.1条款</w:t>
            </w: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9.4</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645946" w:rsidRDefault="008364C9">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w:t>
            </w:r>
            <w:r>
              <w:rPr>
                <w:rFonts w:ascii="宋体" w:hAnsi="宋体" w:cs="宋体" w:hint="eastAsia"/>
                <w:color w:val="000000"/>
                <w:szCs w:val="21"/>
              </w:rPr>
              <w:lastRenderedPageBreak/>
              <w:t>吃喝玩乐，如经发现，一律取消投标人中标资格。我司工作人员如利用职权吃拿卡要，投标人可向我司举报，举报一经查实，每次奖励10000元。</w:t>
            </w:r>
          </w:p>
          <w:p w:rsidR="00645946" w:rsidRDefault="008364C9">
            <w:pPr>
              <w:jc w:val="left"/>
              <w:rPr>
                <w:rFonts w:ascii="宋体" w:hAnsi="宋体" w:cs="宋体"/>
                <w:color w:val="000000"/>
                <w:szCs w:val="21"/>
              </w:rPr>
            </w:pPr>
            <w:r>
              <w:rPr>
                <w:rFonts w:ascii="宋体" w:hAnsi="宋体" w:cs="宋体" w:hint="eastAsia"/>
                <w:color w:val="000000"/>
                <w:szCs w:val="21"/>
              </w:rPr>
              <w:t>受理异议的联系方式：</w:t>
            </w:r>
          </w:p>
          <w:p w:rsidR="00645946" w:rsidRDefault="008364C9">
            <w:pPr>
              <w:jc w:val="left"/>
              <w:rPr>
                <w:rFonts w:ascii="宋体" w:hAnsi="宋体" w:cs="宋体"/>
                <w:color w:val="000000" w:themeColor="text1"/>
                <w:szCs w:val="21"/>
              </w:rPr>
            </w:pPr>
            <w:r>
              <w:rPr>
                <w:rFonts w:ascii="宋体" w:hAnsi="宋体" w:cs="宋体" w:hint="eastAsia"/>
                <w:color w:val="000000" w:themeColor="text1"/>
                <w:szCs w:val="21"/>
              </w:rPr>
              <w:t>监督人：审计监察部</w:t>
            </w:r>
          </w:p>
          <w:p w:rsidR="00645946" w:rsidRDefault="008364C9">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645946" w:rsidRDefault="008364C9">
            <w:pPr>
              <w:jc w:val="left"/>
              <w:rPr>
                <w:rFonts w:ascii="宋体" w:hAnsi="宋体" w:cs="宋体"/>
                <w:color w:val="000000"/>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645946">
        <w:trPr>
          <w:jc w:val="center"/>
        </w:trPr>
        <w:tc>
          <w:tcPr>
            <w:tcW w:w="8293" w:type="dxa"/>
            <w:gridSpan w:val="3"/>
            <w:vAlign w:val="center"/>
          </w:tcPr>
          <w:p w:rsidR="00645946" w:rsidRDefault="00645946">
            <w:pPr>
              <w:jc w:val="left"/>
              <w:rPr>
                <w:rFonts w:ascii="宋体" w:hAnsi="宋体" w:cs="宋体"/>
                <w:color w:val="000000"/>
                <w:szCs w:val="21"/>
              </w:rPr>
            </w:pP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645946" w:rsidRDefault="008364C9">
            <w:pPr>
              <w:jc w:val="center"/>
              <w:rPr>
                <w:rFonts w:ascii="宋体" w:hAnsi="宋体" w:cs="宋体"/>
                <w:color w:val="000000"/>
                <w:szCs w:val="21"/>
              </w:rPr>
            </w:pPr>
            <w:r>
              <w:rPr>
                <w:rFonts w:ascii="宋体" w:hAnsi="宋体" w:cs="宋体"/>
                <w:b/>
                <w:bCs/>
                <w:color w:val="000000"/>
                <w:szCs w:val="21"/>
              </w:rPr>
              <w:t>需要补充的其他内容</w:t>
            </w:r>
          </w:p>
        </w:tc>
      </w:tr>
      <w:tr w:rsidR="00645946">
        <w:trPr>
          <w:trHeight w:val="279"/>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645946" w:rsidRDefault="008364C9">
            <w:pPr>
              <w:jc w:val="center"/>
              <w:rPr>
                <w:color w:val="000000"/>
                <w:szCs w:val="21"/>
              </w:rPr>
            </w:pPr>
            <w:r>
              <w:rPr>
                <w:rFonts w:hint="eastAsia"/>
                <w:color w:val="000000"/>
                <w:szCs w:val="21"/>
              </w:rPr>
              <w:t>最高控制价</w:t>
            </w:r>
          </w:p>
        </w:tc>
        <w:tc>
          <w:tcPr>
            <w:tcW w:w="4098" w:type="dxa"/>
            <w:vAlign w:val="center"/>
          </w:tcPr>
          <w:p w:rsidR="00645946" w:rsidRDefault="008364C9">
            <w:pPr>
              <w:jc w:val="left"/>
              <w:rPr>
                <w:rFonts w:ascii="宋体" w:hAnsi="宋体" w:cs="宋体"/>
                <w:bCs/>
                <w:szCs w:val="21"/>
              </w:rPr>
            </w:pPr>
            <w:r>
              <w:rPr>
                <w:rFonts w:ascii="宋体" w:hAnsi="宋体" w:cs="宋体" w:hint="eastAsia"/>
                <w:bCs/>
                <w:color w:val="000000"/>
                <w:szCs w:val="21"/>
              </w:rPr>
              <w:t xml:space="preserve"> </w:t>
            </w:r>
            <w:permStart w:id="1490956323" w:edGrp="everyone"/>
            <w:r>
              <w:rPr>
                <w:rFonts w:ascii="宋体" w:hAnsi="宋体" w:cs="宋体" w:hint="eastAsia"/>
                <w:bCs/>
                <w:color w:val="000000" w:themeColor="text1"/>
                <w:szCs w:val="21"/>
              </w:rPr>
              <w:t>本项目招标控</w:t>
            </w:r>
            <w:r>
              <w:rPr>
                <w:rFonts w:ascii="宋体" w:hAnsi="宋体" w:cs="宋体" w:hint="eastAsia"/>
                <w:bCs/>
                <w:szCs w:val="21"/>
              </w:rPr>
              <w:t>制价：</w:t>
            </w:r>
          </w:p>
          <w:p w:rsidR="00645946" w:rsidRDefault="008364C9">
            <w:pPr>
              <w:jc w:val="left"/>
              <w:rPr>
                <w:rFonts w:ascii="宋体" w:hAnsi="宋体" w:cs="宋体"/>
                <w:bCs/>
                <w:szCs w:val="21"/>
              </w:rPr>
            </w:pPr>
            <w:r>
              <w:rPr>
                <w:rFonts w:ascii="宋体" w:hAnsi="宋体" w:cs="宋体" w:hint="eastAsia"/>
                <w:bCs/>
                <w:szCs w:val="21"/>
              </w:rPr>
              <w:t>一标段（北入口） 230.42</w:t>
            </w:r>
            <w:r w:rsidR="0096550F">
              <w:rPr>
                <w:rFonts w:ascii="宋体" w:hAnsi="宋体" w:cs="宋体"/>
                <w:bCs/>
                <w:szCs w:val="21"/>
              </w:rPr>
              <w:t>5</w:t>
            </w:r>
            <w:r>
              <w:rPr>
                <w:rFonts w:ascii="宋体" w:hAnsi="宋体" w:cs="宋体" w:hint="eastAsia"/>
                <w:bCs/>
                <w:szCs w:val="21"/>
              </w:rPr>
              <w:t>万元</w:t>
            </w:r>
            <w:r w:rsidR="00A647D9">
              <w:rPr>
                <w:rFonts w:ascii="宋体" w:hAnsi="宋体" w:cs="宋体" w:hint="eastAsia"/>
                <w:bCs/>
                <w:szCs w:val="21"/>
              </w:rPr>
              <w:t>（</w:t>
            </w:r>
            <w:r w:rsidR="00A647D9">
              <w:rPr>
                <w:rFonts w:ascii="宋体" w:hAnsi="宋体" w:cs="宋体" w:hint="eastAsia"/>
                <w:bCs/>
                <w:color w:val="000000"/>
                <w:szCs w:val="21"/>
              </w:rPr>
              <w:t>超过此报价招标人不予接受）</w:t>
            </w:r>
            <w:r>
              <w:rPr>
                <w:rFonts w:ascii="宋体" w:hAnsi="宋体" w:cs="宋体" w:hint="eastAsia"/>
                <w:bCs/>
                <w:szCs w:val="21"/>
              </w:rPr>
              <w:t>；</w:t>
            </w:r>
          </w:p>
          <w:p w:rsidR="00645946" w:rsidRDefault="008364C9">
            <w:pPr>
              <w:jc w:val="left"/>
              <w:rPr>
                <w:rFonts w:ascii="MS Mincho" w:hAnsi="MS Mincho" w:cs="MS Mincho"/>
                <w:color w:val="000000"/>
                <w:szCs w:val="21"/>
              </w:rPr>
            </w:pPr>
            <w:r>
              <w:rPr>
                <w:rFonts w:ascii="宋体" w:hAnsi="宋体" w:cs="宋体" w:hint="eastAsia"/>
                <w:bCs/>
                <w:szCs w:val="21"/>
              </w:rPr>
              <w:t>二标段为（东入口）424.73万元（</w:t>
            </w:r>
            <w:r>
              <w:rPr>
                <w:rFonts w:ascii="宋体" w:hAnsi="宋体" w:cs="宋体" w:hint="eastAsia"/>
                <w:bCs/>
                <w:color w:val="000000"/>
                <w:szCs w:val="21"/>
              </w:rPr>
              <w:t>超过此报价招标人不予接受）</w:t>
            </w:r>
            <w:permEnd w:id="1490956323"/>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645946" w:rsidRDefault="008364C9">
            <w:pPr>
              <w:jc w:val="center"/>
              <w:rPr>
                <w:color w:val="000000"/>
                <w:szCs w:val="21"/>
              </w:rPr>
            </w:pPr>
            <w:r>
              <w:rPr>
                <w:rFonts w:hint="eastAsia"/>
                <w:color w:val="000000"/>
                <w:szCs w:val="21"/>
              </w:rPr>
              <w:t>投标人代表出席开标会</w:t>
            </w:r>
          </w:p>
        </w:tc>
        <w:tc>
          <w:tcPr>
            <w:tcW w:w="4098" w:type="dxa"/>
            <w:vAlign w:val="center"/>
          </w:tcPr>
          <w:p w:rsidR="00645946" w:rsidRDefault="008364C9">
            <w:pPr>
              <w:jc w:val="left"/>
              <w:rPr>
                <w:rFonts w:ascii="MS Mincho" w:hAnsi="MS Mincho" w:cs="MS Mincho"/>
                <w:color w:val="000000"/>
                <w:szCs w:val="21"/>
              </w:rPr>
            </w:pPr>
            <w:permStart w:id="1523193255" w:edGrp="everyone"/>
            <w:r>
              <w:rPr>
                <w:rFonts w:ascii="宋体" w:hAnsi="宋体" w:cs="宋体" w:hint="eastAsia"/>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1523193255"/>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645946" w:rsidRDefault="008364C9">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645946" w:rsidRDefault="008364C9">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645946" w:rsidRDefault="008364C9">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645946" w:rsidRDefault="008364C9">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645946" w:rsidRDefault="008364C9">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645946" w:rsidRDefault="008364C9">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645946" w:rsidRDefault="008364C9">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645946" w:rsidRDefault="008364C9">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645946" w:rsidRDefault="008364C9">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645946" w:rsidRDefault="008364C9">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645946" w:rsidRDefault="008364C9">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（3）投标文件电子版形式：U盘</w:t>
            </w:r>
          </w:p>
          <w:p w:rsidR="00645946" w:rsidRDefault="008364C9">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645946" w:rsidRDefault="008364C9">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645946" w:rsidRDefault="008364C9">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645946" w:rsidRDefault="008364C9">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hint="eastAsia"/>
                <w:b/>
                <w:color w:val="000000"/>
                <w:kern w:val="2"/>
                <w:sz w:val="21"/>
                <w:szCs w:val="21"/>
                <w:lang w:eastAsia="zh-CN"/>
              </w:rPr>
              <w:t>9%</w:t>
            </w:r>
            <w:r>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lastRenderedPageBreak/>
              <w:t>10.8</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645946" w:rsidRDefault="008364C9">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645946" w:rsidRDefault="008364C9">
            <w:pPr>
              <w:jc w:val="left"/>
              <w:rPr>
                <w:rFonts w:ascii="宋体" w:hAnsi="宋体" w:cs="宋体"/>
                <w:color w:val="000000"/>
                <w:szCs w:val="21"/>
              </w:rPr>
            </w:pPr>
            <w:r>
              <w:rPr>
                <w:rFonts w:ascii="宋体" w:hAnsi="宋体" w:cs="宋体" w:hint="eastAsia"/>
                <w:color w:val="000000"/>
                <w:szCs w:val="21"/>
              </w:rPr>
              <w:t>甲供材料根据项目所在地定额损耗率设置损耗考核，超过定额损耗的，甲方损失由乙方负责。</w:t>
            </w: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10.10</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645946" w:rsidRDefault="008364C9">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10.12</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645946" w:rsidRDefault="008364C9">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645946" w:rsidRDefault="008364C9">
            <w:pPr>
              <w:jc w:val="center"/>
              <w:rPr>
                <w:color w:val="000000"/>
                <w:szCs w:val="21"/>
              </w:rPr>
            </w:pPr>
            <w:r>
              <w:rPr>
                <w:rFonts w:hint="eastAsia"/>
                <w:color w:val="000000"/>
                <w:szCs w:val="21"/>
              </w:rPr>
              <w:t>解释权</w:t>
            </w:r>
          </w:p>
        </w:tc>
        <w:tc>
          <w:tcPr>
            <w:tcW w:w="4098" w:type="dxa"/>
            <w:vAlign w:val="center"/>
          </w:tcPr>
          <w:p w:rsidR="00645946" w:rsidRDefault="008364C9">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645946">
        <w:trPr>
          <w:jc w:val="center"/>
        </w:trPr>
        <w:tc>
          <w:tcPr>
            <w:tcW w:w="1077"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645946" w:rsidRDefault="008364C9">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645946" w:rsidRDefault="008364C9">
            <w:pPr>
              <w:rPr>
                <w:rFonts w:ascii="宋体" w:hAnsi="宋体"/>
                <w:color w:val="000000"/>
                <w:szCs w:val="21"/>
              </w:rPr>
            </w:pPr>
            <w:r>
              <w:rPr>
                <w:rFonts w:ascii="宋体" w:hAnsi="宋体" w:hint="eastAsia"/>
                <w:color w:val="000000"/>
                <w:szCs w:val="21"/>
              </w:rPr>
              <w:t>凡参加投标的企业，一经发现有围串标、挂靠、转包等不良行为的，将会被列入黑名单。被列入黑名单的供应商将被禁止参与公司所有项目招采及合作。</w:t>
            </w:r>
          </w:p>
        </w:tc>
      </w:tr>
    </w:tbl>
    <w:p w:rsidR="00645946" w:rsidRDefault="00645946">
      <w:pPr>
        <w:rPr>
          <w:rFonts w:ascii="黑体" w:eastAsia="黑体" w:hAnsi="黑体"/>
          <w:color w:val="000000"/>
        </w:rPr>
      </w:pPr>
    </w:p>
    <w:p w:rsidR="00645946" w:rsidRDefault="008364C9">
      <w:pPr>
        <w:pStyle w:val="3"/>
        <w:ind w:leftChars="21" w:left="44"/>
        <w:jc w:val="left"/>
        <w:rPr>
          <w:color w:val="000000"/>
        </w:rPr>
      </w:pPr>
      <w:bookmarkStart w:id="17" w:name="_Toc31320"/>
      <w:bookmarkStart w:id="18" w:name="_Toc477628953"/>
      <w:r>
        <w:rPr>
          <w:rFonts w:ascii="黑体" w:eastAsia="黑体" w:hAnsi="黑体" w:cs="宋体" w:hint="eastAsia"/>
          <w:color w:val="000000"/>
        </w:rPr>
        <w:br w:type="page"/>
      </w:r>
      <w:bookmarkStart w:id="19" w:name="_Toc477685929"/>
      <w:bookmarkStart w:id="20" w:name="_Toc43884160"/>
      <w:bookmarkStart w:id="21" w:name="_Toc477628955"/>
      <w:bookmarkStart w:id="22" w:name="_Toc16249"/>
      <w:bookmarkStart w:id="23" w:name="_Toc477686013"/>
      <w:bookmarkStart w:id="24" w:name="_Toc477685845"/>
      <w:bookmarkStart w:id="25" w:name="_Toc180993027"/>
      <w:bookmarkEnd w:id="17"/>
      <w:bookmarkEnd w:id="18"/>
      <w:r>
        <w:rPr>
          <w:rFonts w:ascii="宋体" w:eastAsia="宋体" w:hAnsi="宋体" w:hint="eastAsia"/>
          <w:color w:val="000000"/>
        </w:rPr>
        <w:lastRenderedPageBreak/>
        <w:t>1. 总则</w:t>
      </w:r>
      <w:bookmarkEnd w:id="19"/>
      <w:bookmarkEnd w:id="20"/>
      <w:bookmarkEnd w:id="21"/>
      <w:bookmarkEnd w:id="22"/>
      <w:bookmarkEnd w:id="23"/>
      <w:bookmarkEnd w:id="24"/>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本招标项目招标人：大千生态环境集团股份有限公司。</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645946" w:rsidRDefault="008364C9">
      <w:pPr>
        <w:pStyle w:val="3"/>
        <w:ind w:leftChars="21" w:left="44"/>
        <w:jc w:val="left"/>
        <w:rPr>
          <w:rFonts w:ascii="宋体" w:eastAsia="宋体" w:hAnsi="宋体"/>
          <w:color w:val="000000"/>
        </w:rPr>
      </w:pPr>
      <w:bookmarkStart w:id="26" w:name="_Toc477685930"/>
      <w:bookmarkStart w:id="27" w:name="_Toc20734"/>
      <w:bookmarkStart w:id="28" w:name="_Toc477685846"/>
      <w:bookmarkStart w:id="29" w:name="_Toc477686014"/>
      <w:bookmarkStart w:id="30" w:name="_Toc477628956"/>
      <w:bookmarkStart w:id="31" w:name="_Toc43884161"/>
      <w:r>
        <w:rPr>
          <w:rFonts w:ascii="宋体" w:eastAsia="宋体" w:hAnsi="宋体" w:hint="eastAsia"/>
          <w:color w:val="000000"/>
        </w:rPr>
        <w:t>2．招标文件</w:t>
      </w:r>
      <w:bookmarkEnd w:id="26"/>
      <w:bookmarkEnd w:id="27"/>
      <w:bookmarkEnd w:id="28"/>
      <w:bookmarkEnd w:id="29"/>
      <w:bookmarkEnd w:id="30"/>
      <w:bookmarkEnd w:id="31"/>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w:t>
      </w:r>
      <w:r>
        <w:rPr>
          <w:rFonts w:ascii="宋体" w:hAnsi="宋体" w:cs="宋体"/>
          <w:color w:val="000000"/>
          <w:szCs w:val="21"/>
        </w:rPr>
        <w:t xml:space="preserve"> </w:t>
      </w:r>
      <w:r>
        <w:rPr>
          <w:rFonts w:ascii="宋体" w:hAnsi="宋体" w:cs="宋体" w:hint="eastAsia"/>
          <w:color w:val="000000"/>
          <w:szCs w:val="21"/>
        </w:rPr>
        <w:t>在投标截止时间3天前，招标人可以书面形式修改招标文件，并通知所有已邀请投标人。</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rsidR="00645946" w:rsidRDefault="008364C9">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645946" w:rsidRDefault="008364C9">
      <w:pPr>
        <w:spacing w:line="312" w:lineRule="auto"/>
        <w:ind w:leftChars="95" w:left="199" w:firstLineChars="234" w:firstLine="491"/>
        <w:rPr>
          <w:rFonts w:ascii="宋体" w:hAnsi="宋体" w:cs="宋体"/>
          <w:color w:val="000000"/>
          <w:szCs w:val="21"/>
        </w:rPr>
      </w:pPr>
      <w:bookmarkStart w:id="32" w:name="_Toc27633"/>
      <w:bookmarkStart w:id="33" w:name="_Toc477686015"/>
      <w:bookmarkStart w:id="34" w:name="_Toc477685931"/>
      <w:bookmarkStart w:id="35" w:name="_Toc477628957"/>
      <w:bookmarkStart w:id="36" w:name="_Toc477685847"/>
      <w:r>
        <w:rPr>
          <w:rFonts w:ascii="宋体" w:hAnsi="宋体" w:cs="宋体" w:hint="eastAsia"/>
          <w:color w:val="000000"/>
          <w:szCs w:val="21"/>
        </w:rPr>
        <w:t>2.4.1.3不按招标人要求澄清、说明或补正的。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645946" w:rsidRDefault="008364C9">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投标文件没有对招标文件的实质性要求和条件作出响应。</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645946" w:rsidRDefault="008364C9">
      <w:pPr>
        <w:pStyle w:val="3"/>
        <w:ind w:leftChars="21" w:left="44"/>
        <w:jc w:val="left"/>
        <w:rPr>
          <w:rFonts w:ascii="宋体" w:eastAsia="宋体" w:hAnsi="宋体"/>
          <w:color w:val="000000"/>
        </w:rPr>
      </w:pPr>
      <w:bookmarkStart w:id="37" w:name="_Toc43884162"/>
      <w:r>
        <w:rPr>
          <w:rFonts w:ascii="宋体" w:eastAsia="宋体" w:hAnsi="宋体" w:hint="eastAsia"/>
          <w:color w:val="000000"/>
        </w:rPr>
        <w:t>3．投标文件</w:t>
      </w:r>
      <w:bookmarkEnd w:id="32"/>
      <w:bookmarkEnd w:id="33"/>
      <w:bookmarkEnd w:id="34"/>
      <w:bookmarkEnd w:id="35"/>
      <w:bookmarkEnd w:id="36"/>
      <w:bookmarkEnd w:id="37"/>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645946" w:rsidRDefault="008364C9">
      <w:pPr>
        <w:widowControl/>
        <w:spacing w:line="312" w:lineRule="auto"/>
        <w:ind w:firstLineChars="300" w:firstLine="630"/>
        <w:jc w:val="left"/>
        <w:rPr>
          <w:rFonts w:ascii="宋体" w:hAnsi="宋体" w:cs="宋体"/>
          <w:color w:val="000000"/>
          <w:kern w:val="0"/>
          <w:sz w:val="24"/>
        </w:rPr>
      </w:pPr>
      <w:permStart w:id="377505523"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，全费用综合单价组成包括人工费、材料费、机械使用费、机械进出场费、管理费、利润、风险、规费、税金。以及施工降排水、夜间照明、防尘、施工便道等措施费用。</w:t>
      </w:r>
      <w:r>
        <w:rPr>
          <w:rFonts w:ascii="宋体" w:hAnsi="宋体" w:cs="宋体" w:hint="eastAsia"/>
          <w:color w:val="000000" w:themeColor="text1"/>
          <w:szCs w:val="21"/>
        </w:rPr>
        <w:lastRenderedPageBreak/>
        <w:t>施工人员的食宿费、办公费、生活生产水电费、保险费也包含在全费用单价里，由投标人自行考虑计入全费用单价；全费用单价是指完成分部分项工程项目的全部费用价格，其组成包括与当地政府、居民等外界的一切协调费用，处理暗浜、障碍物、地下水等地质条件费用，落实三通一平施工条件处理费用，开挖、装车、运输、施工便道修筑养护、填筑、平整、碾压、降尘、施工用水用电费用、边坡围护、场内排水、地下排水、设减震带、税金，以及其它为完成本工程所需的施工技术措施费用、各环节满足国家施工规范和地方政府（或行业主管部门）有关的安全生产、文明施工等所需要的一切费用等所有相关费用和风险费用（如油料涨跌因素）,以上内容由乙方自行考虑计入全费用单价。合同执行中综合单价不调整。</w:t>
      </w:r>
    </w:p>
    <w:permEnd w:id="377505523"/>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r>
        <w:rPr>
          <w:rFonts w:ascii="宋体" w:hAnsi="宋体" w:cs="宋体" w:hint="eastAsia"/>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645946" w:rsidRDefault="008364C9">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color w:val="000000"/>
          <w:szCs w:val="21"/>
        </w:rPr>
        <w:lastRenderedPageBreak/>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color w:val="000000"/>
          <w:szCs w:val="21"/>
        </w:rPr>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645946" w:rsidRDefault="008364C9">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“近年完成的类似施工项目情况表”应附业绩中标通知书和（或）合同协议书、工程竣工验收证书等材料。具体要求见投标人须知前附表。</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3.5.4“近年发生的诉讼及仲裁情况”应说明相关情况并附法院或仲裁机构作出的判决、裁决等有关法律文书复印件，具体要求见投标人须知前附表。</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投标文件应当对招标文件有关工期、投标有效期、质量要求、技术标准和要求、招标范围等实质性内容作出响应。</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w:t>
      </w:r>
      <w:r>
        <w:rPr>
          <w:rFonts w:ascii="宋体" w:hAnsi="宋体" w:cs="宋体" w:hint="eastAsia"/>
          <w:color w:val="000000"/>
          <w:szCs w:val="21"/>
        </w:rPr>
        <w:lastRenderedPageBreak/>
        <w:t>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645946" w:rsidRDefault="008364C9">
      <w:pPr>
        <w:pStyle w:val="3"/>
        <w:ind w:leftChars="21" w:left="44"/>
        <w:jc w:val="left"/>
        <w:rPr>
          <w:rFonts w:ascii="宋体" w:eastAsia="宋体" w:hAnsi="宋体"/>
          <w:color w:val="000000"/>
        </w:rPr>
      </w:pPr>
      <w:bookmarkStart w:id="38" w:name="_Toc24135"/>
      <w:bookmarkStart w:id="39" w:name="_Toc43884163"/>
      <w:bookmarkStart w:id="40" w:name="_Toc477685848"/>
      <w:bookmarkStart w:id="41" w:name="_Toc477685932"/>
      <w:bookmarkStart w:id="42" w:name="_Toc477686016"/>
      <w:bookmarkStart w:id="43" w:name="_Toc477628958"/>
      <w:r>
        <w:rPr>
          <w:rFonts w:ascii="宋体" w:eastAsia="宋体" w:hAnsi="宋体" w:hint="eastAsia"/>
          <w:color w:val="000000"/>
        </w:rPr>
        <w:t>4．投标</w:t>
      </w:r>
      <w:bookmarkEnd w:id="38"/>
      <w:bookmarkEnd w:id="39"/>
      <w:bookmarkEnd w:id="40"/>
      <w:bookmarkEnd w:id="41"/>
      <w:bookmarkEnd w:id="42"/>
      <w:bookmarkEnd w:id="43"/>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645946" w:rsidRDefault="008364C9">
      <w:pPr>
        <w:pStyle w:val="3"/>
        <w:ind w:leftChars="21" w:left="44"/>
        <w:jc w:val="left"/>
        <w:rPr>
          <w:rFonts w:ascii="宋体" w:eastAsia="宋体" w:hAnsi="宋体"/>
          <w:color w:val="000000"/>
        </w:rPr>
      </w:pPr>
      <w:bookmarkStart w:id="44" w:name="_Toc477628959"/>
      <w:bookmarkStart w:id="45" w:name="_Toc477685849"/>
      <w:bookmarkStart w:id="46" w:name="_Toc43884164"/>
      <w:bookmarkStart w:id="47" w:name="_Toc477685933"/>
      <w:bookmarkStart w:id="48" w:name="_Toc477686017"/>
      <w:bookmarkStart w:id="49" w:name="_Toc26794"/>
      <w:r>
        <w:rPr>
          <w:rFonts w:ascii="宋体" w:eastAsia="宋体" w:hAnsi="宋体" w:hint="eastAsia"/>
          <w:color w:val="000000"/>
        </w:rPr>
        <w:t>5．开标</w:t>
      </w:r>
      <w:bookmarkEnd w:id="44"/>
      <w:bookmarkEnd w:id="45"/>
      <w:bookmarkEnd w:id="46"/>
      <w:bookmarkEnd w:id="47"/>
      <w:bookmarkEnd w:id="48"/>
      <w:bookmarkEnd w:id="49"/>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5.2 开标程序</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5.2.1主持人按下列程序进行开标：</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（2）主持人宣读开标纪律；</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（3）招标工作人员报告投标文件的投送情况；</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645946" w:rsidRDefault="008364C9">
      <w:pPr>
        <w:spacing w:line="360" w:lineRule="auto"/>
        <w:ind w:leftChars="21" w:left="44"/>
        <w:rPr>
          <w:rFonts w:ascii="宋体" w:hAnsi="宋体" w:cs="宋体"/>
          <w:b/>
          <w:bCs/>
          <w:color w:val="000000"/>
          <w:sz w:val="24"/>
        </w:rPr>
      </w:pPr>
      <w:r>
        <w:rPr>
          <w:rFonts w:ascii="宋体" w:hAnsi="宋体" w:cs="宋体"/>
          <w:b/>
          <w:bCs/>
          <w:color w:val="000000"/>
          <w:sz w:val="24"/>
        </w:rPr>
        <w:t xml:space="preserve"> </w:t>
      </w:r>
      <w:r>
        <w:rPr>
          <w:rFonts w:ascii="宋体" w:hAnsi="宋体" w:cs="宋体" w:hint="eastAsia"/>
          <w:b/>
          <w:bCs/>
          <w:color w:val="000000"/>
          <w:sz w:val="24"/>
        </w:rPr>
        <w:t>5.3开标异议</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投标人对开标有异议的，应在开标现场提出，招标人当场作出答复，并制作记录。</w:t>
      </w:r>
    </w:p>
    <w:p w:rsidR="00645946" w:rsidRDefault="008364C9">
      <w:pPr>
        <w:pStyle w:val="3"/>
        <w:ind w:leftChars="21" w:left="44"/>
        <w:jc w:val="left"/>
        <w:rPr>
          <w:rFonts w:ascii="宋体" w:eastAsia="宋体" w:hAnsi="宋体"/>
          <w:color w:val="000000"/>
        </w:rPr>
      </w:pPr>
      <w:bookmarkStart w:id="50" w:name="_Toc25725"/>
      <w:bookmarkStart w:id="51" w:name="_Toc477685850"/>
      <w:bookmarkStart w:id="52" w:name="_Toc477628960"/>
      <w:bookmarkStart w:id="53" w:name="_Toc43884165"/>
      <w:bookmarkStart w:id="54" w:name="_Toc477686018"/>
      <w:bookmarkStart w:id="55" w:name="_Toc477685934"/>
      <w:r>
        <w:rPr>
          <w:rFonts w:ascii="宋体" w:eastAsia="宋体" w:hAnsi="宋体" w:hint="eastAsia"/>
          <w:color w:val="000000"/>
        </w:rPr>
        <w:t>6．评标</w:t>
      </w:r>
      <w:bookmarkEnd w:id="50"/>
      <w:bookmarkEnd w:id="51"/>
      <w:bookmarkEnd w:id="52"/>
      <w:bookmarkEnd w:id="53"/>
      <w:bookmarkEnd w:id="54"/>
      <w:bookmarkEnd w:id="55"/>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645946" w:rsidRDefault="008364C9">
      <w:pPr>
        <w:pStyle w:val="3"/>
        <w:ind w:leftChars="21" w:left="44"/>
        <w:jc w:val="left"/>
        <w:rPr>
          <w:rFonts w:ascii="宋体" w:eastAsia="宋体" w:hAnsi="宋体"/>
          <w:color w:val="000000"/>
        </w:rPr>
      </w:pPr>
      <w:bookmarkStart w:id="56" w:name="_Toc8826"/>
      <w:bookmarkStart w:id="57" w:name="_Toc477685935"/>
      <w:bookmarkStart w:id="58" w:name="_Toc477685851"/>
      <w:bookmarkStart w:id="59" w:name="_Toc477628961"/>
      <w:bookmarkStart w:id="60" w:name="_Toc477686019"/>
      <w:bookmarkStart w:id="61" w:name="_Toc43884166"/>
      <w:r>
        <w:rPr>
          <w:rFonts w:ascii="宋体" w:eastAsia="宋体" w:hAnsi="宋体" w:hint="eastAsia"/>
          <w:color w:val="000000"/>
        </w:rPr>
        <w:t>7．合同授予</w:t>
      </w:r>
      <w:bookmarkEnd w:id="56"/>
      <w:bookmarkEnd w:id="57"/>
      <w:bookmarkEnd w:id="58"/>
      <w:bookmarkEnd w:id="59"/>
      <w:bookmarkEnd w:id="60"/>
      <w:bookmarkEnd w:id="61"/>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在本章第3.3 条规定的投标有效期内，招标人向中标人发出中标通知。</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lastRenderedPageBreak/>
        <w:t>7.3 履约担保</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在签订合同前，中标人应按投标人须知前附表规定的金额、担保形式向招标人提交履约担保。</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条要求提交履约担保的，视为放弃中标，其投标保证金不予退还，给招标人造成的损失超过投标保证金数额的，中标人还应当对超过部分予以赔偿。</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645946" w:rsidRDefault="008364C9">
      <w:pPr>
        <w:pStyle w:val="3"/>
        <w:ind w:leftChars="21" w:left="44"/>
        <w:jc w:val="left"/>
        <w:rPr>
          <w:rFonts w:ascii="宋体" w:eastAsia="宋体" w:hAnsi="宋体"/>
          <w:color w:val="000000"/>
        </w:rPr>
      </w:pPr>
      <w:bookmarkStart w:id="62" w:name="_Toc477685936"/>
      <w:bookmarkStart w:id="63" w:name="_Toc3281"/>
      <w:bookmarkStart w:id="64" w:name="_Toc43884167"/>
      <w:bookmarkStart w:id="65" w:name="_Toc477628962"/>
      <w:bookmarkStart w:id="66" w:name="_Toc477685852"/>
      <w:bookmarkStart w:id="67" w:name="_Toc477686020"/>
      <w:r>
        <w:rPr>
          <w:rFonts w:ascii="宋体" w:eastAsia="宋体" w:hAnsi="宋体" w:hint="eastAsia"/>
          <w:color w:val="000000"/>
        </w:rPr>
        <w:t>8．重新招标和不再招标</w:t>
      </w:r>
      <w:bookmarkEnd w:id="62"/>
      <w:bookmarkEnd w:id="63"/>
      <w:bookmarkEnd w:id="64"/>
      <w:bookmarkEnd w:id="65"/>
      <w:bookmarkEnd w:id="66"/>
      <w:bookmarkEnd w:id="67"/>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rsidR="00645946" w:rsidRDefault="008364C9">
      <w:pPr>
        <w:pStyle w:val="3"/>
        <w:ind w:leftChars="21" w:left="44"/>
        <w:jc w:val="left"/>
        <w:rPr>
          <w:rFonts w:ascii="宋体" w:eastAsia="宋体" w:hAnsi="宋体"/>
          <w:color w:val="000000"/>
        </w:rPr>
      </w:pPr>
      <w:bookmarkStart w:id="68" w:name="_Toc477685853"/>
      <w:bookmarkStart w:id="69" w:name="_Toc477685937"/>
      <w:bookmarkStart w:id="70" w:name="_Toc477628963"/>
      <w:bookmarkStart w:id="71" w:name="_Toc43884168"/>
      <w:bookmarkStart w:id="72" w:name="_Toc477686021"/>
      <w:bookmarkStart w:id="73" w:name="_Toc30424"/>
      <w:r>
        <w:rPr>
          <w:rFonts w:ascii="宋体" w:eastAsia="宋体" w:hAnsi="宋体" w:hint="eastAsia"/>
          <w:color w:val="000000"/>
        </w:rPr>
        <w:t>9．纪律和监督</w:t>
      </w:r>
      <w:bookmarkEnd w:id="68"/>
      <w:bookmarkEnd w:id="69"/>
      <w:bookmarkEnd w:id="70"/>
      <w:bookmarkEnd w:id="71"/>
      <w:bookmarkEnd w:id="72"/>
      <w:bookmarkEnd w:id="73"/>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9.3 对评标小组成员的纪律要求</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9.4 对与评标活动有关的工作人员的纪律要求</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645946" w:rsidRDefault="008364C9">
      <w:pPr>
        <w:pStyle w:val="3"/>
        <w:ind w:leftChars="21" w:left="44"/>
        <w:jc w:val="left"/>
        <w:rPr>
          <w:rFonts w:ascii="宋体" w:eastAsia="宋体" w:hAnsi="宋体"/>
          <w:color w:val="000000"/>
        </w:rPr>
      </w:pPr>
      <w:bookmarkStart w:id="74" w:name="_Toc477685855"/>
      <w:bookmarkStart w:id="75" w:name="_Toc10517"/>
      <w:bookmarkStart w:id="76" w:name="_Toc477685939"/>
      <w:bookmarkStart w:id="77" w:name="_Toc477686023"/>
      <w:bookmarkStart w:id="78" w:name="_Toc477628965"/>
      <w:bookmarkStart w:id="79" w:name="_Toc43884169"/>
      <w:r>
        <w:rPr>
          <w:rFonts w:ascii="宋体" w:eastAsia="宋体" w:hAnsi="宋体" w:hint="eastAsia"/>
          <w:color w:val="000000"/>
        </w:rPr>
        <w:t>10</w:t>
      </w:r>
      <w:bookmarkEnd w:id="74"/>
      <w:bookmarkEnd w:id="75"/>
      <w:bookmarkEnd w:id="76"/>
      <w:bookmarkEnd w:id="77"/>
      <w:bookmarkEnd w:id="78"/>
      <w:r>
        <w:rPr>
          <w:rFonts w:ascii="宋体" w:eastAsia="宋体" w:hAnsi="宋体" w:hint="eastAsia"/>
          <w:color w:val="000000"/>
        </w:rPr>
        <w:t>.需要补充的其他内容</w:t>
      </w:r>
      <w:bookmarkEnd w:id="79"/>
    </w:p>
    <w:p w:rsidR="00645946" w:rsidRDefault="008364C9">
      <w:pPr>
        <w:spacing w:line="312" w:lineRule="auto"/>
        <w:ind w:leftChars="95" w:left="199" w:firstLineChars="234" w:firstLine="491"/>
        <w:rPr>
          <w:rFonts w:ascii="宋体" w:hAnsi="宋体" w:cs="宋体"/>
          <w:color w:val="000000"/>
          <w:szCs w:val="21"/>
        </w:rPr>
      </w:pPr>
      <w:bookmarkStart w:id="80" w:name="_Toc269475967"/>
      <w:bookmarkEnd w:id="25"/>
      <w:r>
        <w:rPr>
          <w:rFonts w:ascii="宋体" w:hAnsi="宋体" w:cs="宋体" w:hint="eastAsia"/>
          <w:color w:val="000000"/>
          <w:szCs w:val="21"/>
        </w:rPr>
        <w:t>需要补充的其他内容：见投标人须知前附表。</w:t>
      </w:r>
    </w:p>
    <w:p w:rsidR="00645946" w:rsidRDefault="00645946">
      <w:pPr>
        <w:spacing w:line="312" w:lineRule="auto"/>
        <w:rPr>
          <w:rFonts w:ascii="宋体" w:hAnsi="宋体" w:cs="宋体"/>
          <w:color w:val="000000"/>
          <w:szCs w:val="21"/>
        </w:rPr>
      </w:pPr>
    </w:p>
    <w:p w:rsidR="00645946" w:rsidRDefault="008364C9">
      <w:pPr>
        <w:pStyle w:val="1"/>
        <w:rPr>
          <w:rFonts w:ascii="宋体" w:eastAsia="宋体" w:hAnsi="宋体"/>
          <w:color w:val="000000"/>
          <w:sz w:val="32"/>
          <w:szCs w:val="32"/>
        </w:rPr>
      </w:pPr>
      <w:r>
        <w:rPr>
          <w:rFonts w:ascii="宋体" w:eastAsia="宋体" w:hAnsi="宋体" w:hint="eastAsia"/>
          <w:color w:val="000000"/>
          <w:szCs w:val="32"/>
        </w:rPr>
        <w:br w:type="page"/>
      </w:r>
      <w:bookmarkStart w:id="81" w:name="_Toc43884170"/>
      <w:bookmarkStart w:id="82" w:name="_Toc477685940"/>
      <w:bookmarkStart w:id="83" w:name="_Toc477686024"/>
      <w:bookmarkStart w:id="84" w:name="_Toc477685856"/>
      <w:bookmarkEnd w:id="80"/>
      <w:r>
        <w:rPr>
          <w:rFonts w:ascii="黑体" w:eastAsia="黑体" w:hAnsi="黑体" w:hint="eastAsia"/>
          <w:b w:val="0"/>
          <w:color w:val="000000"/>
          <w:sz w:val="32"/>
          <w:szCs w:val="32"/>
        </w:rPr>
        <w:lastRenderedPageBreak/>
        <w:t>第二章   评标办法</w:t>
      </w:r>
      <w:bookmarkEnd w:id="81"/>
      <w:bookmarkEnd w:id="82"/>
      <w:bookmarkEnd w:id="83"/>
      <w:bookmarkEnd w:id="84"/>
    </w:p>
    <w:p w:rsidR="00645946" w:rsidRDefault="008364C9">
      <w:pPr>
        <w:spacing w:line="360" w:lineRule="auto"/>
        <w:ind w:leftChars="21" w:left="44"/>
        <w:jc w:val="center"/>
        <w:rPr>
          <w:rFonts w:ascii="宋体" w:hAnsi="宋体" w:cs="宋体"/>
          <w:b/>
          <w:bCs/>
          <w:color w:val="000000"/>
          <w:sz w:val="28"/>
          <w:szCs w:val="28"/>
        </w:rPr>
      </w:pPr>
      <w:bookmarkStart w:id="85" w:name="_Toc477686025"/>
      <w:bookmarkStart w:id="86" w:name="_Toc477628967"/>
      <w:bookmarkStart w:id="87" w:name="_Toc477685857"/>
      <w:bookmarkStart w:id="88" w:name="_Toc606"/>
      <w:bookmarkStart w:id="89" w:name="_Toc477685941"/>
      <w:bookmarkStart w:id="90" w:name="_Toc269475971"/>
      <w:r>
        <w:rPr>
          <w:rFonts w:ascii="宋体" w:hAnsi="宋体" w:cs="宋体" w:hint="eastAsia"/>
          <w:b/>
          <w:bCs/>
          <w:color w:val="000000"/>
          <w:sz w:val="28"/>
          <w:szCs w:val="28"/>
        </w:rPr>
        <w:t>总则</w:t>
      </w:r>
      <w:bookmarkEnd w:id="85"/>
      <w:bookmarkEnd w:id="86"/>
      <w:bookmarkEnd w:id="87"/>
      <w:bookmarkEnd w:id="88"/>
      <w:bookmarkEnd w:id="89"/>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645946" w:rsidRDefault="008364C9">
      <w:pPr>
        <w:pStyle w:val="3"/>
        <w:ind w:leftChars="21" w:left="44"/>
        <w:jc w:val="left"/>
        <w:rPr>
          <w:rFonts w:ascii="宋体" w:eastAsia="宋体" w:hAnsi="宋体"/>
          <w:color w:val="000000"/>
        </w:rPr>
      </w:pPr>
      <w:bookmarkStart w:id="91" w:name="_Toc43884171"/>
      <w:r>
        <w:rPr>
          <w:rFonts w:ascii="宋体" w:eastAsia="宋体" w:hAnsi="宋体" w:hint="eastAsia"/>
          <w:color w:val="000000"/>
        </w:rPr>
        <w:t>1.评标方法</w:t>
      </w:r>
      <w:bookmarkEnd w:id="91"/>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rsidR="00645946" w:rsidRDefault="008364C9">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645946" w:rsidRDefault="008364C9">
      <w:pPr>
        <w:pStyle w:val="3"/>
        <w:ind w:leftChars="21" w:left="44"/>
        <w:jc w:val="left"/>
        <w:rPr>
          <w:rFonts w:ascii="宋体" w:eastAsia="宋体" w:hAnsi="宋体"/>
          <w:color w:val="000000"/>
        </w:rPr>
      </w:pPr>
      <w:bookmarkStart w:id="92" w:name="_Toc43884172"/>
      <w:r>
        <w:rPr>
          <w:rFonts w:ascii="宋体" w:eastAsia="宋体" w:hAnsi="宋体" w:hint="eastAsia"/>
          <w:color w:val="000000"/>
        </w:rPr>
        <w:t>2.评审标准</w:t>
      </w:r>
      <w:bookmarkEnd w:id="92"/>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991"/>
      </w:tblGrid>
      <w:tr w:rsidR="00645946">
        <w:trPr>
          <w:trHeight w:val="434"/>
          <w:jc w:val="center"/>
        </w:trPr>
        <w:tc>
          <w:tcPr>
            <w:tcW w:w="1525" w:type="dxa"/>
            <w:gridSpan w:val="2"/>
            <w:tcBorders>
              <w:top w:val="single" w:sz="4" w:space="0" w:color="auto"/>
              <w:bottom w:val="single" w:sz="4" w:space="0" w:color="auto"/>
              <w:right w:val="single" w:sz="4" w:space="0" w:color="auto"/>
            </w:tcBorders>
          </w:tcPr>
          <w:p w:rsidR="00645946" w:rsidRDefault="008364C9">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645946" w:rsidRDefault="008364C9">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645946">
        <w:trPr>
          <w:trHeight w:val="434"/>
          <w:jc w:val="center"/>
        </w:trPr>
        <w:tc>
          <w:tcPr>
            <w:tcW w:w="777" w:type="dxa"/>
            <w:vMerge w:val="restart"/>
            <w:tcBorders>
              <w:top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645946">
        <w:trPr>
          <w:trHeight w:val="410"/>
          <w:jc w:val="center"/>
        </w:trPr>
        <w:tc>
          <w:tcPr>
            <w:tcW w:w="777"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645946" w:rsidRDefault="008364C9">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645946" w:rsidRDefault="008364C9">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645946">
        <w:trPr>
          <w:trHeight w:val="442"/>
          <w:jc w:val="center"/>
        </w:trPr>
        <w:tc>
          <w:tcPr>
            <w:tcW w:w="777"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645946">
        <w:trPr>
          <w:trHeight w:val="442"/>
          <w:jc w:val="center"/>
        </w:trPr>
        <w:tc>
          <w:tcPr>
            <w:tcW w:w="777"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645946" w:rsidRDefault="008364C9">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645946">
        <w:trPr>
          <w:trHeight w:val="442"/>
          <w:jc w:val="center"/>
        </w:trPr>
        <w:tc>
          <w:tcPr>
            <w:tcW w:w="777" w:type="dxa"/>
            <w:vMerge/>
            <w:tcBorders>
              <w:bottom w:val="single" w:sz="4" w:space="0" w:color="auto"/>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645946">
        <w:trPr>
          <w:trHeight w:val="442"/>
          <w:jc w:val="center"/>
        </w:trPr>
        <w:tc>
          <w:tcPr>
            <w:tcW w:w="777" w:type="dxa"/>
            <w:vMerge w:val="restart"/>
            <w:tcBorders>
              <w:top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spacing w:line="440" w:lineRule="exact"/>
              <w:jc w:val="left"/>
              <w:rPr>
                <w:rFonts w:ascii="宋体" w:hAnsi="宋体" w:cs="宋体"/>
                <w:color w:val="000000"/>
                <w:kern w:val="0"/>
                <w:szCs w:val="21"/>
              </w:rPr>
            </w:pPr>
            <w:r>
              <w:rPr>
                <w:rFonts w:ascii="宋体" w:hAnsi="宋体" w:cs="宋体" w:hint="eastAsia"/>
                <w:color w:val="000000"/>
                <w:kern w:val="0"/>
                <w:szCs w:val="21"/>
              </w:rPr>
              <w:t>提供有效的企业法人《营业执照》</w:t>
            </w:r>
            <w:r>
              <w:rPr>
                <w:rFonts w:ascii="宋体" w:hAnsi="宋体" w:cs="宋体" w:hint="eastAsia"/>
                <w:color w:val="000000"/>
                <w:szCs w:val="21"/>
              </w:rPr>
              <w:t>且含有土石方工程经营范围。</w:t>
            </w:r>
          </w:p>
        </w:tc>
      </w:tr>
      <w:tr w:rsidR="00645946">
        <w:trPr>
          <w:trHeight w:val="442"/>
          <w:jc w:val="center"/>
        </w:trPr>
        <w:tc>
          <w:tcPr>
            <w:tcW w:w="777"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spacing w:line="440" w:lineRule="exact"/>
              <w:jc w:val="left"/>
              <w:rPr>
                <w:rFonts w:ascii="宋体" w:hAnsi="宋体" w:cs="宋体"/>
                <w:color w:val="000000"/>
                <w:kern w:val="0"/>
                <w:szCs w:val="21"/>
              </w:rPr>
            </w:pPr>
            <w:permStart w:id="1717723007" w:edGrp="everyone"/>
            <w:r>
              <w:rPr>
                <w:rFonts w:ascii="宋体" w:hAnsi="宋体" w:cs="宋体" w:hint="eastAsia"/>
                <w:color w:val="000000"/>
                <w:szCs w:val="21"/>
              </w:rPr>
              <w:t>不要求</w:t>
            </w:r>
            <w:permEnd w:id="1717723007"/>
          </w:p>
        </w:tc>
      </w:tr>
      <w:tr w:rsidR="00645946">
        <w:trPr>
          <w:trHeight w:val="442"/>
          <w:jc w:val="center"/>
        </w:trPr>
        <w:tc>
          <w:tcPr>
            <w:tcW w:w="777"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spacing w:line="440" w:lineRule="exact"/>
              <w:jc w:val="left"/>
              <w:rPr>
                <w:rFonts w:ascii="宋体" w:hAnsi="宋体" w:cs="宋体"/>
                <w:color w:val="000000"/>
                <w:kern w:val="0"/>
                <w:szCs w:val="21"/>
              </w:rPr>
            </w:pPr>
            <w:permStart w:id="1027505905" w:edGrp="everyone"/>
            <w:r>
              <w:rPr>
                <w:rFonts w:ascii="宋体" w:hAnsi="宋体" w:cs="宋体" w:hint="eastAsia"/>
                <w:color w:val="000000"/>
                <w:kern w:val="0"/>
                <w:szCs w:val="21"/>
              </w:rPr>
              <w:t>不要求</w:t>
            </w:r>
            <w:permEnd w:id="1027505905"/>
          </w:p>
        </w:tc>
      </w:tr>
      <w:tr w:rsidR="00645946">
        <w:trPr>
          <w:trHeight w:val="442"/>
          <w:jc w:val="center"/>
        </w:trPr>
        <w:tc>
          <w:tcPr>
            <w:tcW w:w="777"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spacing w:line="440" w:lineRule="exact"/>
              <w:jc w:val="left"/>
              <w:rPr>
                <w:rFonts w:ascii="宋体" w:hAnsi="宋体" w:cs="宋体"/>
                <w:color w:val="000000"/>
                <w:kern w:val="0"/>
                <w:szCs w:val="21"/>
              </w:rPr>
            </w:pPr>
            <w:permStart w:id="308687751" w:edGrp="everyone"/>
            <w:r>
              <w:rPr>
                <w:rFonts w:ascii="宋体" w:hAnsi="宋体" w:cs="宋体" w:hint="eastAsia"/>
                <w:color w:val="000000"/>
                <w:kern w:val="0"/>
                <w:szCs w:val="21"/>
              </w:rPr>
              <w:t>不要求</w:t>
            </w:r>
            <w:permEnd w:id="308687751"/>
          </w:p>
        </w:tc>
      </w:tr>
      <w:tr w:rsidR="00645946">
        <w:trPr>
          <w:trHeight w:val="442"/>
          <w:jc w:val="center"/>
        </w:trPr>
        <w:tc>
          <w:tcPr>
            <w:tcW w:w="777"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645946" w:rsidRDefault="008364C9" w:rsidP="00BC2AFC">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258242961" w:edGrp="everyone"/>
            <w:r w:rsidR="00472349">
              <w:rPr>
                <w:rFonts w:ascii="宋体" w:hAnsi="宋体" w:hint="eastAsia"/>
                <w:color w:val="000000"/>
                <w:szCs w:val="21"/>
              </w:rPr>
              <w:t>一标段</w:t>
            </w:r>
            <w:r w:rsidR="00A647D9">
              <w:rPr>
                <w:rFonts w:ascii="宋体" w:hAnsi="宋体" w:hint="eastAsia"/>
                <w:color w:val="000000"/>
                <w:szCs w:val="21"/>
              </w:rPr>
              <w:t>1</w:t>
            </w:r>
            <w:r w:rsidR="00A647D9">
              <w:rPr>
                <w:rFonts w:ascii="宋体" w:hAnsi="宋体"/>
                <w:color w:val="000000"/>
                <w:szCs w:val="21"/>
              </w:rPr>
              <w:t>50</w:t>
            </w:r>
            <w:r w:rsidR="00A647D9">
              <w:rPr>
                <w:rFonts w:ascii="宋体" w:hAnsi="宋体" w:hint="eastAsia"/>
                <w:color w:val="000000"/>
                <w:szCs w:val="21"/>
              </w:rPr>
              <w:t>万元（含）</w:t>
            </w:r>
            <w:r w:rsidR="00A647D9">
              <w:rPr>
                <w:rFonts w:ascii="宋体" w:hAnsi="宋体"/>
                <w:color w:val="000000"/>
                <w:szCs w:val="21"/>
              </w:rPr>
              <w:t>以上</w:t>
            </w:r>
            <w:r w:rsidR="00A647D9">
              <w:rPr>
                <w:rFonts w:ascii="宋体" w:hAnsi="宋体" w:hint="eastAsia"/>
                <w:color w:val="000000"/>
                <w:szCs w:val="21"/>
              </w:rPr>
              <w:t>；</w:t>
            </w:r>
            <w:r w:rsidR="00A647D9">
              <w:rPr>
                <w:rFonts w:ascii="宋体" w:hAnsi="宋体"/>
                <w:color w:val="000000"/>
                <w:szCs w:val="21"/>
              </w:rPr>
              <w:t>二标段</w:t>
            </w:r>
            <w:r w:rsidR="00BC2AFC">
              <w:rPr>
                <w:rFonts w:ascii="宋体" w:hAnsi="宋体"/>
                <w:szCs w:val="21"/>
              </w:rPr>
              <w:t>280</w:t>
            </w:r>
            <w:r w:rsidR="00A647D9">
              <w:rPr>
                <w:rFonts w:ascii="宋体" w:hAnsi="宋体" w:hint="eastAsia"/>
                <w:szCs w:val="21"/>
              </w:rPr>
              <w:t>万元</w:t>
            </w:r>
            <w:r w:rsidR="00A647D9">
              <w:rPr>
                <w:rFonts w:ascii="宋体" w:hAnsi="宋体" w:hint="eastAsia"/>
                <w:color w:val="000000"/>
                <w:szCs w:val="21"/>
              </w:rPr>
              <w:t>（含）</w:t>
            </w:r>
            <w:r>
              <w:rPr>
                <w:rFonts w:ascii="宋体" w:hAnsi="宋体"/>
                <w:color w:val="000000"/>
                <w:szCs w:val="21"/>
              </w:rPr>
              <w:t>以上</w:t>
            </w:r>
            <w:permEnd w:id="258242961"/>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w:t>
            </w:r>
            <w:r>
              <w:rPr>
                <w:rFonts w:ascii="宋体" w:hAnsi="宋体" w:hint="eastAsia"/>
                <w:color w:val="000000"/>
                <w:szCs w:val="21"/>
              </w:rPr>
              <w:lastRenderedPageBreak/>
              <w:t>（近三年是指从</w:t>
            </w:r>
            <w:r>
              <w:rPr>
                <w:rFonts w:ascii="宋体" w:hAnsi="宋体"/>
                <w:color w:val="000000"/>
                <w:szCs w:val="21"/>
              </w:rPr>
              <w:t>投标截止时间往前追溯三年</w:t>
            </w:r>
            <w:r>
              <w:rPr>
                <w:rFonts w:ascii="宋体" w:hAnsi="宋体" w:hint="eastAsia"/>
                <w:color w:val="000000"/>
                <w:szCs w:val="21"/>
              </w:rPr>
              <w:t>）</w:t>
            </w:r>
          </w:p>
        </w:tc>
      </w:tr>
      <w:tr w:rsidR="00645946">
        <w:trPr>
          <w:trHeight w:val="442"/>
          <w:jc w:val="center"/>
        </w:trPr>
        <w:tc>
          <w:tcPr>
            <w:tcW w:w="777"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645946">
        <w:trPr>
          <w:trHeight w:val="442"/>
          <w:jc w:val="center"/>
        </w:trPr>
        <w:tc>
          <w:tcPr>
            <w:tcW w:w="777"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spacing w:line="440" w:lineRule="exact"/>
              <w:jc w:val="left"/>
              <w:rPr>
                <w:rFonts w:ascii="宋体" w:hAnsi="宋体" w:cs="宋体"/>
                <w:color w:val="000000"/>
                <w:kern w:val="0"/>
                <w:szCs w:val="21"/>
              </w:rPr>
            </w:pPr>
            <w:permStart w:id="222499373" w:edGrp="everyone"/>
            <w:r>
              <w:rPr>
                <w:rFonts w:ascii="宋体" w:hAnsi="宋体" w:cs="宋体"/>
                <w:color w:val="000000"/>
                <w:szCs w:val="21"/>
              </w:rPr>
              <w:t>项目负责人</w:t>
            </w:r>
            <w:r>
              <w:rPr>
                <w:rFonts w:ascii="宋体" w:hAnsi="宋体" w:cs="宋体" w:hint="eastAsia"/>
                <w:color w:val="000000"/>
                <w:szCs w:val="21"/>
              </w:rPr>
              <w:t>须</w:t>
            </w:r>
            <w:r>
              <w:rPr>
                <w:rFonts w:ascii="宋体" w:hAnsi="宋体" w:cs="宋体"/>
                <w:color w:val="000000"/>
                <w:szCs w:val="21"/>
              </w:rPr>
              <w:t>具有</w:t>
            </w:r>
            <w:r>
              <w:rPr>
                <w:rFonts w:ascii="宋体" w:hAnsi="宋体" w:cs="宋体" w:hint="eastAsia"/>
                <w:color w:val="000000"/>
                <w:szCs w:val="21"/>
              </w:rPr>
              <w:t>工程类</w:t>
            </w:r>
            <w:r>
              <w:rPr>
                <w:rFonts w:ascii="宋体" w:hAnsi="宋体" w:cs="宋体"/>
                <w:color w:val="000000"/>
                <w:szCs w:val="21"/>
              </w:rPr>
              <w:t>中级及以上职称</w:t>
            </w:r>
            <w:r>
              <w:rPr>
                <w:rFonts w:ascii="宋体" w:hAnsi="宋体" w:cs="宋体" w:hint="eastAsia"/>
                <w:color w:val="000000"/>
                <w:szCs w:val="21"/>
              </w:rPr>
              <w:t>证书</w:t>
            </w:r>
            <w:r>
              <w:rPr>
                <w:rFonts w:ascii="宋体" w:hAnsi="宋体" w:cs="宋体" w:hint="eastAsia"/>
                <w:color w:val="000000"/>
                <w:kern w:val="0"/>
                <w:szCs w:val="21"/>
              </w:rPr>
              <w:t>。</w:t>
            </w:r>
            <w:permEnd w:id="222499373"/>
          </w:p>
        </w:tc>
      </w:tr>
      <w:tr w:rsidR="00645946">
        <w:trPr>
          <w:trHeight w:val="442"/>
          <w:jc w:val="center"/>
        </w:trPr>
        <w:tc>
          <w:tcPr>
            <w:tcW w:w="777"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spacing w:line="440" w:lineRule="exact"/>
              <w:jc w:val="left"/>
              <w:rPr>
                <w:rFonts w:ascii="宋体" w:hAnsi="宋体" w:cs="宋体"/>
                <w:color w:val="000000"/>
                <w:kern w:val="0"/>
                <w:szCs w:val="21"/>
              </w:rPr>
            </w:pPr>
            <w:permStart w:id="1454334941" w:edGrp="everyone"/>
            <w:r>
              <w:rPr>
                <w:rFonts w:ascii="宋体" w:hAnsi="宋体" w:cs="宋体" w:hint="eastAsia"/>
                <w:color w:val="000000"/>
                <w:kern w:val="0"/>
                <w:szCs w:val="21"/>
              </w:rPr>
              <w:t>无</w:t>
            </w:r>
            <w:permEnd w:id="1454334941"/>
          </w:p>
        </w:tc>
      </w:tr>
      <w:tr w:rsidR="00645946">
        <w:trPr>
          <w:trHeight w:val="442"/>
          <w:jc w:val="center"/>
        </w:trPr>
        <w:tc>
          <w:tcPr>
            <w:tcW w:w="777" w:type="dxa"/>
            <w:vMerge/>
            <w:tcBorders>
              <w:bottom w:val="single" w:sz="4" w:space="0" w:color="auto"/>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645946">
        <w:trPr>
          <w:trHeight w:val="442"/>
          <w:jc w:val="center"/>
        </w:trPr>
        <w:tc>
          <w:tcPr>
            <w:tcW w:w="777" w:type="dxa"/>
            <w:vMerge w:val="restart"/>
            <w:tcBorders>
              <w:top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jc w:val="left"/>
              <w:rPr>
                <w:rFonts w:ascii="宋体" w:hAnsi="宋体" w:cs="宋体"/>
                <w:color w:val="000000" w:themeColor="text1"/>
                <w:szCs w:val="21"/>
              </w:rPr>
            </w:pPr>
            <w:permStart w:id="1430272429" w:edGrp="everyone"/>
            <w:r>
              <w:rPr>
                <w:rFonts w:ascii="宋体" w:hAnsi="宋体" w:cs="宋体" w:hint="eastAsia"/>
                <w:color w:val="000000" w:themeColor="text1"/>
                <w:szCs w:val="21"/>
              </w:rPr>
              <w:t>本次招标内容为</w:t>
            </w:r>
            <w:r>
              <w:rPr>
                <w:rFonts w:ascii="宋体" w:hAnsi="宋体" w:cs="宋体" w:hint="eastAsia"/>
                <w:color w:val="000000"/>
                <w:szCs w:val="21"/>
              </w:rPr>
              <w:t>施工范围内的的场内土方</w:t>
            </w:r>
            <w:r>
              <w:rPr>
                <w:rFonts w:ascii="宋体" w:hAnsi="宋体" w:cs="宋体" w:hint="eastAsia"/>
                <w:color w:val="000000" w:themeColor="text1"/>
                <w:szCs w:val="21"/>
              </w:rPr>
              <w:t>，包括图纸范围内的渣土装车外运（墙体拆除、混凝土破碎（含钢筋）并装车、倒运以及土场消纳、道路清扫、保洁等）</w:t>
            </w:r>
            <w:r>
              <w:rPr>
                <w:rFonts w:ascii="宋体" w:hAnsi="宋体" w:cs="宋体" w:hint="eastAsia"/>
                <w:color w:val="000000"/>
                <w:szCs w:val="21"/>
              </w:rPr>
              <w:t>，本次招标共分为2个标段，一标段(北入口)，二标段(东入口)，（</w:t>
            </w:r>
            <w:r>
              <w:rPr>
                <w:rFonts w:ascii="宋体" w:hAnsi="宋体" w:cs="宋体"/>
                <w:color w:val="000000"/>
                <w:szCs w:val="21"/>
              </w:rPr>
              <w:t>每个投标人可参与本项目</w:t>
            </w:r>
            <w:r>
              <w:rPr>
                <w:rFonts w:ascii="宋体" w:hAnsi="宋体" w:cs="宋体" w:hint="eastAsia"/>
                <w:color w:val="000000"/>
                <w:szCs w:val="21"/>
              </w:rPr>
              <w:t>2</w:t>
            </w:r>
            <w:r>
              <w:rPr>
                <w:rFonts w:ascii="宋体" w:hAnsi="宋体" w:cs="宋体"/>
                <w:color w:val="000000"/>
                <w:szCs w:val="21"/>
              </w:rPr>
              <w:t>个标段的投标</w:t>
            </w:r>
            <w:r>
              <w:rPr>
                <w:rFonts w:ascii="宋体" w:hAnsi="宋体" w:cs="宋体" w:hint="eastAsia"/>
                <w:color w:val="000000"/>
                <w:szCs w:val="21"/>
              </w:rPr>
              <w:t>，</w:t>
            </w:r>
            <w:r>
              <w:rPr>
                <w:rFonts w:ascii="宋体" w:hAnsi="宋体" w:cs="宋体" w:hint="eastAsia"/>
                <w:color w:val="000000"/>
                <w:kern w:val="0"/>
                <w:szCs w:val="21"/>
              </w:rPr>
              <w:t>但只能中标一个标段</w:t>
            </w:r>
            <w:r>
              <w:rPr>
                <w:rFonts w:ascii="宋体" w:hAnsi="宋体" w:cs="宋体"/>
                <w:color w:val="000000"/>
                <w:szCs w:val="21"/>
              </w:rPr>
              <w:t>。</w:t>
            </w:r>
            <w:r>
              <w:rPr>
                <w:rFonts w:ascii="宋体" w:hAnsi="宋体" w:cs="宋体" w:hint="eastAsia"/>
                <w:color w:val="000000"/>
                <w:szCs w:val="21"/>
              </w:rPr>
              <w:t>最终确定两名</w:t>
            </w:r>
            <w:r>
              <w:rPr>
                <w:rFonts w:ascii="宋体" w:hAnsi="宋体" w:cs="宋体"/>
                <w:color w:val="000000"/>
                <w:szCs w:val="21"/>
              </w:rPr>
              <w:t>中标人</w:t>
            </w:r>
            <w:r>
              <w:rPr>
                <w:rFonts w:ascii="宋体" w:hAnsi="宋体" w:cs="宋体" w:hint="eastAsia"/>
                <w:color w:val="000000"/>
                <w:szCs w:val="21"/>
              </w:rPr>
              <w:t>）。具体详见工程量清单</w:t>
            </w:r>
            <w:r>
              <w:rPr>
                <w:rFonts w:ascii="宋体" w:hAnsi="宋体" w:cs="宋体" w:hint="eastAsia"/>
                <w:color w:val="000000" w:themeColor="text1"/>
                <w:szCs w:val="21"/>
              </w:rPr>
              <w:t>。</w:t>
            </w:r>
          </w:p>
          <w:p w:rsidR="00645946" w:rsidRDefault="008364C9">
            <w:pPr>
              <w:jc w:val="left"/>
              <w:rPr>
                <w:rFonts w:ascii="宋体" w:hAnsi="宋体" w:cs="宋体"/>
                <w:color w:val="000000" w:themeColor="text1"/>
                <w:szCs w:val="21"/>
              </w:rPr>
            </w:pPr>
            <w:r>
              <w:rPr>
                <w:rFonts w:ascii="宋体" w:hAnsi="宋体" w:cs="宋体" w:hint="eastAsia"/>
                <w:color w:val="000000" w:themeColor="text1"/>
                <w:szCs w:val="21"/>
              </w:rPr>
              <w:t>。</w:t>
            </w:r>
            <w:permEnd w:id="1430272429"/>
          </w:p>
        </w:tc>
      </w:tr>
      <w:tr w:rsidR="00645946">
        <w:trPr>
          <w:trHeight w:val="442"/>
          <w:jc w:val="center"/>
        </w:trPr>
        <w:tc>
          <w:tcPr>
            <w:tcW w:w="777" w:type="dxa"/>
            <w:vMerge/>
            <w:tcBorders>
              <w:right w:val="single" w:sz="4" w:space="0" w:color="auto"/>
            </w:tcBorders>
          </w:tcPr>
          <w:p w:rsidR="00645946" w:rsidRDefault="00645946">
            <w:pPr>
              <w:spacing w:line="440" w:lineRule="exact"/>
              <w:jc w:val="center"/>
              <w:rPr>
                <w:rFonts w:ascii="宋体" w:hAnsi="宋体" w:cs="宋体"/>
                <w:color w:val="000000"/>
                <w:szCs w:val="21"/>
              </w:rPr>
            </w:pPr>
          </w:p>
        </w:tc>
        <w:tc>
          <w:tcPr>
            <w:tcW w:w="748" w:type="dxa"/>
            <w:vMerge/>
            <w:tcBorders>
              <w:right w:val="single" w:sz="4" w:space="0" w:color="auto"/>
            </w:tcBorders>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pStyle w:val="TableParagraph"/>
              <w:spacing w:before="106"/>
              <w:ind w:leftChars="16" w:left="34"/>
              <w:rPr>
                <w:rFonts w:ascii="宋体" w:hAnsi="宋体" w:cs="宋体"/>
                <w:color w:val="000000"/>
                <w:sz w:val="21"/>
                <w:szCs w:val="21"/>
                <w:lang w:eastAsia="zh-CN"/>
              </w:rPr>
            </w:pPr>
            <w:permStart w:id="288239555" w:edGrp="everyone"/>
            <w:r>
              <w:rPr>
                <w:rFonts w:ascii="宋体" w:hAnsi="宋体" w:cs="宋体" w:hint="eastAsia"/>
                <w:color w:val="000000"/>
                <w:sz w:val="21"/>
                <w:szCs w:val="21"/>
                <w:lang w:eastAsia="zh-CN"/>
              </w:rPr>
              <w:t>60日历天</w:t>
            </w:r>
            <w:permEnd w:id="288239555"/>
          </w:p>
        </w:tc>
      </w:tr>
      <w:tr w:rsidR="00645946">
        <w:trPr>
          <w:trHeight w:val="442"/>
          <w:jc w:val="center"/>
        </w:trPr>
        <w:tc>
          <w:tcPr>
            <w:tcW w:w="777" w:type="dxa"/>
            <w:vMerge/>
            <w:tcBorders>
              <w:right w:val="single" w:sz="4" w:space="0" w:color="auto"/>
            </w:tcBorders>
          </w:tcPr>
          <w:p w:rsidR="00645946" w:rsidRDefault="00645946">
            <w:pPr>
              <w:spacing w:line="440" w:lineRule="exact"/>
              <w:jc w:val="center"/>
              <w:rPr>
                <w:rFonts w:ascii="宋体" w:hAnsi="宋体" w:cs="宋体"/>
                <w:color w:val="000000"/>
                <w:szCs w:val="21"/>
              </w:rPr>
            </w:pPr>
          </w:p>
        </w:tc>
        <w:tc>
          <w:tcPr>
            <w:tcW w:w="748" w:type="dxa"/>
            <w:vMerge/>
            <w:tcBorders>
              <w:right w:val="single" w:sz="4" w:space="0" w:color="auto"/>
            </w:tcBorders>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645946">
        <w:trPr>
          <w:trHeight w:val="442"/>
          <w:jc w:val="center"/>
        </w:trPr>
        <w:tc>
          <w:tcPr>
            <w:tcW w:w="777" w:type="dxa"/>
            <w:vMerge/>
            <w:tcBorders>
              <w:right w:val="single" w:sz="4" w:space="0" w:color="auto"/>
            </w:tcBorders>
          </w:tcPr>
          <w:p w:rsidR="00645946" w:rsidRDefault="00645946">
            <w:pPr>
              <w:spacing w:line="440" w:lineRule="exact"/>
              <w:jc w:val="center"/>
              <w:rPr>
                <w:rFonts w:ascii="宋体" w:hAnsi="宋体" w:cs="宋体"/>
                <w:color w:val="000000"/>
                <w:szCs w:val="21"/>
              </w:rPr>
            </w:pPr>
          </w:p>
        </w:tc>
        <w:tc>
          <w:tcPr>
            <w:tcW w:w="748" w:type="dxa"/>
            <w:vMerge/>
            <w:tcBorders>
              <w:right w:val="single" w:sz="4" w:space="0" w:color="auto"/>
            </w:tcBorders>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90日历天(从投标截止之日算起)</w:t>
            </w:r>
          </w:p>
        </w:tc>
      </w:tr>
      <w:tr w:rsidR="00645946">
        <w:trPr>
          <w:trHeight w:val="442"/>
          <w:jc w:val="center"/>
        </w:trPr>
        <w:tc>
          <w:tcPr>
            <w:tcW w:w="777" w:type="dxa"/>
            <w:vMerge/>
            <w:tcBorders>
              <w:right w:val="single" w:sz="4" w:space="0" w:color="auto"/>
            </w:tcBorders>
          </w:tcPr>
          <w:p w:rsidR="00645946" w:rsidRDefault="00645946">
            <w:pPr>
              <w:spacing w:line="440" w:lineRule="exact"/>
              <w:jc w:val="center"/>
              <w:rPr>
                <w:rFonts w:ascii="宋体" w:hAnsi="宋体" w:cs="宋体"/>
                <w:color w:val="000000"/>
                <w:szCs w:val="21"/>
              </w:rPr>
            </w:pPr>
          </w:p>
        </w:tc>
        <w:tc>
          <w:tcPr>
            <w:tcW w:w="748" w:type="dxa"/>
            <w:vMerge/>
            <w:tcBorders>
              <w:right w:val="single" w:sz="4" w:space="0" w:color="auto"/>
            </w:tcBorders>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pStyle w:val="TableParagraph"/>
              <w:spacing w:before="106"/>
              <w:ind w:leftChars="16" w:left="34"/>
              <w:rPr>
                <w:rFonts w:ascii="宋体" w:hAnsi="宋体" w:cs="宋体"/>
                <w:color w:val="000000"/>
                <w:sz w:val="21"/>
                <w:szCs w:val="21"/>
                <w:lang w:eastAsia="zh-CN"/>
              </w:rPr>
            </w:pPr>
            <w:permStart w:id="1869499823" w:edGrp="everyone"/>
            <w:r>
              <w:rPr>
                <w:rFonts w:ascii="宋体" w:hAnsi="宋体" w:cs="宋体" w:hint="eastAsia"/>
                <w:sz w:val="21"/>
                <w:szCs w:val="21"/>
                <w:lang w:eastAsia="zh-CN"/>
              </w:rPr>
              <w:t>一标段四万元、二标段七万元</w:t>
            </w:r>
            <w:permEnd w:id="1869499823"/>
          </w:p>
        </w:tc>
      </w:tr>
      <w:tr w:rsidR="00645946">
        <w:trPr>
          <w:trHeight w:val="442"/>
          <w:jc w:val="center"/>
        </w:trPr>
        <w:tc>
          <w:tcPr>
            <w:tcW w:w="777" w:type="dxa"/>
            <w:vMerge/>
            <w:tcBorders>
              <w:right w:val="single" w:sz="4" w:space="0" w:color="auto"/>
            </w:tcBorders>
          </w:tcPr>
          <w:p w:rsidR="00645946" w:rsidRDefault="00645946">
            <w:pPr>
              <w:spacing w:line="440" w:lineRule="exact"/>
              <w:jc w:val="center"/>
              <w:rPr>
                <w:rFonts w:ascii="宋体" w:hAnsi="宋体" w:cs="宋体"/>
                <w:color w:val="000000"/>
                <w:szCs w:val="21"/>
              </w:rPr>
            </w:pPr>
          </w:p>
        </w:tc>
        <w:tc>
          <w:tcPr>
            <w:tcW w:w="748" w:type="dxa"/>
            <w:vMerge/>
            <w:tcBorders>
              <w:right w:val="single" w:sz="4" w:space="0" w:color="auto"/>
            </w:tcBorders>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645946">
        <w:trPr>
          <w:trHeight w:val="442"/>
          <w:jc w:val="center"/>
        </w:trPr>
        <w:tc>
          <w:tcPr>
            <w:tcW w:w="777" w:type="dxa"/>
            <w:vMerge/>
            <w:tcBorders>
              <w:right w:val="single" w:sz="4" w:space="0" w:color="auto"/>
            </w:tcBorders>
          </w:tcPr>
          <w:p w:rsidR="00645946" w:rsidRDefault="00645946">
            <w:pPr>
              <w:spacing w:line="440" w:lineRule="exact"/>
              <w:jc w:val="center"/>
              <w:rPr>
                <w:rFonts w:ascii="宋体" w:hAnsi="宋体" w:cs="宋体"/>
                <w:color w:val="000000"/>
                <w:szCs w:val="21"/>
              </w:rPr>
            </w:pPr>
          </w:p>
        </w:tc>
        <w:tc>
          <w:tcPr>
            <w:tcW w:w="748" w:type="dxa"/>
            <w:vMerge/>
            <w:tcBorders>
              <w:right w:val="single" w:sz="4" w:space="0" w:color="auto"/>
            </w:tcBorders>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645946">
        <w:trPr>
          <w:trHeight w:val="442"/>
          <w:jc w:val="center"/>
        </w:trPr>
        <w:tc>
          <w:tcPr>
            <w:tcW w:w="777" w:type="dxa"/>
            <w:vMerge/>
            <w:tcBorders>
              <w:right w:val="single" w:sz="4" w:space="0" w:color="auto"/>
            </w:tcBorders>
          </w:tcPr>
          <w:p w:rsidR="00645946" w:rsidRDefault="00645946">
            <w:pPr>
              <w:spacing w:line="440" w:lineRule="exact"/>
              <w:jc w:val="center"/>
              <w:rPr>
                <w:rFonts w:ascii="宋体" w:hAnsi="宋体" w:cs="宋体"/>
                <w:color w:val="000000"/>
                <w:szCs w:val="21"/>
              </w:rPr>
            </w:pPr>
          </w:p>
        </w:tc>
        <w:tc>
          <w:tcPr>
            <w:tcW w:w="748" w:type="dxa"/>
            <w:vMerge/>
            <w:tcBorders>
              <w:right w:val="single" w:sz="4" w:space="0" w:color="auto"/>
            </w:tcBorders>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645946">
        <w:trPr>
          <w:trHeight w:val="442"/>
          <w:jc w:val="center"/>
        </w:trPr>
        <w:tc>
          <w:tcPr>
            <w:tcW w:w="777" w:type="dxa"/>
            <w:vMerge/>
            <w:tcBorders>
              <w:bottom w:val="single" w:sz="4" w:space="0" w:color="auto"/>
              <w:right w:val="single" w:sz="4" w:space="0" w:color="auto"/>
            </w:tcBorders>
          </w:tcPr>
          <w:p w:rsidR="00645946" w:rsidRDefault="00645946">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645946" w:rsidRDefault="00645946">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645946" w:rsidRDefault="008364C9">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645946" w:rsidRDefault="008364C9">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初步审查合格的投标人不足3家，但投标仍具有竞争性时，应继续进行评标直至推荐出合格的中标候选人。是否具有竞争性应从企业实力、业绩、信誉、技术方案和投标报价方面认定。</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2.2.2施工组织设计评分标准（满分10分）：见评标办法。</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2.2.3投标报价评分标准（满分80分）：见评标办法。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927"/>
      </w:tblGrid>
      <w:tr w:rsidR="00645946">
        <w:trPr>
          <w:trHeight w:val="439"/>
          <w:jc w:val="center"/>
        </w:trPr>
        <w:tc>
          <w:tcPr>
            <w:tcW w:w="1492" w:type="dxa"/>
            <w:gridSpan w:val="2"/>
            <w:tcBorders>
              <w:top w:val="single" w:sz="4" w:space="0" w:color="auto"/>
              <w:bottom w:val="single" w:sz="4" w:space="0" w:color="auto"/>
              <w:right w:val="single" w:sz="4" w:space="0" w:color="auto"/>
            </w:tcBorders>
          </w:tcPr>
          <w:p w:rsidR="00645946" w:rsidRDefault="008364C9">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081" w:type="dxa"/>
            <w:tcBorders>
              <w:top w:val="single" w:sz="4" w:space="0" w:color="auto"/>
              <w:bottom w:val="single" w:sz="4" w:space="0" w:color="auto"/>
              <w:right w:val="single" w:sz="4" w:space="0" w:color="auto"/>
            </w:tcBorders>
          </w:tcPr>
          <w:p w:rsidR="00645946" w:rsidRDefault="008364C9">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4927" w:type="dxa"/>
            <w:tcBorders>
              <w:top w:val="single" w:sz="4" w:space="0" w:color="auto"/>
              <w:left w:val="single" w:sz="4" w:space="0" w:color="auto"/>
              <w:bottom w:val="single" w:sz="4" w:space="0" w:color="auto"/>
              <w:right w:val="single" w:sz="4" w:space="0" w:color="auto"/>
            </w:tcBorders>
          </w:tcPr>
          <w:p w:rsidR="00645946" w:rsidRDefault="008364C9">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645946">
        <w:trPr>
          <w:trHeight w:val="439"/>
          <w:jc w:val="center"/>
        </w:trPr>
        <w:tc>
          <w:tcPr>
            <w:tcW w:w="1492" w:type="dxa"/>
            <w:gridSpan w:val="2"/>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645946" w:rsidRDefault="008364C9">
            <w:pPr>
              <w:spacing w:line="440" w:lineRule="exact"/>
              <w:jc w:val="center"/>
              <w:rPr>
                <w:rFonts w:ascii="宋体" w:hAnsi="宋体" w:cs="宋体"/>
                <w:color w:val="000000"/>
                <w:kern w:val="0"/>
                <w:szCs w:val="21"/>
              </w:rPr>
            </w:pPr>
            <w:r>
              <w:rPr>
                <w:rFonts w:ascii="宋体" w:hAnsi="宋体" w:cs="宋体" w:hint="eastAsia"/>
                <w:color w:val="000000"/>
                <w:kern w:val="0"/>
                <w:szCs w:val="21"/>
              </w:rPr>
              <w:t>（总分100分）</w:t>
            </w:r>
          </w:p>
        </w:tc>
        <w:tc>
          <w:tcPr>
            <w:tcW w:w="4927" w:type="dxa"/>
            <w:tcBorders>
              <w:top w:val="single" w:sz="4" w:space="0" w:color="auto"/>
              <w:left w:val="single" w:sz="4" w:space="0" w:color="auto"/>
              <w:bottom w:val="single" w:sz="4" w:space="0" w:color="auto"/>
              <w:right w:val="single" w:sz="4" w:space="0" w:color="auto"/>
            </w:tcBorders>
          </w:tcPr>
          <w:p w:rsidR="00645946" w:rsidRDefault="008364C9">
            <w:pPr>
              <w:spacing w:line="440" w:lineRule="exact"/>
              <w:jc w:val="left"/>
              <w:rPr>
                <w:rFonts w:ascii="宋体" w:hAnsi="宋体" w:cs="宋体"/>
                <w:color w:val="000000"/>
                <w:kern w:val="0"/>
                <w:szCs w:val="21"/>
              </w:rPr>
            </w:pPr>
            <w:r>
              <w:rPr>
                <w:rFonts w:ascii="宋体" w:hAnsi="宋体" w:cs="宋体" w:hint="eastAsia"/>
                <w:color w:val="000000"/>
                <w:kern w:val="0"/>
                <w:szCs w:val="21"/>
              </w:rPr>
              <w:t>资信部分：10分</w:t>
            </w:r>
          </w:p>
          <w:p w:rsidR="00645946" w:rsidRDefault="008364C9">
            <w:pPr>
              <w:spacing w:line="440" w:lineRule="exact"/>
              <w:jc w:val="left"/>
              <w:rPr>
                <w:rFonts w:ascii="宋体" w:hAnsi="宋体" w:cs="宋体"/>
                <w:color w:val="000000"/>
                <w:kern w:val="0"/>
                <w:szCs w:val="21"/>
              </w:rPr>
            </w:pPr>
            <w:r>
              <w:rPr>
                <w:rFonts w:ascii="宋体" w:hAnsi="宋体" w:cs="宋体" w:hint="eastAsia"/>
                <w:color w:val="000000"/>
                <w:kern w:val="0"/>
                <w:szCs w:val="21"/>
              </w:rPr>
              <w:t>施工组织设计：10分</w:t>
            </w:r>
          </w:p>
          <w:p w:rsidR="00645946" w:rsidRDefault="008364C9">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投标报价：80分</w:t>
            </w:r>
          </w:p>
        </w:tc>
      </w:tr>
      <w:tr w:rsidR="00645946">
        <w:trPr>
          <w:trHeight w:val="439"/>
          <w:jc w:val="center"/>
        </w:trPr>
        <w:tc>
          <w:tcPr>
            <w:tcW w:w="1492" w:type="dxa"/>
            <w:gridSpan w:val="2"/>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kern w:val="0"/>
                <w:szCs w:val="21"/>
              </w:rPr>
            </w:pPr>
            <w:r>
              <w:rPr>
                <w:rFonts w:ascii="宋体" w:hAnsi="宋体" w:cs="宋体" w:hint="eastAsia"/>
                <w:color w:val="000000"/>
                <w:kern w:val="0"/>
                <w:szCs w:val="21"/>
              </w:rPr>
              <w:t>条款号</w:t>
            </w:r>
          </w:p>
        </w:tc>
        <w:tc>
          <w:tcPr>
            <w:tcW w:w="2081"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rsidR="00645946" w:rsidRDefault="008364C9">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645946">
        <w:trPr>
          <w:trHeight w:val="439"/>
          <w:jc w:val="center"/>
        </w:trPr>
        <w:tc>
          <w:tcPr>
            <w:tcW w:w="760" w:type="dxa"/>
            <w:vMerge w:val="restart"/>
            <w:tcBorders>
              <w:top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4927" w:type="dxa"/>
            <w:tcBorders>
              <w:top w:val="single" w:sz="4" w:space="0" w:color="auto"/>
              <w:left w:val="single" w:sz="4" w:space="0" w:color="auto"/>
              <w:bottom w:val="single" w:sz="4" w:space="0" w:color="auto"/>
              <w:right w:val="single" w:sz="4" w:space="0" w:color="auto"/>
            </w:tcBorders>
          </w:tcPr>
          <w:p w:rsidR="00645946" w:rsidRDefault="008364C9">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12389546" w:edGrp="everyone"/>
            <w:r w:rsidR="00472349">
              <w:rPr>
                <w:rFonts w:ascii="宋体" w:hAnsi="宋体" w:hint="eastAsia"/>
                <w:color w:val="000000"/>
                <w:szCs w:val="21"/>
              </w:rPr>
              <w:t>一标段</w:t>
            </w:r>
            <w:r w:rsidR="00A647D9">
              <w:rPr>
                <w:rFonts w:ascii="宋体" w:hAnsi="宋体" w:hint="eastAsia"/>
                <w:color w:val="000000"/>
                <w:szCs w:val="21"/>
              </w:rPr>
              <w:t>1</w:t>
            </w:r>
            <w:r w:rsidR="00A647D9">
              <w:rPr>
                <w:rFonts w:ascii="宋体" w:hAnsi="宋体"/>
                <w:color w:val="000000"/>
                <w:szCs w:val="21"/>
              </w:rPr>
              <w:t>50</w:t>
            </w:r>
            <w:r w:rsidR="00A647D9">
              <w:rPr>
                <w:rFonts w:ascii="宋体" w:hAnsi="宋体" w:hint="eastAsia"/>
                <w:color w:val="000000"/>
                <w:szCs w:val="21"/>
              </w:rPr>
              <w:t>万元（含）</w:t>
            </w:r>
            <w:r w:rsidR="00A647D9">
              <w:rPr>
                <w:rFonts w:ascii="宋体" w:hAnsi="宋体"/>
                <w:color w:val="000000"/>
                <w:szCs w:val="21"/>
              </w:rPr>
              <w:t>以上</w:t>
            </w:r>
            <w:r w:rsidR="00A647D9">
              <w:rPr>
                <w:rFonts w:ascii="宋体" w:hAnsi="宋体" w:hint="eastAsia"/>
                <w:color w:val="000000"/>
                <w:szCs w:val="21"/>
              </w:rPr>
              <w:t>；</w:t>
            </w:r>
            <w:r w:rsidR="00A647D9">
              <w:rPr>
                <w:rFonts w:ascii="宋体" w:hAnsi="宋体"/>
                <w:color w:val="000000"/>
                <w:szCs w:val="21"/>
              </w:rPr>
              <w:t>二标段</w:t>
            </w:r>
            <w:r w:rsidR="00BC2AFC">
              <w:rPr>
                <w:rFonts w:ascii="宋体" w:hAnsi="宋体"/>
                <w:szCs w:val="21"/>
              </w:rPr>
              <w:t>280</w:t>
            </w:r>
            <w:r w:rsidR="00A647D9">
              <w:rPr>
                <w:rFonts w:ascii="宋体" w:hAnsi="宋体" w:hint="eastAsia"/>
                <w:szCs w:val="21"/>
              </w:rPr>
              <w:t>万元</w:t>
            </w:r>
            <w:r w:rsidR="00A647D9">
              <w:rPr>
                <w:rFonts w:ascii="宋体" w:hAnsi="宋体" w:hint="eastAsia"/>
                <w:color w:val="000000"/>
                <w:szCs w:val="21"/>
              </w:rPr>
              <w:t>（含）</w:t>
            </w:r>
            <w:r>
              <w:rPr>
                <w:rFonts w:ascii="宋体" w:hAnsi="宋体" w:cs="宋体"/>
                <w:color w:val="000000"/>
                <w:kern w:val="0"/>
                <w:szCs w:val="21"/>
              </w:rPr>
              <w:t>以上</w:t>
            </w:r>
            <w:permEnd w:id="12389546"/>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645946" w:rsidRDefault="008364C9">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645946">
        <w:trPr>
          <w:trHeight w:val="439"/>
          <w:jc w:val="center"/>
        </w:trPr>
        <w:tc>
          <w:tcPr>
            <w:tcW w:w="760" w:type="dxa"/>
            <w:vMerge/>
            <w:tcBorders>
              <w:top w:val="single" w:sz="4" w:space="0" w:color="auto"/>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4927" w:type="dxa"/>
            <w:tcBorders>
              <w:top w:val="single" w:sz="4" w:space="0" w:color="auto"/>
              <w:left w:val="single" w:sz="4" w:space="0" w:color="auto"/>
              <w:bottom w:val="single" w:sz="4" w:space="0" w:color="auto"/>
              <w:right w:val="single" w:sz="4" w:space="0" w:color="auto"/>
            </w:tcBorders>
          </w:tcPr>
          <w:p w:rsidR="00645946" w:rsidRDefault="008364C9">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permStart w:id="156306946" w:edGrp="everyone"/>
            <w:r w:rsidR="00472349">
              <w:rPr>
                <w:rFonts w:ascii="宋体" w:hAnsi="宋体" w:hint="eastAsia"/>
                <w:color w:val="000000"/>
                <w:szCs w:val="21"/>
              </w:rPr>
              <w:t>一标段</w:t>
            </w:r>
            <w:r w:rsidR="00A647D9">
              <w:rPr>
                <w:rFonts w:ascii="宋体" w:hAnsi="宋体" w:hint="eastAsia"/>
                <w:color w:val="000000"/>
                <w:szCs w:val="21"/>
              </w:rPr>
              <w:t>1</w:t>
            </w:r>
            <w:r w:rsidR="00A647D9">
              <w:rPr>
                <w:rFonts w:ascii="宋体" w:hAnsi="宋体"/>
                <w:color w:val="000000"/>
                <w:szCs w:val="21"/>
              </w:rPr>
              <w:t>50</w:t>
            </w:r>
            <w:r w:rsidR="00A647D9">
              <w:rPr>
                <w:rFonts w:ascii="宋体" w:hAnsi="宋体" w:hint="eastAsia"/>
                <w:color w:val="000000"/>
                <w:szCs w:val="21"/>
              </w:rPr>
              <w:t>万元（含）</w:t>
            </w:r>
            <w:r w:rsidR="00A647D9">
              <w:rPr>
                <w:rFonts w:ascii="宋体" w:hAnsi="宋体"/>
                <w:color w:val="000000"/>
                <w:szCs w:val="21"/>
              </w:rPr>
              <w:t>以上</w:t>
            </w:r>
            <w:r w:rsidR="00A647D9">
              <w:rPr>
                <w:rFonts w:ascii="宋体" w:hAnsi="宋体" w:hint="eastAsia"/>
                <w:color w:val="000000"/>
                <w:szCs w:val="21"/>
              </w:rPr>
              <w:t>；</w:t>
            </w:r>
            <w:r w:rsidR="00A647D9">
              <w:rPr>
                <w:rFonts w:ascii="宋体" w:hAnsi="宋体"/>
                <w:color w:val="000000"/>
                <w:szCs w:val="21"/>
              </w:rPr>
              <w:t>二标段</w:t>
            </w:r>
            <w:r w:rsidR="00BC2AFC">
              <w:rPr>
                <w:rFonts w:ascii="宋体" w:hAnsi="宋体" w:hint="eastAsia"/>
                <w:szCs w:val="21"/>
              </w:rPr>
              <w:t>2</w:t>
            </w:r>
            <w:r w:rsidR="00BC2AFC">
              <w:rPr>
                <w:rFonts w:ascii="宋体" w:hAnsi="宋体"/>
                <w:szCs w:val="21"/>
              </w:rPr>
              <w:t>80</w:t>
            </w:r>
            <w:bookmarkStart w:id="93" w:name="_GoBack"/>
            <w:bookmarkEnd w:id="93"/>
            <w:r w:rsidR="00A647D9">
              <w:rPr>
                <w:rFonts w:ascii="宋体" w:hAnsi="宋体" w:hint="eastAsia"/>
                <w:szCs w:val="21"/>
              </w:rPr>
              <w:t>万元</w:t>
            </w:r>
            <w:r w:rsidR="00A647D9">
              <w:rPr>
                <w:rFonts w:ascii="宋体" w:hAnsi="宋体" w:hint="eastAsia"/>
                <w:color w:val="000000"/>
                <w:szCs w:val="21"/>
              </w:rPr>
              <w:t>（含）</w:t>
            </w:r>
            <w:r>
              <w:rPr>
                <w:rFonts w:ascii="宋体" w:hAnsi="宋体" w:cs="宋体" w:hint="eastAsia"/>
                <w:color w:val="000000"/>
                <w:kern w:val="0"/>
                <w:szCs w:val="21"/>
              </w:rPr>
              <w:t>及以上</w:t>
            </w:r>
            <w:permEnd w:id="156306946"/>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645946" w:rsidRDefault="008364C9">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645946" w:rsidRDefault="008364C9">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r>
              <w:rPr>
                <w:rFonts w:ascii="宋体" w:hAnsi="宋体" w:cs="宋体" w:hint="eastAsia"/>
                <w:b/>
                <w:color w:val="000000"/>
                <w:kern w:val="0"/>
                <w:szCs w:val="21"/>
              </w:rPr>
              <w:t xml:space="preserve"> </w:t>
            </w:r>
          </w:p>
        </w:tc>
      </w:tr>
      <w:tr w:rsidR="00645946">
        <w:trPr>
          <w:trHeight w:val="414"/>
          <w:jc w:val="center"/>
        </w:trPr>
        <w:tc>
          <w:tcPr>
            <w:tcW w:w="760"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4927" w:type="dxa"/>
            <w:tcBorders>
              <w:top w:val="single" w:sz="4" w:space="0" w:color="auto"/>
              <w:left w:val="single" w:sz="4" w:space="0" w:color="auto"/>
              <w:bottom w:val="single" w:sz="4" w:space="0" w:color="auto"/>
              <w:right w:val="single" w:sz="4" w:space="0" w:color="auto"/>
            </w:tcBorders>
            <w:vAlign w:val="center"/>
          </w:tcPr>
          <w:p w:rsidR="00645946" w:rsidRDefault="008364C9">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1、拟派项目管理机构应配备专门的项目负责人、技术负责人等。其中施工项目部管理常驻人员不得少于7人，主要包括：项目负责人1人</w:t>
            </w:r>
            <w:r>
              <w:rPr>
                <w:rFonts w:ascii="宋体" w:hAnsi="宋体" w:cs="宋体" w:hint="eastAsia"/>
                <w:color w:val="000000"/>
                <w:kern w:val="2"/>
                <w:sz w:val="21"/>
                <w:szCs w:val="21"/>
                <w:lang w:eastAsia="zh-CN"/>
              </w:rPr>
              <w:t>具备</w:t>
            </w:r>
            <w:permStart w:id="1704273794" w:edGrp="everyone"/>
            <w:r>
              <w:rPr>
                <w:rFonts w:ascii="宋体" w:hAnsi="宋体" w:cs="宋体" w:hint="eastAsia"/>
                <w:color w:val="000000"/>
                <w:kern w:val="2"/>
                <w:sz w:val="21"/>
                <w:szCs w:val="21"/>
                <w:lang w:eastAsia="zh-CN"/>
              </w:rPr>
              <w:t>工程类</w:t>
            </w:r>
            <w:r>
              <w:rPr>
                <w:rFonts w:ascii="宋体" w:hAnsi="宋体" w:cs="宋体"/>
                <w:color w:val="000000"/>
                <w:kern w:val="2"/>
                <w:sz w:val="21"/>
                <w:szCs w:val="21"/>
                <w:lang w:eastAsia="zh-CN"/>
              </w:rPr>
              <w:t>中级及以上职称</w:t>
            </w:r>
            <w:r>
              <w:rPr>
                <w:rFonts w:ascii="宋体" w:hAnsi="宋体" w:cs="宋体" w:hint="eastAsia"/>
                <w:color w:val="000000"/>
                <w:kern w:val="2"/>
                <w:sz w:val="21"/>
                <w:szCs w:val="21"/>
                <w:lang w:eastAsia="zh-CN"/>
              </w:rPr>
              <w:t>证书</w:t>
            </w:r>
            <w:permEnd w:id="1704273794"/>
            <w:r>
              <w:rPr>
                <w:rFonts w:ascii="宋体" w:hAnsi="宋体" w:cs="宋体" w:hint="eastAsia"/>
                <w:color w:val="000000"/>
                <w:szCs w:val="21"/>
                <w:lang w:eastAsia="zh-CN"/>
              </w:rPr>
              <w:t>且具有《安全生产考核合格证书》（B证）</w:t>
            </w:r>
            <w:r>
              <w:rPr>
                <w:rFonts w:ascii="宋体" w:hAnsi="宋体" w:cs="宋体" w:hint="eastAsia"/>
                <w:color w:val="000000"/>
                <w:sz w:val="21"/>
                <w:szCs w:val="21"/>
                <w:lang w:eastAsia="zh-CN"/>
              </w:rPr>
              <w:t>）、技术负责人1人（具有工程类中级及以上职称）以及施工员、质量员、安全员、材料员、资料员等关键岗位人员，技术人员配备合理，各工种管理人员齐全。提供相应执业证书和近半年在本单位缴纳社保证明及劳动合同复印件。上述资料齐全的得2分，不齐全或有瑕疵的得0分。</w:t>
            </w:r>
          </w:p>
        </w:tc>
      </w:tr>
      <w:tr w:rsidR="00645946">
        <w:trPr>
          <w:trHeight w:val="983"/>
          <w:jc w:val="center"/>
        </w:trPr>
        <w:tc>
          <w:tcPr>
            <w:tcW w:w="760" w:type="dxa"/>
            <w:vMerge w:val="restart"/>
            <w:tcBorders>
              <w:top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lastRenderedPageBreak/>
              <w:t>2.2.2</w:t>
            </w:r>
          </w:p>
        </w:tc>
        <w:tc>
          <w:tcPr>
            <w:tcW w:w="732" w:type="dxa"/>
            <w:vMerge w:val="restart"/>
            <w:tcBorders>
              <w:top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施工组织设计评分标准（10分）</w:t>
            </w:r>
          </w:p>
        </w:tc>
        <w:tc>
          <w:tcPr>
            <w:tcW w:w="7008" w:type="dxa"/>
            <w:gridSpan w:val="2"/>
            <w:tcBorders>
              <w:top w:val="single" w:sz="4" w:space="0" w:color="auto"/>
              <w:bottom w:val="single" w:sz="4" w:space="0" w:color="auto"/>
              <w:right w:val="single" w:sz="4" w:space="0" w:color="auto"/>
            </w:tcBorders>
            <w:vAlign w:val="center"/>
          </w:tcPr>
          <w:p w:rsidR="00645946" w:rsidRDefault="008364C9">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645946" w:rsidRDefault="008364C9">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645946" w:rsidRDefault="008364C9">
            <w:pPr>
              <w:spacing w:line="440" w:lineRule="exact"/>
              <w:rPr>
                <w:rFonts w:ascii="宋体" w:hAnsi="宋体" w:cs="宋体"/>
                <w:color w:val="000000"/>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645946">
        <w:trPr>
          <w:trHeight w:val="983"/>
          <w:jc w:val="center"/>
        </w:trPr>
        <w:tc>
          <w:tcPr>
            <w:tcW w:w="760" w:type="dxa"/>
            <w:vMerge/>
            <w:tcBorders>
              <w:top w:val="single" w:sz="4" w:space="0" w:color="auto"/>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4927" w:type="dxa"/>
            <w:tcBorders>
              <w:top w:val="single" w:sz="4" w:space="0" w:color="auto"/>
              <w:left w:val="single" w:sz="4" w:space="0" w:color="auto"/>
              <w:bottom w:val="single" w:sz="4" w:space="0" w:color="auto"/>
              <w:right w:val="single" w:sz="4" w:space="0" w:color="auto"/>
            </w:tcBorders>
            <w:vAlign w:val="center"/>
          </w:tcPr>
          <w:p w:rsidR="00645946" w:rsidRDefault="008364C9">
            <w:pPr>
              <w:pStyle w:val="aff0"/>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645946" w:rsidRDefault="008364C9">
            <w:pPr>
              <w:pStyle w:val="aff0"/>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施工现场平面布置和临时设施、临时道路布置。</w:t>
            </w:r>
          </w:p>
        </w:tc>
      </w:tr>
      <w:tr w:rsidR="00645946">
        <w:trPr>
          <w:trHeight w:val="447"/>
          <w:jc w:val="center"/>
        </w:trPr>
        <w:tc>
          <w:tcPr>
            <w:tcW w:w="760"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4927" w:type="dxa"/>
            <w:tcBorders>
              <w:top w:val="single" w:sz="4" w:space="0" w:color="auto"/>
              <w:left w:val="single" w:sz="4" w:space="0" w:color="auto"/>
              <w:bottom w:val="single" w:sz="4" w:space="0" w:color="auto"/>
              <w:right w:val="single" w:sz="4" w:space="0" w:color="auto"/>
            </w:tcBorders>
            <w:vAlign w:val="center"/>
          </w:tcPr>
          <w:p w:rsidR="00645946" w:rsidRDefault="008364C9">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rsidR="00645946" w:rsidRDefault="008364C9">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645946">
        <w:trPr>
          <w:trHeight w:val="447"/>
          <w:jc w:val="center"/>
        </w:trPr>
        <w:tc>
          <w:tcPr>
            <w:tcW w:w="760"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4927" w:type="dxa"/>
            <w:tcBorders>
              <w:top w:val="single" w:sz="4" w:space="0" w:color="auto"/>
              <w:left w:val="single" w:sz="4" w:space="0" w:color="auto"/>
              <w:bottom w:val="single" w:sz="4" w:space="0" w:color="auto"/>
              <w:right w:val="single" w:sz="4" w:space="0" w:color="auto"/>
            </w:tcBorders>
            <w:vAlign w:val="center"/>
          </w:tcPr>
          <w:p w:rsidR="00645946" w:rsidRDefault="008364C9">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645946">
        <w:trPr>
          <w:trHeight w:val="447"/>
          <w:jc w:val="center"/>
        </w:trPr>
        <w:tc>
          <w:tcPr>
            <w:tcW w:w="760"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4927" w:type="dxa"/>
            <w:tcBorders>
              <w:top w:val="single" w:sz="4" w:space="0" w:color="auto"/>
              <w:left w:val="single" w:sz="4" w:space="0" w:color="auto"/>
              <w:bottom w:val="single" w:sz="4" w:space="0" w:color="auto"/>
              <w:right w:val="single" w:sz="4" w:space="0" w:color="auto"/>
            </w:tcBorders>
            <w:vAlign w:val="center"/>
          </w:tcPr>
          <w:p w:rsidR="00645946" w:rsidRDefault="008364C9">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645946">
        <w:trPr>
          <w:trHeight w:val="447"/>
          <w:jc w:val="center"/>
        </w:trPr>
        <w:tc>
          <w:tcPr>
            <w:tcW w:w="760"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4927" w:type="dxa"/>
            <w:tcBorders>
              <w:top w:val="single" w:sz="4" w:space="0" w:color="auto"/>
              <w:left w:val="single" w:sz="4" w:space="0" w:color="auto"/>
              <w:bottom w:val="single" w:sz="4" w:space="0" w:color="auto"/>
              <w:right w:val="single" w:sz="4" w:space="0" w:color="auto"/>
            </w:tcBorders>
            <w:vAlign w:val="center"/>
          </w:tcPr>
          <w:p w:rsidR="00645946" w:rsidRDefault="008364C9">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645946">
        <w:trPr>
          <w:trHeight w:val="447"/>
          <w:jc w:val="center"/>
        </w:trPr>
        <w:tc>
          <w:tcPr>
            <w:tcW w:w="760"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45946" w:rsidRDefault="00645946">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4927" w:type="dxa"/>
            <w:tcBorders>
              <w:top w:val="single" w:sz="4" w:space="0" w:color="auto"/>
              <w:left w:val="single" w:sz="4" w:space="0" w:color="auto"/>
              <w:bottom w:val="single" w:sz="4" w:space="0" w:color="auto"/>
              <w:right w:val="single" w:sz="4" w:space="0" w:color="auto"/>
            </w:tcBorders>
            <w:vAlign w:val="center"/>
          </w:tcPr>
          <w:p w:rsidR="00645946" w:rsidRDefault="008364C9">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645946">
        <w:trPr>
          <w:trHeight w:val="558"/>
          <w:jc w:val="center"/>
        </w:trPr>
        <w:tc>
          <w:tcPr>
            <w:tcW w:w="760" w:type="dxa"/>
            <w:tcBorders>
              <w:top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rsidR="00645946" w:rsidRDefault="008364C9">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4927" w:type="dxa"/>
            <w:tcBorders>
              <w:top w:val="single" w:sz="4" w:space="0" w:color="auto"/>
              <w:left w:val="single" w:sz="4" w:space="0" w:color="auto"/>
              <w:right w:val="single" w:sz="4" w:space="0" w:color="auto"/>
            </w:tcBorders>
          </w:tcPr>
          <w:p w:rsidR="00645946" w:rsidRDefault="008364C9">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645946" w:rsidRDefault="008364C9">
            <w:pPr>
              <w:pStyle w:val="aff0"/>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466436160" w:edGrp="everyone"/>
            <w:r>
              <w:rPr>
                <w:rFonts w:ascii="宋体" w:hAnsi="宋体" w:cs="宋体" w:hint="eastAsia"/>
                <w:color w:val="000000"/>
                <w:kern w:val="0"/>
                <w:szCs w:val="21"/>
              </w:rPr>
              <w:t>96%</w:t>
            </w:r>
          </w:p>
          <w:permEnd w:id="466436160"/>
          <w:p w:rsidR="00645946" w:rsidRDefault="008364C9">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r>
              <w:rPr>
                <w:rFonts w:ascii="宋体" w:hAnsi="宋体" w:cs="宋体" w:hint="eastAsia"/>
                <w:color w:val="000000"/>
                <w:kern w:val="0"/>
                <w:szCs w:val="21"/>
              </w:rPr>
              <w:t xml:space="preserve"> </w:t>
            </w:r>
          </w:p>
          <w:p w:rsidR="00645946" w:rsidRDefault="008364C9">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645946" w:rsidRDefault="008364C9">
            <w:pPr>
              <w:pStyle w:val="Default"/>
              <w:spacing w:line="360" w:lineRule="auto"/>
              <w:rPr>
                <w:rFonts w:hAnsi="宋体"/>
                <w:sz w:val="21"/>
                <w:szCs w:val="21"/>
              </w:rPr>
            </w:pPr>
            <w:r>
              <w:rPr>
                <w:rFonts w:hAnsi="宋体" w:hint="eastAsia"/>
                <w:sz w:val="21"/>
                <w:szCs w:val="21"/>
              </w:rPr>
              <w:t>基准价修正方式：评标结束后，除确认存在计算错</w:t>
            </w:r>
            <w:r>
              <w:rPr>
                <w:rFonts w:hAnsi="宋体" w:hint="eastAsia"/>
                <w:sz w:val="21"/>
                <w:szCs w:val="21"/>
              </w:rPr>
              <w:lastRenderedPageBreak/>
              <w:t>误外，评标基准价不因招投标当事人质疑、投诉、复议以及其它任何情形而改变。</w:t>
            </w:r>
          </w:p>
        </w:tc>
      </w:tr>
    </w:tbl>
    <w:p w:rsidR="00645946" w:rsidRDefault="008364C9">
      <w:pPr>
        <w:spacing w:line="312" w:lineRule="auto"/>
        <w:ind w:leftChars="95" w:left="199"/>
        <w:rPr>
          <w:rFonts w:ascii="宋体" w:hAnsi="宋体" w:cs="宋体"/>
          <w:color w:val="000000"/>
          <w:szCs w:val="21"/>
        </w:rPr>
      </w:pPr>
      <w:bookmarkStart w:id="94" w:name="_Toc31191"/>
      <w:bookmarkStart w:id="95" w:name="_Toc477686030"/>
      <w:bookmarkStart w:id="96" w:name="_Toc477628971"/>
      <w:bookmarkStart w:id="97" w:name="_Toc477685862"/>
      <w:bookmarkStart w:id="98" w:name="_Toc477685946"/>
      <w:r>
        <w:rPr>
          <w:rFonts w:ascii="宋体" w:hAnsi="宋体" w:cs="宋体" w:hint="eastAsia"/>
          <w:b/>
          <w:color w:val="000000"/>
          <w:szCs w:val="21"/>
        </w:rPr>
        <w:lastRenderedPageBreak/>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)经初步评审合格的投标文件，评标小组根据招标文件确定的评标标准和方法，对其投标报价等方面作进一步评审。</w:t>
      </w:r>
    </w:p>
    <w:p w:rsidR="00645946" w:rsidRDefault="008364C9">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t>离散程度，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645946" w:rsidRDefault="008364C9">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rsidR="00645946" w:rsidRDefault="008364C9">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2.3投标文件的澄清和补正</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645946" w:rsidRDefault="008364C9">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4"/>
      <w:bookmarkEnd w:id="95"/>
      <w:bookmarkEnd w:id="96"/>
      <w:bookmarkEnd w:id="97"/>
      <w:bookmarkEnd w:id="98"/>
    </w:p>
    <w:p w:rsidR="00645946" w:rsidRDefault="008364C9">
      <w:pPr>
        <w:spacing w:line="312" w:lineRule="auto"/>
        <w:ind w:leftChars="95" w:left="199" w:firstLineChars="234" w:firstLine="491"/>
        <w:rPr>
          <w:rFonts w:ascii="宋体" w:hAnsi="宋体" w:cs="宋体"/>
          <w:color w:val="000000"/>
          <w:szCs w:val="21"/>
        </w:rPr>
      </w:pPr>
      <w:bookmarkStart w:id="99" w:name="_Toc477685947"/>
      <w:bookmarkStart w:id="100" w:name="_Toc477685863"/>
      <w:bookmarkStart w:id="101" w:name="_Toc477686031"/>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645946" w:rsidRDefault="008364C9">
      <w:pPr>
        <w:spacing w:line="360" w:lineRule="auto"/>
        <w:ind w:leftChars="21" w:left="44"/>
        <w:rPr>
          <w:rFonts w:ascii="宋体" w:hAnsi="宋体" w:cs="宋体"/>
          <w:b/>
          <w:bCs/>
          <w:color w:val="000000"/>
          <w:sz w:val="24"/>
        </w:rPr>
      </w:pPr>
      <w:r>
        <w:rPr>
          <w:rFonts w:ascii="宋体" w:hAnsi="宋体" w:cs="宋体" w:hint="eastAsia"/>
          <w:b/>
          <w:bCs/>
          <w:color w:val="000000"/>
          <w:sz w:val="24"/>
        </w:rPr>
        <w:t>2.5其它</w:t>
      </w:r>
      <w:bookmarkEnd w:id="99"/>
      <w:bookmarkEnd w:id="100"/>
      <w:bookmarkEnd w:id="101"/>
    </w:p>
    <w:p w:rsidR="00645946" w:rsidRDefault="008364C9">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645946" w:rsidRDefault="008364C9">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645946" w:rsidRDefault="00645946">
      <w:pPr>
        <w:pStyle w:val="1"/>
        <w:rPr>
          <w:rFonts w:ascii="黑体" w:eastAsia="黑体" w:hAnsi="黑体"/>
          <w:b w:val="0"/>
          <w:color w:val="000000"/>
          <w:sz w:val="32"/>
          <w:szCs w:val="32"/>
        </w:rPr>
      </w:pPr>
      <w:bookmarkStart w:id="102" w:name="_Toc477685869"/>
      <w:bookmarkStart w:id="103" w:name="_Toc269475987"/>
      <w:bookmarkStart w:id="104" w:name="_Toc477685953"/>
      <w:bookmarkStart w:id="105" w:name="_Toc477686037"/>
      <w:bookmarkEnd w:id="90"/>
    </w:p>
    <w:p w:rsidR="00645946" w:rsidRDefault="00645946">
      <w:pPr>
        <w:pStyle w:val="1"/>
        <w:rPr>
          <w:rFonts w:ascii="黑体" w:eastAsia="黑体" w:hAnsi="黑体"/>
          <w:b w:val="0"/>
          <w:color w:val="000000"/>
          <w:sz w:val="32"/>
          <w:szCs w:val="32"/>
        </w:rPr>
      </w:pPr>
    </w:p>
    <w:p w:rsidR="00645946" w:rsidRDefault="00645946">
      <w:pPr>
        <w:rPr>
          <w:lang w:bidi="he-IL"/>
        </w:rPr>
      </w:pPr>
    </w:p>
    <w:p w:rsidR="00645946" w:rsidRDefault="00645946">
      <w:pPr>
        <w:rPr>
          <w:lang w:bidi="he-IL"/>
        </w:rPr>
      </w:pPr>
    </w:p>
    <w:p w:rsidR="00645946" w:rsidRDefault="008364C9">
      <w:pPr>
        <w:pStyle w:val="1"/>
        <w:rPr>
          <w:rFonts w:ascii="黑体" w:eastAsia="黑体" w:hAnsi="黑体"/>
          <w:color w:val="000000"/>
          <w:sz w:val="32"/>
          <w:szCs w:val="32"/>
        </w:rPr>
      </w:pPr>
      <w:bookmarkStart w:id="106" w:name="_Toc43884173"/>
      <w:r>
        <w:rPr>
          <w:rFonts w:ascii="黑体" w:eastAsia="黑体" w:hAnsi="黑体" w:hint="eastAsia"/>
          <w:b w:val="0"/>
          <w:color w:val="000000"/>
          <w:sz w:val="32"/>
          <w:szCs w:val="32"/>
        </w:rPr>
        <w:t xml:space="preserve">第三章  </w:t>
      </w:r>
      <w:bookmarkEnd w:id="102"/>
      <w:bookmarkEnd w:id="103"/>
      <w:bookmarkEnd w:id="104"/>
      <w:bookmarkEnd w:id="105"/>
      <w:r>
        <w:rPr>
          <w:rFonts w:ascii="黑体" w:eastAsia="黑体" w:hAnsi="黑体" w:hint="eastAsia"/>
          <w:color w:val="000000"/>
          <w:sz w:val="32"/>
          <w:szCs w:val="32"/>
        </w:rPr>
        <w:t>合同条款及格式</w:t>
      </w:r>
      <w:bookmarkEnd w:id="106"/>
    </w:p>
    <w:p w:rsidR="00645946" w:rsidRDefault="008364C9">
      <w:pPr>
        <w:spacing w:line="360" w:lineRule="auto"/>
        <w:jc w:val="left"/>
        <w:rPr>
          <w:rFonts w:asciiTheme="majorEastAsia" w:eastAsiaTheme="majorEastAsia" w:hAnsiTheme="majorEastAsia"/>
          <w:b/>
          <w:color w:val="000000" w:themeColor="text1"/>
          <w:sz w:val="24"/>
          <w:lang w:bidi="he-IL"/>
        </w:rPr>
      </w:pPr>
      <w:permStart w:id="283396434" w:edGrp="everyone"/>
      <w:r>
        <w:rPr>
          <w:rFonts w:asciiTheme="majorEastAsia" w:eastAsiaTheme="majorEastAsia" w:hAnsiTheme="majorEastAsia"/>
          <w:b/>
          <w:color w:val="000000" w:themeColor="text1"/>
          <w:sz w:val="24"/>
          <w:lang w:bidi="he-IL"/>
        </w:rPr>
        <w:t>付款方式：</w:t>
      </w:r>
    </w:p>
    <w:permEnd w:id="283396434"/>
    <w:p w:rsidR="00645946" w:rsidRDefault="008364C9">
      <w:pPr>
        <w:spacing w:line="360" w:lineRule="auto"/>
        <w:ind w:firstLineChars="150" w:firstLine="360"/>
        <w:rPr>
          <w:rFonts w:ascii="宋体" w:hAnsi="宋体" w:cs="宋体"/>
          <w:bCs/>
          <w:kern w:val="0"/>
          <w:sz w:val="24"/>
          <w:lang w:bidi="ar"/>
        </w:rPr>
      </w:pPr>
      <w:r>
        <w:rPr>
          <w:rFonts w:ascii="宋体" w:hAnsi="宋体" w:cs="宋体" w:hint="eastAsia"/>
          <w:bCs/>
          <w:kern w:val="0"/>
          <w:sz w:val="24"/>
          <w:lang w:bidi="ar"/>
        </w:rPr>
        <w:t>甲方每月按上月进度款审批价的【50】%支付，分包工程完工经项目部组织相关单位验收合格后付至初步结算价的【65】%。工程经发包人竣工验收合格、并经甲方审计后支付至审计结算总价的【90】%，剩余部分待【1】年缺陷责任期满后无息结清。</w:t>
      </w:r>
    </w:p>
    <w:p w:rsidR="00645946" w:rsidRDefault="008364C9">
      <w:pPr>
        <w:spacing w:line="360" w:lineRule="auto"/>
        <w:ind w:firstLineChars="150" w:firstLine="360"/>
        <w:rPr>
          <w:rFonts w:ascii="宋体" w:hAnsi="宋体" w:cs="宋体"/>
          <w:bCs/>
          <w:kern w:val="0"/>
          <w:sz w:val="24"/>
          <w:lang w:bidi="ar"/>
        </w:rPr>
      </w:pPr>
      <w:r>
        <w:rPr>
          <w:rFonts w:ascii="宋体" w:hAnsi="宋体" w:cs="宋体" w:hint="eastAsia"/>
          <w:bCs/>
          <w:kern w:val="0"/>
          <w:sz w:val="24"/>
          <w:lang w:bidi="ar"/>
        </w:rPr>
        <w:t>支付方式：</w:t>
      </w:r>
      <w:bookmarkStart w:id="107" w:name="_Hlk24363287"/>
      <w:r>
        <w:rPr>
          <w:rFonts w:ascii="宋体" w:hAnsi="宋体" w:cs="宋体" w:hint="eastAsia"/>
          <w:bCs/>
          <w:kern w:val="0"/>
          <w:sz w:val="24"/>
          <w:lang w:bidi="ar"/>
        </w:rPr>
        <w:t>银行转账、电汇及承兑等。</w:t>
      </w:r>
    </w:p>
    <w:p w:rsidR="00645946" w:rsidRDefault="008364C9">
      <w:pPr>
        <w:spacing w:line="360" w:lineRule="auto"/>
        <w:ind w:firstLineChars="150" w:firstLine="360"/>
        <w:rPr>
          <w:rFonts w:ascii="宋体" w:hAnsi="宋体" w:cs="宋体"/>
          <w:bCs/>
          <w:kern w:val="0"/>
          <w:sz w:val="24"/>
          <w:lang w:bidi="ar"/>
        </w:rPr>
      </w:pPr>
      <w:r>
        <w:rPr>
          <w:rFonts w:ascii="宋体" w:hAnsi="宋体" w:cs="宋体" w:hint="eastAsia"/>
          <w:bCs/>
          <w:kern w:val="0"/>
          <w:sz w:val="24"/>
          <w:lang w:bidi="ar"/>
        </w:rPr>
        <w:t>综合单价按9%的增值税税金考虑计入，若达不到9%的税率，则低于9%的部分（含税金及附加）直接在结算时予以扣除</w:t>
      </w:r>
      <w:bookmarkEnd w:id="107"/>
      <w:r>
        <w:rPr>
          <w:rFonts w:ascii="宋体" w:hAnsi="宋体" w:cs="宋体" w:hint="eastAsia"/>
          <w:bCs/>
          <w:kern w:val="0"/>
          <w:sz w:val="24"/>
          <w:lang w:bidi="ar"/>
        </w:rPr>
        <w:t>。</w:t>
      </w:r>
    </w:p>
    <w:p w:rsidR="00645946" w:rsidRDefault="008364C9">
      <w:pPr>
        <w:spacing w:line="360" w:lineRule="auto"/>
        <w:ind w:firstLineChars="150" w:firstLine="361"/>
        <w:rPr>
          <w:rFonts w:ascii="宋体" w:hAnsi="宋体" w:cs="华文仿宋"/>
          <w:b/>
          <w:kern w:val="0"/>
          <w:sz w:val="24"/>
        </w:rPr>
      </w:pPr>
      <w:r>
        <w:rPr>
          <w:rFonts w:ascii="宋体" w:hAnsi="宋体" w:cs="华文仿宋" w:hint="eastAsia"/>
          <w:b/>
          <w:kern w:val="0"/>
          <w:sz w:val="24"/>
        </w:rPr>
        <w:t xml:space="preserve">缺陷责任期: </w:t>
      </w:r>
    </w:p>
    <w:p w:rsidR="00645946" w:rsidRDefault="008364C9">
      <w:pPr>
        <w:spacing w:line="360" w:lineRule="auto"/>
        <w:ind w:firstLineChars="200" w:firstLine="480"/>
        <w:rPr>
          <w:rFonts w:ascii="宋体" w:hAnsi="宋体"/>
          <w:sz w:val="24"/>
        </w:rPr>
      </w:pPr>
      <w:r>
        <w:rPr>
          <w:rFonts w:ascii="宋体" w:hAnsi="宋体"/>
          <w:sz w:val="24"/>
        </w:rPr>
        <w:t>缺陷责任期</w:t>
      </w:r>
      <w:r>
        <w:rPr>
          <w:rFonts w:ascii="宋体" w:hAnsi="宋体" w:hint="eastAsia"/>
          <w:sz w:val="24"/>
        </w:rPr>
        <w:t>的起算日：</w:t>
      </w:r>
      <w:bookmarkStart w:id="108" w:name="_Hlk530054382"/>
      <w:r>
        <w:rPr>
          <w:rFonts w:ascii="宋体" w:hAnsi="宋体" w:hint="eastAsia"/>
          <w:sz w:val="24"/>
        </w:rPr>
        <w:t>以发包人竣工验收合格之日起</w:t>
      </w:r>
      <w:bookmarkEnd w:id="108"/>
    </w:p>
    <w:p w:rsidR="00645946" w:rsidRDefault="008364C9">
      <w:pPr>
        <w:spacing w:line="360" w:lineRule="auto"/>
        <w:ind w:firstLineChars="200" w:firstLine="480"/>
        <w:rPr>
          <w:rFonts w:ascii="宋体" w:hAnsi="宋体"/>
          <w:sz w:val="24"/>
        </w:rPr>
      </w:pPr>
      <w:r>
        <w:rPr>
          <w:rFonts w:ascii="宋体" w:hAnsi="宋体"/>
          <w:sz w:val="24"/>
        </w:rPr>
        <w:t>缺陷责任期的具体期限</w:t>
      </w:r>
      <w:r>
        <w:rPr>
          <w:rFonts w:ascii="宋体" w:hAnsi="宋体" w:hint="eastAsia"/>
          <w:sz w:val="24"/>
        </w:rPr>
        <w:t>：12个月</w:t>
      </w:r>
    </w:p>
    <w:p w:rsidR="00645946" w:rsidRDefault="008364C9">
      <w:pPr>
        <w:spacing w:line="360" w:lineRule="auto"/>
        <w:ind w:firstLineChars="150" w:firstLine="361"/>
        <w:rPr>
          <w:rFonts w:ascii="宋体" w:hAnsi="宋体" w:cs="华文仿宋"/>
          <w:b/>
          <w:color w:val="000000"/>
          <w:kern w:val="0"/>
          <w:sz w:val="24"/>
        </w:rPr>
      </w:pPr>
      <w:r>
        <w:rPr>
          <w:rFonts w:ascii="宋体" w:hAnsi="宋体" w:cs="华文仿宋" w:hint="eastAsia"/>
          <w:b/>
          <w:color w:val="000000"/>
          <w:kern w:val="0"/>
          <w:sz w:val="24"/>
        </w:rPr>
        <w:t>保修期:</w:t>
      </w:r>
    </w:p>
    <w:p w:rsidR="00645946" w:rsidRDefault="008364C9">
      <w:pPr>
        <w:spacing w:line="360" w:lineRule="auto"/>
        <w:ind w:firstLineChars="200" w:firstLine="480"/>
        <w:rPr>
          <w:rFonts w:ascii="宋体" w:hAnsi="宋体"/>
          <w:color w:val="000000"/>
          <w:sz w:val="24"/>
        </w:rPr>
      </w:pPr>
      <w:r>
        <w:rPr>
          <w:rFonts w:ascii="宋体" w:hAnsi="宋体"/>
          <w:color w:val="000000"/>
          <w:sz w:val="24"/>
        </w:rPr>
        <w:t>保修期</w:t>
      </w:r>
      <w:r>
        <w:rPr>
          <w:rFonts w:ascii="宋体" w:hAnsi="宋体" w:hint="eastAsia"/>
          <w:color w:val="000000"/>
          <w:sz w:val="24"/>
        </w:rPr>
        <w:t>的起算日</w:t>
      </w:r>
      <w:r>
        <w:rPr>
          <w:rFonts w:ascii="宋体" w:hAnsi="宋体"/>
          <w:color w:val="000000"/>
          <w:sz w:val="24"/>
        </w:rPr>
        <w:t>：</w:t>
      </w:r>
      <w:r>
        <w:rPr>
          <w:rFonts w:ascii="宋体" w:hAnsi="宋体" w:hint="eastAsia"/>
          <w:color w:val="000000"/>
          <w:sz w:val="24"/>
        </w:rPr>
        <w:t>以发包人竣工验收合格之日起</w:t>
      </w:r>
    </w:p>
    <w:p w:rsidR="00645946" w:rsidRDefault="008364C9">
      <w:pPr>
        <w:spacing w:line="360" w:lineRule="auto"/>
        <w:ind w:firstLineChars="200" w:firstLine="480"/>
        <w:rPr>
          <w:rFonts w:ascii="宋体" w:hAnsi="宋体"/>
          <w:color w:val="000000"/>
          <w:sz w:val="24"/>
        </w:rPr>
      </w:pPr>
      <w:r>
        <w:rPr>
          <w:rFonts w:ascii="宋体" w:hAnsi="宋体" w:hint="eastAsia"/>
          <w:color w:val="000000"/>
          <w:sz w:val="24"/>
        </w:rPr>
        <w:t>保修期</w:t>
      </w:r>
      <w:r>
        <w:rPr>
          <w:rFonts w:ascii="宋体" w:hAnsi="宋体"/>
          <w:color w:val="000000"/>
          <w:sz w:val="24"/>
        </w:rPr>
        <w:t>的具体期限</w:t>
      </w:r>
      <w:r>
        <w:rPr>
          <w:rFonts w:ascii="宋体" w:hAnsi="宋体" w:hint="eastAsia"/>
          <w:color w:val="000000"/>
          <w:sz w:val="24"/>
        </w:rPr>
        <w:t>：12个月</w:t>
      </w:r>
    </w:p>
    <w:p w:rsidR="00645946" w:rsidRDefault="00645946">
      <w:pPr>
        <w:ind w:firstLineChars="50" w:firstLine="141"/>
        <w:rPr>
          <w:rFonts w:ascii="宋体" w:hAnsi="宋体"/>
          <w:b/>
          <w:color w:val="000000" w:themeColor="text1"/>
          <w:sz w:val="28"/>
          <w:szCs w:val="28"/>
        </w:rPr>
      </w:pPr>
    </w:p>
    <w:p w:rsidR="00645946" w:rsidRDefault="008364C9">
      <w:pPr>
        <w:ind w:firstLineChars="50" w:firstLine="141"/>
        <w:rPr>
          <w:rFonts w:ascii="宋体" w:hAnsi="宋体"/>
          <w:b/>
          <w:color w:val="000000"/>
          <w:sz w:val="28"/>
          <w:szCs w:val="28"/>
        </w:rPr>
      </w:pPr>
      <w:r>
        <w:rPr>
          <w:rFonts w:ascii="宋体" w:hAnsi="宋体" w:hint="eastAsia"/>
          <w:b/>
          <w:color w:val="000000"/>
          <w:sz w:val="28"/>
          <w:szCs w:val="28"/>
        </w:rPr>
        <w:t>其他</w:t>
      </w:r>
      <w:r>
        <w:rPr>
          <w:rFonts w:ascii="宋体" w:hAnsi="宋体"/>
          <w:b/>
          <w:color w:val="000000"/>
          <w:sz w:val="28"/>
          <w:szCs w:val="28"/>
        </w:rPr>
        <w:t>条款</w:t>
      </w:r>
      <w:r>
        <w:rPr>
          <w:rFonts w:ascii="宋体" w:hAnsi="宋体" w:hint="eastAsia"/>
          <w:b/>
          <w:color w:val="000000"/>
          <w:sz w:val="28"/>
          <w:szCs w:val="28"/>
        </w:rPr>
        <w:t>见附件</w:t>
      </w:r>
      <w:r>
        <w:rPr>
          <w:rFonts w:ascii="宋体" w:hAnsi="宋体"/>
          <w:b/>
          <w:color w:val="000000"/>
          <w:sz w:val="28"/>
          <w:szCs w:val="28"/>
        </w:rPr>
        <w:t>，</w:t>
      </w:r>
      <w:r>
        <w:rPr>
          <w:rFonts w:ascii="宋体" w:hAnsi="宋体" w:hint="eastAsia"/>
          <w:b/>
          <w:color w:val="000000"/>
          <w:sz w:val="28"/>
          <w:szCs w:val="28"/>
        </w:rPr>
        <w:t>按照05土方工程分包合同(2020固化版 V01版)范本签订施工合同。</w:t>
      </w:r>
    </w:p>
    <w:p w:rsidR="00645946" w:rsidRDefault="00645946">
      <w:pPr>
        <w:rPr>
          <w:rFonts w:ascii="黑体" w:eastAsia="黑体" w:hAnsi="黑体"/>
          <w:b/>
          <w:color w:val="000000"/>
          <w:sz w:val="28"/>
          <w:szCs w:val="28"/>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rPr>
          <w:rFonts w:ascii="黑体" w:eastAsia="黑体" w:hAnsi="黑体"/>
          <w:bCs/>
          <w:color w:val="000000"/>
          <w:sz w:val="32"/>
          <w:szCs w:val="32"/>
        </w:rPr>
      </w:pPr>
    </w:p>
    <w:p w:rsidR="00645946" w:rsidRDefault="008364C9">
      <w:pPr>
        <w:pStyle w:val="1"/>
        <w:rPr>
          <w:rFonts w:ascii="黑体" w:eastAsia="黑体" w:hAnsi="黑体"/>
          <w:b w:val="0"/>
          <w:color w:val="000000"/>
          <w:sz w:val="32"/>
          <w:szCs w:val="32"/>
        </w:rPr>
      </w:pPr>
      <w:bookmarkStart w:id="109" w:name="_Toc43884174"/>
      <w:r>
        <w:rPr>
          <w:rFonts w:ascii="黑体" w:eastAsia="黑体" w:hAnsi="黑体" w:hint="eastAsia"/>
          <w:b w:val="0"/>
          <w:color w:val="000000"/>
          <w:sz w:val="32"/>
          <w:szCs w:val="32"/>
        </w:rPr>
        <w:t xml:space="preserve">第四章  </w:t>
      </w:r>
      <w:r>
        <w:rPr>
          <w:rFonts w:ascii="黑体" w:eastAsia="黑体" w:hAnsi="黑体" w:hint="eastAsia"/>
          <w:color w:val="000000"/>
          <w:sz w:val="32"/>
          <w:szCs w:val="32"/>
        </w:rPr>
        <w:t>工程量清单</w:t>
      </w:r>
      <w:bookmarkEnd w:id="109"/>
    </w:p>
    <w:p w:rsidR="00645946" w:rsidRDefault="00645946">
      <w:pPr>
        <w:ind w:leftChars="225" w:left="473"/>
        <w:jc w:val="center"/>
        <w:rPr>
          <w:rFonts w:ascii="黑体" w:eastAsia="黑体" w:hAnsi="黑体"/>
          <w:bCs/>
          <w:color w:val="000000"/>
          <w:sz w:val="32"/>
          <w:szCs w:val="32"/>
        </w:rPr>
      </w:pPr>
    </w:p>
    <w:p w:rsidR="00645946" w:rsidRDefault="008364C9">
      <w:pPr>
        <w:ind w:leftChars="225" w:left="473"/>
        <w:jc w:val="center"/>
        <w:rPr>
          <w:rFonts w:ascii="黑体" w:eastAsia="黑体" w:hAnsi="黑体"/>
          <w:bCs/>
          <w:color w:val="000000"/>
          <w:sz w:val="32"/>
          <w:szCs w:val="32"/>
        </w:rPr>
      </w:pPr>
      <w:permStart w:id="1466313175" w:edGrp="everyone"/>
      <w:r>
        <w:rPr>
          <w:rFonts w:ascii="黑体" w:eastAsia="黑体" w:hAnsi="黑体" w:hint="eastAsia"/>
          <w:bCs/>
          <w:color w:val="000000"/>
          <w:sz w:val="32"/>
          <w:szCs w:val="32"/>
        </w:rPr>
        <w:t>（另行提供，见附件）</w:t>
      </w:r>
    </w:p>
    <w:permEnd w:id="1466313175"/>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ind w:leftChars="225" w:left="473"/>
        <w:jc w:val="center"/>
        <w:rPr>
          <w:rFonts w:ascii="黑体" w:eastAsia="黑体" w:hAnsi="黑体"/>
          <w:bCs/>
          <w:color w:val="000000"/>
          <w:sz w:val="32"/>
          <w:szCs w:val="32"/>
        </w:rPr>
      </w:pPr>
    </w:p>
    <w:p w:rsidR="00645946" w:rsidRDefault="00645946">
      <w:pPr>
        <w:rPr>
          <w:rFonts w:ascii="黑体" w:eastAsia="黑体" w:hAnsi="黑体"/>
          <w:bCs/>
          <w:color w:val="000000"/>
          <w:sz w:val="32"/>
          <w:szCs w:val="32"/>
        </w:rPr>
      </w:pPr>
    </w:p>
    <w:p w:rsidR="00645946" w:rsidRDefault="00645946">
      <w:pPr>
        <w:rPr>
          <w:rFonts w:ascii="黑体" w:eastAsia="黑体" w:hAnsi="黑体"/>
          <w:bCs/>
          <w:color w:val="000000"/>
          <w:sz w:val="32"/>
          <w:szCs w:val="32"/>
        </w:rPr>
      </w:pPr>
    </w:p>
    <w:p w:rsidR="00645946" w:rsidRDefault="008364C9">
      <w:pPr>
        <w:pStyle w:val="1"/>
        <w:rPr>
          <w:rFonts w:ascii="黑体" w:eastAsia="黑体" w:hAnsi="黑体"/>
          <w:b w:val="0"/>
          <w:color w:val="000000"/>
          <w:sz w:val="32"/>
          <w:szCs w:val="32"/>
        </w:rPr>
      </w:pPr>
      <w:bookmarkStart w:id="110" w:name="_Toc43884175"/>
      <w:r>
        <w:rPr>
          <w:rFonts w:ascii="黑体" w:eastAsia="黑体" w:hAnsi="黑体" w:hint="eastAsia"/>
          <w:b w:val="0"/>
          <w:color w:val="000000"/>
          <w:sz w:val="32"/>
          <w:szCs w:val="32"/>
        </w:rPr>
        <w:t>第五章  图纸</w:t>
      </w:r>
      <w:bookmarkEnd w:id="110"/>
    </w:p>
    <w:p w:rsidR="00645946" w:rsidRDefault="00645946">
      <w:pPr>
        <w:ind w:leftChars="225" w:left="473"/>
        <w:jc w:val="center"/>
        <w:rPr>
          <w:rFonts w:ascii="黑体" w:eastAsia="黑体" w:hAnsi="黑体"/>
          <w:bCs/>
          <w:color w:val="000000"/>
          <w:sz w:val="32"/>
          <w:szCs w:val="32"/>
        </w:rPr>
      </w:pPr>
    </w:p>
    <w:p w:rsidR="00645946" w:rsidRDefault="008364C9">
      <w:pPr>
        <w:ind w:leftChars="225" w:left="473"/>
        <w:jc w:val="center"/>
        <w:rPr>
          <w:rFonts w:ascii="黑体" w:eastAsia="黑体" w:hAnsi="黑体"/>
          <w:bCs/>
          <w:color w:val="000000"/>
          <w:sz w:val="32"/>
          <w:szCs w:val="32"/>
        </w:rPr>
      </w:pPr>
      <w:bookmarkStart w:id="111" w:name="_Toc1547"/>
      <w:bookmarkStart w:id="112" w:name="_Toc477686038"/>
      <w:bookmarkStart w:id="113" w:name="_Toc30514"/>
      <w:bookmarkStart w:id="114" w:name="_Toc19361"/>
      <w:bookmarkStart w:id="115" w:name="_Toc29353"/>
      <w:bookmarkStart w:id="116" w:name="_Toc27856"/>
      <w:bookmarkStart w:id="117" w:name="_Toc17103"/>
      <w:bookmarkStart w:id="118" w:name="_Toc443985058"/>
      <w:bookmarkStart w:id="119" w:name="_Toc14339"/>
      <w:bookmarkStart w:id="120" w:name="_Toc477685870"/>
      <w:bookmarkStart w:id="121" w:name="_Toc477685954"/>
      <w:bookmarkStart w:id="122" w:name="_Toc477628978"/>
      <w:r>
        <w:rPr>
          <w:rFonts w:ascii="黑体" w:eastAsia="黑体" w:hAnsi="黑体" w:hint="eastAsia"/>
          <w:bCs/>
          <w:color w:val="000000"/>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rsidR="00645946" w:rsidRDefault="00645946">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645946">
        <w:trPr>
          <w:trHeight w:val="638"/>
        </w:trPr>
        <w:tc>
          <w:tcPr>
            <w:tcW w:w="851" w:type="dxa"/>
            <w:vAlign w:val="center"/>
          </w:tcPr>
          <w:p w:rsidR="00645946" w:rsidRDefault="008364C9">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645946" w:rsidRDefault="008364C9">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645946" w:rsidRDefault="008364C9">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645946" w:rsidRDefault="008364C9">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645946" w:rsidRDefault="008364C9">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645946" w:rsidRDefault="008364C9">
            <w:pPr>
              <w:spacing w:line="360" w:lineRule="auto"/>
              <w:jc w:val="center"/>
              <w:rPr>
                <w:rFonts w:ascii="宋体" w:hAnsi="宋体" w:cs="宋体"/>
                <w:color w:val="000000"/>
              </w:rPr>
            </w:pPr>
            <w:r>
              <w:rPr>
                <w:rFonts w:ascii="宋体" w:hAnsi="宋体" w:cs="宋体" w:hint="eastAsia"/>
                <w:color w:val="000000"/>
                <w:szCs w:val="21"/>
              </w:rPr>
              <w:t>备注</w:t>
            </w:r>
          </w:p>
        </w:tc>
      </w:tr>
      <w:tr w:rsidR="00645946">
        <w:trPr>
          <w:trHeight w:val="639"/>
        </w:trPr>
        <w:tc>
          <w:tcPr>
            <w:tcW w:w="851" w:type="dxa"/>
          </w:tcPr>
          <w:p w:rsidR="00645946" w:rsidRDefault="00645946">
            <w:pPr>
              <w:spacing w:line="360" w:lineRule="auto"/>
              <w:ind w:leftChars="225" w:left="473"/>
              <w:jc w:val="center"/>
              <w:rPr>
                <w:rFonts w:ascii="宋体" w:hAnsi="宋体" w:cs="宋体"/>
                <w:color w:val="000000"/>
              </w:rPr>
            </w:pPr>
          </w:p>
        </w:tc>
        <w:tc>
          <w:tcPr>
            <w:tcW w:w="1134" w:type="dxa"/>
          </w:tcPr>
          <w:p w:rsidR="00645946" w:rsidRDefault="00645946">
            <w:pPr>
              <w:spacing w:line="360" w:lineRule="auto"/>
              <w:ind w:leftChars="225" w:left="473"/>
              <w:jc w:val="center"/>
              <w:rPr>
                <w:rFonts w:ascii="宋体" w:hAnsi="宋体" w:cs="宋体"/>
                <w:color w:val="000000"/>
              </w:rPr>
            </w:pPr>
          </w:p>
        </w:tc>
        <w:tc>
          <w:tcPr>
            <w:tcW w:w="2126" w:type="dxa"/>
          </w:tcPr>
          <w:p w:rsidR="00645946" w:rsidRDefault="00645946">
            <w:pPr>
              <w:spacing w:line="360" w:lineRule="auto"/>
              <w:ind w:leftChars="225" w:left="473"/>
              <w:jc w:val="center"/>
              <w:rPr>
                <w:rFonts w:ascii="宋体" w:hAnsi="宋体" w:cs="宋体"/>
                <w:color w:val="000000"/>
              </w:rPr>
            </w:pPr>
          </w:p>
        </w:tc>
        <w:tc>
          <w:tcPr>
            <w:tcW w:w="1418" w:type="dxa"/>
          </w:tcPr>
          <w:p w:rsidR="00645946" w:rsidRDefault="00645946">
            <w:pPr>
              <w:spacing w:line="360" w:lineRule="auto"/>
              <w:ind w:leftChars="225" w:left="473"/>
              <w:jc w:val="center"/>
              <w:rPr>
                <w:rFonts w:ascii="宋体" w:hAnsi="宋体" w:cs="宋体"/>
                <w:color w:val="000000"/>
              </w:rPr>
            </w:pPr>
          </w:p>
        </w:tc>
        <w:tc>
          <w:tcPr>
            <w:tcW w:w="1842" w:type="dxa"/>
          </w:tcPr>
          <w:p w:rsidR="00645946" w:rsidRDefault="00645946">
            <w:pPr>
              <w:spacing w:line="360" w:lineRule="auto"/>
              <w:ind w:leftChars="225" w:left="473"/>
              <w:jc w:val="center"/>
              <w:rPr>
                <w:rFonts w:ascii="宋体" w:hAnsi="宋体" w:cs="宋体"/>
                <w:color w:val="000000"/>
              </w:rPr>
            </w:pPr>
          </w:p>
        </w:tc>
        <w:tc>
          <w:tcPr>
            <w:tcW w:w="851" w:type="dxa"/>
          </w:tcPr>
          <w:p w:rsidR="00645946" w:rsidRDefault="00645946">
            <w:pPr>
              <w:spacing w:line="360" w:lineRule="auto"/>
              <w:ind w:leftChars="225" w:left="473"/>
              <w:jc w:val="center"/>
              <w:rPr>
                <w:rFonts w:ascii="宋体" w:hAnsi="宋体" w:cs="宋体"/>
                <w:color w:val="000000"/>
              </w:rPr>
            </w:pPr>
          </w:p>
        </w:tc>
      </w:tr>
      <w:tr w:rsidR="00645946">
        <w:trPr>
          <w:trHeight w:val="638"/>
        </w:trPr>
        <w:tc>
          <w:tcPr>
            <w:tcW w:w="851" w:type="dxa"/>
          </w:tcPr>
          <w:p w:rsidR="00645946" w:rsidRDefault="00645946">
            <w:pPr>
              <w:spacing w:line="360" w:lineRule="auto"/>
              <w:ind w:leftChars="225" w:left="473" w:firstLineChars="200" w:firstLine="420"/>
              <w:jc w:val="center"/>
              <w:rPr>
                <w:rFonts w:ascii="宋体" w:hAnsi="宋体" w:cs="宋体"/>
                <w:color w:val="000000"/>
              </w:rPr>
            </w:pPr>
          </w:p>
        </w:tc>
        <w:tc>
          <w:tcPr>
            <w:tcW w:w="1134" w:type="dxa"/>
          </w:tcPr>
          <w:p w:rsidR="00645946" w:rsidRDefault="00645946">
            <w:pPr>
              <w:spacing w:line="360" w:lineRule="auto"/>
              <w:ind w:leftChars="225" w:left="473"/>
              <w:jc w:val="center"/>
              <w:rPr>
                <w:rFonts w:ascii="宋体" w:hAnsi="宋体" w:cs="宋体"/>
                <w:color w:val="000000"/>
              </w:rPr>
            </w:pPr>
          </w:p>
        </w:tc>
        <w:tc>
          <w:tcPr>
            <w:tcW w:w="2126" w:type="dxa"/>
          </w:tcPr>
          <w:p w:rsidR="00645946" w:rsidRDefault="00645946">
            <w:pPr>
              <w:spacing w:line="360" w:lineRule="auto"/>
              <w:ind w:leftChars="225" w:left="473"/>
              <w:jc w:val="center"/>
              <w:rPr>
                <w:rFonts w:ascii="宋体" w:hAnsi="宋体" w:cs="宋体"/>
                <w:color w:val="000000"/>
              </w:rPr>
            </w:pPr>
          </w:p>
        </w:tc>
        <w:tc>
          <w:tcPr>
            <w:tcW w:w="1418" w:type="dxa"/>
          </w:tcPr>
          <w:p w:rsidR="00645946" w:rsidRDefault="00645946">
            <w:pPr>
              <w:spacing w:line="360" w:lineRule="auto"/>
              <w:ind w:leftChars="225" w:left="473"/>
              <w:jc w:val="center"/>
              <w:rPr>
                <w:rFonts w:ascii="宋体" w:hAnsi="宋体" w:cs="宋体"/>
                <w:color w:val="000000"/>
              </w:rPr>
            </w:pPr>
          </w:p>
        </w:tc>
        <w:tc>
          <w:tcPr>
            <w:tcW w:w="1842" w:type="dxa"/>
          </w:tcPr>
          <w:p w:rsidR="00645946" w:rsidRDefault="00645946">
            <w:pPr>
              <w:spacing w:line="360" w:lineRule="auto"/>
              <w:ind w:leftChars="225" w:left="473"/>
              <w:jc w:val="center"/>
              <w:rPr>
                <w:rFonts w:ascii="宋体" w:hAnsi="宋体" w:cs="宋体"/>
                <w:color w:val="000000"/>
              </w:rPr>
            </w:pPr>
          </w:p>
        </w:tc>
        <w:tc>
          <w:tcPr>
            <w:tcW w:w="851" w:type="dxa"/>
          </w:tcPr>
          <w:p w:rsidR="00645946" w:rsidRDefault="00645946">
            <w:pPr>
              <w:spacing w:line="360" w:lineRule="auto"/>
              <w:ind w:leftChars="225" w:left="473"/>
              <w:jc w:val="center"/>
              <w:rPr>
                <w:rFonts w:ascii="宋体" w:hAnsi="宋体" w:cs="宋体"/>
                <w:color w:val="000000"/>
              </w:rPr>
            </w:pPr>
          </w:p>
        </w:tc>
      </w:tr>
      <w:tr w:rsidR="00645946">
        <w:trPr>
          <w:trHeight w:val="639"/>
        </w:trPr>
        <w:tc>
          <w:tcPr>
            <w:tcW w:w="851" w:type="dxa"/>
          </w:tcPr>
          <w:p w:rsidR="00645946" w:rsidRDefault="00645946">
            <w:pPr>
              <w:spacing w:line="360" w:lineRule="auto"/>
              <w:ind w:leftChars="225" w:left="473"/>
              <w:jc w:val="center"/>
              <w:rPr>
                <w:rFonts w:ascii="宋体" w:hAnsi="宋体" w:cs="宋体"/>
                <w:color w:val="000000"/>
              </w:rPr>
            </w:pPr>
          </w:p>
        </w:tc>
        <w:tc>
          <w:tcPr>
            <w:tcW w:w="1134" w:type="dxa"/>
          </w:tcPr>
          <w:p w:rsidR="00645946" w:rsidRDefault="00645946">
            <w:pPr>
              <w:spacing w:line="360" w:lineRule="auto"/>
              <w:ind w:leftChars="225" w:left="473"/>
              <w:jc w:val="center"/>
              <w:rPr>
                <w:rFonts w:ascii="宋体" w:hAnsi="宋体" w:cs="宋体"/>
                <w:color w:val="000000"/>
              </w:rPr>
            </w:pPr>
          </w:p>
        </w:tc>
        <w:tc>
          <w:tcPr>
            <w:tcW w:w="2126" w:type="dxa"/>
          </w:tcPr>
          <w:p w:rsidR="00645946" w:rsidRDefault="00645946">
            <w:pPr>
              <w:spacing w:line="360" w:lineRule="auto"/>
              <w:ind w:leftChars="225" w:left="473"/>
              <w:jc w:val="center"/>
              <w:rPr>
                <w:rFonts w:ascii="宋体" w:hAnsi="宋体" w:cs="宋体"/>
                <w:color w:val="000000"/>
              </w:rPr>
            </w:pPr>
          </w:p>
        </w:tc>
        <w:tc>
          <w:tcPr>
            <w:tcW w:w="1418" w:type="dxa"/>
          </w:tcPr>
          <w:p w:rsidR="00645946" w:rsidRDefault="00645946">
            <w:pPr>
              <w:spacing w:line="360" w:lineRule="auto"/>
              <w:ind w:leftChars="225" w:left="473"/>
              <w:jc w:val="center"/>
              <w:rPr>
                <w:rFonts w:ascii="宋体" w:hAnsi="宋体" w:cs="宋体"/>
                <w:color w:val="000000"/>
              </w:rPr>
            </w:pPr>
          </w:p>
        </w:tc>
        <w:tc>
          <w:tcPr>
            <w:tcW w:w="1842" w:type="dxa"/>
          </w:tcPr>
          <w:p w:rsidR="00645946" w:rsidRDefault="00645946">
            <w:pPr>
              <w:spacing w:line="360" w:lineRule="auto"/>
              <w:ind w:leftChars="225" w:left="473"/>
              <w:jc w:val="center"/>
              <w:rPr>
                <w:rFonts w:ascii="宋体" w:hAnsi="宋体" w:cs="宋体"/>
                <w:color w:val="000000"/>
              </w:rPr>
            </w:pPr>
          </w:p>
        </w:tc>
        <w:tc>
          <w:tcPr>
            <w:tcW w:w="851" w:type="dxa"/>
          </w:tcPr>
          <w:p w:rsidR="00645946" w:rsidRDefault="00645946">
            <w:pPr>
              <w:spacing w:line="360" w:lineRule="auto"/>
              <w:ind w:leftChars="225" w:left="473"/>
              <w:jc w:val="center"/>
              <w:rPr>
                <w:rFonts w:ascii="宋体" w:hAnsi="宋体" w:cs="宋体"/>
                <w:color w:val="000000"/>
              </w:rPr>
            </w:pPr>
          </w:p>
        </w:tc>
      </w:tr>
      <w:tr w:rsidR="00645946">
        <w:trPr>
          <w:trHeight w:val="639"/>
        </w:trPr>
        <w:tc>
          <w:tcPr>
            <w:tcW w:w="851" w:type="dxa"/>
          </w:tcPr>
          <w:p w:rsidR="00645946" w:rsidRDefault="00645946">
            <w:pPr>
              <w:spacing w:line="360" w:lineRule="auto"/>
              <w:ind w:leftChars="225" w:left="473"/>
              <w:jc w:val="center"/>
              <w:rPr>
                <w:rFonts w:ascii="宋体" w:hAnsi="宋体" w:cs="宋体"/>
                <w:color w:val="000000"/>
              </w:rPr>
            </w:pPr>
          </w:p>
        </w:tc>
        <w:tc>
          <w:tcPr>
            <w:tcW w:w="1134" w:type="dxa"/>
          </w:tcPr>
          <w:p w:rsidR="00645946" w:rsidRDefault="00645946">
            <w:pPr>
              <w:spacing w:line="360" w:lineRule="auto"/>
              <w:ind w:leftChars="225" w:left="473"/>
              <w:jc w:val="center"/>
              <w:rPr>
                <w:rFonts w:ascii="宋体" w:hAnsi="宋体" w:cs="宋体"/>
                <w:color w:val="000000"/>
              </w:rPr>
            </w:pPr>
          </w:p>
        </w:tc>
        <w:tc>
          <w:tcPr>
            <w:tcW w:w="2126" w:type="dxa"/>
          </w:tcPr>
          <w:p w:rsidR="00645946" w:rsidRDefault="00645946">
            <w:pPr>
              <w:spacing w:line="360" w:lineRule="auto"/>
              <w:ind w:leftChars="225" w:left="473"/>
              <w:jc w:val="center"/>
              <w:rPr>
                <w:rFonts w:ascii="宋体" w:hAnsi="宋体" w:cs="宋体"/>
                <w:color w:val="000000"/>
              </w:rPr>
            </w:pPr>
          </w:p>
        </w:tc>
        <w:tc>
          <w:tcPr>
            <w:tcW w:w="1418" w:type="dxa"/>
          </w:tcPr>
          <w:p w:rsidR="00645946" w:rsidRDefault="00645946">
            <w:pPr>
              <w:spacing w:line="360" w:lineRule="auto"/>
              <w:ind w:leftChars="225" w:left="473"/>
              <w:jc w:val="center"/>
              <w:rPr>
                <w:rFonts w:ascii="宋体" w:hAnsi="宋体" w:cs="宋体"/>
                <w:color w:val="000000"/>
              </w:rPr>
            </w:pPr>
          </w:p>
        </w:tc>
        <w:tc>
          <w:tcPr>
            <w:tcW w:w="1842" w:type="dxa"/>
          </w:tcPr>
          <w:p w:rsidR="00645946" w:rsidRDefault="00645946">
            <w:pPr>
              <w:spacing w:line="360" w:lineRule="auto"/>
              <w:ind w:leftChars="225" w:left="473"/>
              <w:jc w:val="center"/>
              <w:rPr>
                <w:rFonts w:ascii="宋体" w:hAnsi="宋体" w:cs="宋体"/>
                <w:color w:val="000000"/>
              </w:rPr>
            </w:pPr>
          </w:p>
        </w:tc>
        <w:tc>
          <w:tcPr>
            <w:tcW w:w="851" w:type="dxa"/>
          </w:tcPr>
          <w:p w:rsidR="00645946" w:rsidRDefault="00645946">
            <w:pPr>
              <w:spacing w:line="360" w:lineRule="auto"/>
              <w:ind w:leftChars="225" w:left="473"/>
              <w:jc w:val="center"/>
              <w:rPr>
                <w:rFonts w:ascii="宋体" w:hAnsi="宋体" w:cs="宋体"/>
                <w:color w:val="000000"/>
              </w:rPr>
            </w:pPr>
          </w:p>
        </w:tc>
      </w:tr>
      <w:tr w:rsidR="00645946">
        <w:trPr>
          <w:trHeight w:val="638"/>
        </w:trPr>
        <w:tc>
          <w:tcPr>
            <w:tcW w:w="851" w:type="dxa"/>
          </w:tcPr>
          <w:p w:rsidR="00645946" w:rsidRDefault="00645946">
            <w:pPr>
              <w:spacing w:line="360" w:lineRule="auto"/>
              <w:ind w:leftChars="225" w:left="473"/>
              <w:jc w:val="center"/>
              <w:rPr>
                <w:rFonts w:ascii="宋体" w:hAnsi="宋体" w:cs="宋体"/>
                <w:color w:val="000000"/>
              </w:rPr>
            </w:pPr>
          </w:p>
        </w:tc>
        <w:tc>
          <w:tcPr>
            <w:tcW w:w="1134" w:type="dxa"/>
          </w:tcPr>
          <w:p w:rsidR="00645946" w:rsidRDefault="00645946">
            <w:pPr>
              <w:spacing w:line="360" w:lineRule="auto"/>
              <w:ind w:leftChars="225" w:left="473"/>
              <w:jc w:val="center"/>
              <w:rPr>
                <w:rFonts w:ascii="宋体" w:hAnsi="宋体" w:cs="宋体"/>
                <w:color w:val="000000"/>
              </w:rPr>
            </w:pPr>
          </w:p>
        </w:tc>
        <w:tc>
          <w:tcPr>
            <w:tcW w:w="2126" w:type="dxa"/>
          </w:tcPr>
          <w:p w:rsidR="00645946" w:rsidRDefault="00645946">
            <w:pPr>
              <w:spacing w:line="360" w:lineRule="auto"/>
              <w:ind w:leftChars="225" w:left="473"/>
              <w:jc w:val="center"/>
              <w:rPr>
                <w:rFonts w:ascii="宋体" w:hAnsi="宋体" w:cs="宋体"/>
                <w:color w:val="000000"/>
              </w:rPr>
            </w:pPr>
          </w:p>
        </w:tc>
        <w:tc>
          <w:tcPr>
            <w:tcW w:w="1418" w:type="dxa"/>
          </w:tcPr>
          <w:p w:rsidR="00645946" w:rsidRDefault="00645946">
            <w:pPr>
              <w:spacing w:line="360" w:lineRule="auto"/>
              <w:ind w:leftChars="225" w:left="473"/>
              <w:jc w:val="center"/>
              <w:rPr>
                <w:rFonts w:ascii="宋体" w:hAnsi="宋体" w:cs="宋体"/>
                <w:color w:val="000000"/>
              </w:rPr>
            </w:pPr>
          </w:p>
        </w:tc>
        <w:tc>
          <w:tcPr>
            <w:tcW w:w="1842" w:type="dxa"/>
          </w:tcPr>
          <w:p w:rsidR="00645946" w:rsidRDefault="00645946">
            <w:pPr>
              <w:spacing w:line="360" w:lineRule="auto"/>
              <w:ind w:leftChars="225" w:left="473"/>
              <w:jc w:val="center"/>
              <w:rPr>
                <w:rFonts w:ascii="宋体" w:hAnsi="宋体" w:cs="宋体"/>
                <w:color w:val="000000"/>
              </w:rPr>
            </w:pPr>
          </w:p>
        </w:tc>
        <w:tc>
          <w:tcPr>
            <w:tcW w:w="851" w:type="dxa"/>
          </w:tcPr>
          <w:p w:rsidR="00645946" w:rsidRDefault="00645946">
            <w:pPr>
              <w:spacing w:line="360" w:lineRule="auto"/>
              <w:ind w:leftChars="225" w:left="473"/>
              <w:jc w:val="center"/>
              <w:rPr>
                <w:rFonts w:ascii="宋体" w:hAnsi="宋体" w:cs="宋体"/>
                <w:color w:val="000000"/>
              </w:rPr>
            </w:pPr>
          </w:p>
        </w:tc>
      </w:tr>
    </w:tbl>
    <w:p w:rsidR="00645946" w:rsidRDefault="00645946">
      <w:pPr>
        <w:spacing w:line="360" w:lineRule="auto"/>
        <w:ind w:leftChars="225" w:left="473"/>
        <w:rPr>
          <w:rFonts w:ascii="黑体" w:eastAsia="黑体" w:hAnsi="黑体" w:cs="宋体"/>
          <w:color w:val="000000"/>
        </w:rPr>
      </w:pPr>
    </w:p>
    <w:p w:rsidR="00645946" w:rsidRDefault="00645946">
      <w:pPr>
        <w:spacing w:line="360" w:lineRule="auto"/>
        <w:ind w:leftChars="225" w:left="473"/>
        <w:rPr>
          <w:rFonts w:ascii="黑体" w:eastAsia="黑体" w:hAnsi="黑体" w:cs="宋体"/>
          <w:color w:val="000000"/>
        </w:rPr>
      </w:pPr>
    </w:p>
    <w:p w:rsidR="00645946" w:rsidRDefault="00645946">
      <w:pPr>
        <w:rPr>
          <w:color w:val="000000"/>
        </w:rPr>
      </w:pPr>
      <w:bookmarkStart w:id="123" w:name="_Toc17780"/>
      <w:bookmarkStart w:id="124" w:name="_Toc477685871"/>
      <w:bookmarkStart w:id="125" w:name="_Toc477685955"/>
      <w:bookmarkStart w:id="126" w:name="_Toc443985059"/>
      <w:bookmarkStart w:id="127" w:name="_Toc477686039"/>
      <w:bookmarkStart w:id="128" w:name="_Toc18375"/>
      <w:bookmarkStart w:id="129" w:name="_Toc20244"/>
      <w:bookmarkStart w:id="130" w:name="_Toc30326"/>
      <w:bookmarkStart w:id="131" w:name="_Toc477628979"/>
      <w:bookmarkStart w:id="132" w:name="_Toc7993"/>
      <w:bookmarkStart w:id="133" w:name="_Toc21136"/>
      <w:bookmarkStart w:id="134" w:name="_Toc7254"/>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8364C9">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t>2.图纸</w:t>
      </w:r>
      <w:bookmarkEnd w:id="123"/>
      <w:bookmarkEnd w:id="124"/>
      <w:bookmarkEnd w:id="125"/>
      <w:bookmarkEnd w:id="126"/>
      <w:bookmarkEnd w:id="127"/>
      <w:bookmarkEnd w:id="128"/>
      <w:bookmarkEnd w:id="129"/>
      <w:bookmarkEnd w:id="130"/>
      <w:bookmarkEnd w:id="131"/>
      <w:bookmarkEnd w:id="132"/>
      <w:bookmarkEnd w:id="133"/>
      <w:bookmarkEnd w:id="134"/>
    </w:p>
    <w:p w:rsidR="00645946" w:rsidRDefault="00645946">
      <w:pPr>
        <w:rPr>
          <w:color w:val="000000"/>
        </w:rPr>
      </w:pPr>
    </w:p>
    <w:p w:rsidR="00645946" w:rsidRDefault="008364C9">
      <w:pPr>
        <w:adjustRightInd w:val="0"/>
        <w:snapToGrid w:val="0"/>
        <w:spacing w:line="360" w:lineRule="auto"/>
        <w:jc w:val="center"/>
        <w:rPr>
          <w:rFonts w:ascii="宋体" w:hAnsi="宋体" w:cs="宋体"/>
          <w:color w:val="000000"/>
          <w:sz w:val="24"/>
        </w:rPr>
      </w:pPr>
      <w:permStart w:id="49099698" w:edGrp="everyone"/>
      <w:r>
        <w:rPr>
          <w:rFonts w:ascii="宋体" w:hAnsi="宋体" w:cs="宋体" w:hint="eastAsia"/>
          <w:color w:val="000000"/>
          <w:sz w:val="24"/>
        </w:rPr>
        <w:t>（无）</w:t>
      </w:r>
    </w:p>
    <w:permEnd w:id="49099698"/>
    <w:p w:rsidR="00645946" w:rsidRDefault="008364C9">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rsidR="00645946" w:rsidRDefault="00645946">
      <w:pPr>
        <w:rPr>
          <w:color w:val="000000"/>
        </w:rPr>
      </w:pPr>
      <w:bookmarkStart w:id="135" w:name="_Toc18118"/>
      <w:bookmarkStart w:id="136" w:name="_Toc477685872"/>
      <w:bookmarkStart w:id="137" w:name="_Toc11339"/>
      <w:bookmarkStart w:id="138" w:name="_Toc1423"/>
      <w:bookmarkStart w:id="139" w:name="_Toc477686040"/>
      <w:bookmarkStart w:id="140" w:name="_Toc15130"/>
      <w:bookmarkStart w:id="141" w:name="_Toc443985060"/>
      <w:bookmarkStart w:id="142" w:name="_Toc6256"/>
      <w:bookmarkStart w:id="143" w:name="_Toc25967"/>
      <w:bookmarkStart w:id="144" w:name="_Toc477685956"/>
      <w:bookmarkStart w:id="145" w:name="_Toc13951"/>
      <w:bookmarkStart w:id="146" w:name="_Toc477628980"/>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645946">
      <w:pPr>
        <w:rPr>
          <w:color w:val="000000"/>
        </w:rPr>
      </w:pPr>
    </w:p>
    <w:p w:rsidR="00645946" w:rsidRDefault="008364C9">
      <w:pPr>
        <w:pStyle w:val="1"/>
        <w:rPr>
          <w:rFonts w:ascii="黑体" w:eastAsia="黑体" w:hAnsi="黑体"/>
          <w:b w:val="0"/>
          <w:color w:val="000000"/>
          <w:sz w:val="32"/>
          <w:szCs w:val="32"/>
        </w:rPr>
      </w:pPr>
      <w:bookmarkStart w:id="147" w:name="_Toc43884176"/>
      <w:bookmarkEnd w:id="135"/>
      <w:bookmarkEnd w:id="136"/>
      <w:bookmarkEnd w:id="137"/>
      <w:bookmarkEnd w:id="138"/>
      <w:bookmarkEnd w:id="139"/>
      <w:bookmarkEnd w:id="140"/>
      <w:bookmarkEnd w:id="141"/>
      <w:bookmarkEnd w:id="142"/>
      <w:bookmarkEnd w:id="143"/>
      <w:bookmarkEnd w:id="144"/>
      <w:bookmarkEnd w:id="145"/>
      <w:r>
        <w:rPr>
          <w:rFonts w:ascii="黑体" w:eastAsia="黑体" w:hAnsi="黑体" w:hint="eastAsia"/>
          <w:b w:val="0"/>
          <w:color w:val="000000"/>
          <w:sz w:val="32"/>
          <w:szCs w:val="32"/>
        </w:rPr>
        <w:t>第六章  技术标准和要求</w:t>
      </w:r>
      <w:bookmarkEnd w:id="147"/>
    </w:p>
    <w:p w:rsidR="00645946" w:rsidRDefault="00645946">
      <w:pPr>
        <w:rPr>
          <w:rFonts w:ascii="宋体" w:hAnsi="宋体"/>
          <w:color w:val="000000"/>
          <w:sz w:val="24"/>
        </w:rPr>
      </w:pPr>
    </w:p>
    <w:p w:rsidR="00645946" w:rsidRDefault="00645946">
      <w:pPr>
        <w:jc w:val="center"/>
        <w:rPr>
          <w:rFonts w:ascii="宋体" w:hAnsi="宋体"/>
          <w:color w:val="000000"/>
          <w:sz w:val="24"/>
        </w:rPr>
      </w:pPr>
    </w:p>
    <w:p w:rsidR="00645946" w:rsidRDefault="008364C9">
      <w:pPr>
        <w:jc w:val="center"/>
        <w:rPr>
          <w:rFonts w:ascii="宋体" w:hAnsi="宋体" w:cs="宋体"/>
          <w:color w:val="000000"/>
          <w:sz w:val="24"/>
        </w:rPr>
      </w:pPr>
      <w:permStart w:id="1146584360" w:edGrp="everyone"/>
      <w:r>
        <w:rPr>
          <w:rFonts w:ascii="宋体" w:hAnsi="宋体" w:hint="eastAsia"/>
          <w:color w:val="000000"/>
          <w:sz w:val="24"/>
        </w:rPr>
        <w:t>（以图纸设计说明及现行行业技术规范与要求为准）</w:t>
      </w:r>
      <w:bookmarkEnd w:id="146"/>
    </w:p>
    <w:permEnd w:id="1146584360"/>
    <w:p w:rsidR="00645946" w:rsidRDefault="00645946">
      <w:pPr>
        <w:widowControl/>
        <w:jc w:val="left"/>
        <w:rPr>
          <w:rFonts w:ascii="黑体" w:eastAsia="黑体" w:hAnsi="黑体" w:cs="Arial"/>
          <w:color w:val="000000"/>
          <w:kern w:val="0"/>
          <w:szCs w:val="21"/>
        </w:rPr>
      </w:pPr>
    </w:p>
    <w:p w:rsidR="00645946" w:rsidRDefault="008364C9">
      <w:pPr>
        <w:jc w:val="left"/>
        <w:rPr>
          <w:rFonts w:ascii="黑体" w:eastAsia="黑体" w:hAnsi="黑体" w:cs="宋体"/>
          <w:color w:val="000000"/>
          <w:sz w:val="24"/>
        </w:rPr>
      </w:pPr>
      <w:r>
        <w:rPr>
          <w:rFonts w:ascii="黑体" w:eastAsia="黑体" w:hAnsi="黑体" w:cs="宋体" w:hint="eastAsia"/>
          <w:color w:val="000000"/>
          <w:sz w:val="24"/>
        </w:rPr>
        <w:br w:type="page"/>
      </w:r>
    </w:p>
    <w:p w:rsidR="00645946" w:rsidRDefault="008364C9">
      <w:pPr>
        <w:pStyle w:val="1"/>
        <w:keepNext/>
        <w:keepLines/>
        <w:adjustRightInd/>
        <w:snapToGrid/>
        <w:spacing w:line="576" w:lineRule="auto"/>
        <w:rPr>
          <w:rFonts w:ascii="黑体" w:eastAsia="黑体" w:hAnsi="黑体"/>
          <w:color w:val="000000"/>
          <w:sz w:val="32"/>
          <w:szCs w:val="32"/>
        </w:rPr>
      </w:pPr>
      <w:bookmarkStart w:id="148" w:name="_Toc43884177"/>
      <w:r>
        <w:rPr>
          <w:rFonts w:ascii="黑体" w:eastAsia="黑体" w:hAnsi="黑体" w:hint="eastAsia"/>
          <w:color w:val="000000"/>
          <w:sz w:val="32"/>
          <w:szCs w:val="32"/>
        </w:rPr>
        <w:lastRenderedPageBreak/>
        <w:t>第七章  投标文件格式</w:t>
      </w:r>
      <w:bookmarkEnd w:id="148"/>
    </w:p>
    <w:p w:rsidR="00645946" w:rsidRDefault="00645946">
      <w:pPr>
        <w:spacing w:beforeLines="50" w:before="156" w:afterLines="50" w:after="156" w:line="300" w:lineRule="auto"/>
        <w:rPr>
          <w:rFonts w:ascii="黑体" w:eastAsia="黑体" w:hAnsi="黑体" w:cs="宋体"/>
          <w:b/>
          <w:bCs/>
          <w:color w:val="000000"/>
          <w:sz w:val="44"/>
          <w:szCs w:val="44"/>
        </w:rPr>
      </w:pPr>
    </w:p>
    <w:p w:rsidR="00645946" w:rsidRDefault="008364C9">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645946" w:rsidRDefault="00645946">
      <w:pPr>
        <w:spacing w:afterLines="50" w:after="156"/>
        <w:jc w:val="center"/>
        <w:rPr>
          <w:rFonts w:ascii="宋体" w:hAnsi="宋体"/>
          <w:b/>
          <w:color w:val="000000"/>
          <w:sz w:val="44"/>
          <w:szCs w:val="44"/>
        </w:rPr>
      </w:pPr>
    </w:p>
    <w:p w:rsidR="00645946" w:rsidRDefault="00645946">
      <w:pPr>
        <w:spacing w:afterLines="50" w:after="156"/>
        <w:jc w:val="center"/>
        <w:rPr>
          <w:rFonts w:ascii="宋体" w:hAnsi="宋体"/>
          <w:b/>
          <w:color w:val="000000"/>
          <w:sz w:val="44"/>
          <w:szCs w:val="44"/>
        </w:rPr>
      </w:pPr>
    </w:p>
    <w:p w:rsidR="00645946" w:rsidRDefault="00645946">
      <w:pPr>
        <w:spacing w:afterLines="50" w:after="156"/>
        <w:jc w:val="center"/>
        <w:rPr>
          <w:rFonts w:ascii="宋体" w:hAnsi="宋体"/>
          <w:b/>
          <w:color w:val="000000"/>
          <w:sz w:val="44"/>
          <w:szCs w:val="44"/>
        </w:rPr>
      </w:pPr>
    </w:p>
    <w:p w:rsidR="00645946" w:rsidRDefault="00645946">
      <w:pPr>
        <w:spacing w:afterLines="50" w:after="156"/>
        <w:jc w:val="center"/>
        <w:rPr>
          <w:rFonts w:ascii="宋体" w:hAnsi="宋体"/>
          <w:b/>
          <w:color w:val="000000"/>
          <w:sz w:val="44"/>
          <w:szCs w:val="44"/>
        </w:rPr>
      </w:pPr>
    </w:p>
    <w:p w:rsidR="00645946" w:rsidRDefault="008364C9">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645946" w:rsidRDefault="00645946">
      <w:pPr>
        <w:spacing w:afterLines="50" w:after="156"/>
        <w:rPr>
          <w:rFonts w:ascii="宋体" w:hAnsi="宋体"/>
          <w:color w:val="000000"/>
        </w:rPr>
      </w:pPr>
    </w:p>
    <w:p w:rsidR="00645946" w:rsidRDefault="00645946">
      <w:pPr>
        <w:spacing w:afterLines="50" w:after="156"/>
        <w:rPr>
          <w:rFonts w:ascii="黑体" w:eastAsia="黑体" w:hAnsi="黑体"/>
          <w:color w:val="000000"/>
        </w:rPr>
      </w:pPr>
    </w:p>
    <w:p w:rsidR="00645946" w:rsidRDefault="00645946">
      <w:pPr>
        <w:spacing w:afterLines="50" w:after="156"/>
        <w:rPr>
          <w:rFonts w:ascii="黑体" w:eastAsia="黑体" w:hAnsi="黑体"/>
          <w:color w:val="000000"/>
        </w:rPr>
      </w:pPr>
    </w:p>
    <w:p w:rsidR="00645946" w:rsidRDefault="00645946">
      <w:pPr>
        <w:spacing w:afterLines="50" w:after="156"/>
        <w:rPr>
          <w:rFonts w:ascii="黑体" w:eastAsia="黑体" w:hAnsi="黑体"/>
          <w:color w:val="000000"/>
        </w:rPr>
      </w:pPr>
    </w:p>
    <w:p w:rsidR="00645946" w:rsidRDefault="00645946">
      <w:pPr>
        <w:spacing w:afterLines="50" w:after="156"/>
        <w:rPr>
          <w:rFonts w:ascii="黑体" w:eastAsia="黑体" w:hAnsi="黑体"/>
          <w:color w:val="000000"/>
        </w:rPr>
      </w:pPr>
    </w:p>
    <w:p w:rsidR="00645946" w:rsidRDefault="00645946">
      <w:pPr>
        <w:spacing w:afterLines="50" w:after="156"/>
        <w:rPr>
          <w:rFonts w:ascii="宋体" w:hAnsi="宋体"/>
          <w:color w:val="000000"/>
        </w:rPr>
      </w:pPr>
    </w:p>
    <w:p w:rsidR="00645946" w:rsidRDefault="00645946">
      <w:pPr>
        <w:spacing w:afterLines="50" w:after="156"/>
        <w:rPr>
          <w:rFonts w:ascii="宋体" w:hAnsi="宋体"/>
          <w:color w:val="000000"/>
        </w:rPr>
      </w:pPr>
    </w:p>
    <w:p w:rsidR="00645946" w:rsidRDefault="008364C9">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645946" w:rsidRDefault="008364C9">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645946" w:rsidRDefault="008364C9">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645946" w:rsidRDefault="008364C9">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645946" w:rsidRDefault="00645946">
      <w:pPr>
        <w:spacing w:afterLines="50" w:after="156"/>
        <w:jc w:val="left"/>
        <w:rPr>
          <w:rFonts w:ascii="黑体" w:eastAsia="黑体" w:hAnsi="黑体"/>
          <w:color w:val="000000"/>
          <w:sz w:val="28"/>
          <w:szCs w:val="28"/>
        </w:rPr>
      </w:pPr>
    </w:p>
    <w:p w:rsidR="00645946" w:rsidRDefault="008364C9">
      <w:pPr>
        <w:pStyle w:val="aff0"/>
        <w:numPr>
          <w:ilvl w:val="0"/>
          <w:numId w:val="4"/>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645946" w:rsidRDefault="008364C9">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rsidR="00645946" w:rsidRDefault="008364C9">
      <w:pPr>
        <w:spacing w:line="360" w:lineRule="auto"/>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（项目名称）</w:t>
      </w:r>
      <w:r>
        <w:rPr>
          <w:rFonts w:ascii="宋体" w:hAnsi="宋体" w:cs="宋体" w:hint="eastAsia"/>
          <w:color w:val="000000"/>
          <w:sz w:val="24"/>
        </w:rPr>
        <w:t>专业分包工程</w:t>
      </w:r>
      <w:r>
        <w:rPr>
          <w:rFonts w:ascii="宋体" w:hAnsi="宋体" w:hint="eastAsia"/>
          <w:color w:val="000000"/>
          <w:sz w:val="24"/>
        </w:rPr>
        <w:t>招标文件的有关规定和要求，经踏勘项目现场和研究上述招标文件及其他有关文件后，我方愿意按照招标文件中约定的计价方式计价，一标段以</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元的投标总价，二标段以</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ascii="宋体" w:cs="宋体" w:hint="eastAsia"/>
          <w:bCs/>
          <w:color w:val="000000"/>
          <w:szCs w:val="21"/>
        </w:rPr>
        <w:t>标准。</w:t>
      </w:r>
    </w:p>
    <w:p w:rsidR="00645946" w:rsidRDefault="008364C9">
      <w:pPr>
        <w:spacing w:beforeLines="50" w:before="156" w:afterLines="50" w:after="156"/>
        <w:ind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rsidR="00645946" w:rsidRDefault="008364C9">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489192526" w:edGrp="everyone"/>
      <w:r>
        <w:rPr>
          <w:rFonts w:ascii="宋体" w:hAnsi="宋体" w:cs="宋体" w:hint="eastAsia"/>
          <w:sz w:val="24"/>
        </w:rPr>
        <w:t>工程师</w:t>
      </w:r>
      <w:permEnd w:id="489192526"/>
      <w:r>
        <w:rPr>
          <w:rFonts w:ascii="宋体" w:hAnsi="宋体" w:cs="宋体" w:hint="eastAsia"/>
          <w:sz w:val="24"/>
        </w:rPr>
        <w:t>。</w:t>
      </w:r>
    </w:p>
    <w:p w:rsidR="00645946" w:rsidRDefault="008364C9">
      <w:pPr>
        <w:spacing w:before="120" w:afterLines="50" w:after="156"/>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rsidR="00645946" w:rsidRDefault="008364C9">
      <w:pPr>
        <w:spacing w:before="120" w:afterLines="50" w:after="156"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645946" w:rsidRDefault="008364C9">
      <w:pPr>
        <w:spacing w:before="120" w:afterLines="50" w:after="156"/>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645946" w:rsidRDefault="008364C9">
      <w:pPr>
        <w:spacing w:before="120" w:afterLines="50" w:after="156"/>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rsidR="00645946" w:rsidRDefault="008364C9">
      <w:pPr>
        <w:spacing w:before="120" w:afterLines="50" w:after="156"/>
        <w:ind w:firstLine="490"/>
        <w:rPr>
          <w:rFonts w:ascii="宋体" w:hAnsi="宋体"/>
          <w:color w:val="000000"/>
          <w:sz w:val="24"/>
        </w:rPr>
      </w:pPr>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645946" w:rsidRDefault="008364C9">
      <w:pPr>
        <w:spacing w:before="120" w:afterLines="50" w:after="156"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645946" w:rsidRDefault="008364C9">
      <w:pPr>
        <w:spacing w:before="120" w:afterLines="50" w:after="156"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645946" w:rsidRDefault="008364C9">
      <w:pPr>
        <w:spacing w:before="120" w:afterLines="50" w:after="156"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645946" w:rsidRDefault="008364C9">
      <w:pPr>
        <w:spacing w:before="120" w:afterLines="50" w:after="156"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645946" w:rsidRDefault="008364C9">
      <w:pPr>
        <w:spacing w:before="120" w:afterLines="50" w:after="156"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bookmarkStart w:id="149" w:name="_Toc165"/>
    </w:p>
    <w:p w:rsidR="00645946" w:rsidRDefault="008364C9">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645946" w:rsidRDefault="008364C9">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645946" w:rsidRDefault="00645946">
      <w:pPr>
        <w:rPr>
          <w:rFonts w:ascii="宋体" w:hAnsi="宋体"/>
          <w:color w:val="000000"/>
        </w:rPr>
      </w:pPr>
    </w:p>
    <w:p w:rsidR="00645946" w:rsidRDefault="00645946">
      <w:pPr>
        <w:pStyle w:val="3"/>
        <w:tabs>
          <w:tab w:val="left" w:pos="720"/>
        </w:tabs>
        <w:jc w:val="left"/>
        <w:rPr>
          <w:rFonts w:ascii="宋体" w:eastAsia="宋体" w:hAnsi="宋体"/>
          <w:b w:val="0"/>
          <w:bCs/>
          <w:color w:val="000000"/>
          <w:sz w:val="21"/>
          <w:szCs w:val="21"/>
        </w:rPr>
      </w:pPr>
    </w:p>
    <w:bookmarkEnd w:id="149"/>
    <w:p w:rsidR="00645946" w:rsidRDefault="008364C9">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645946" w:rsidRDefault="008364C9">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645946" w:rsidRDefault="008364C9">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645946" w:rsidRDefault="008364C9">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645946" w:rsidRDefault="008364C9">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645946" w:rsidRDefault="008364C9">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_        </w:t>
      </w:r>
    </w:p>
    <w:p w:rsidR="00645946" w:rsidRDefault="008364C9">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645946" w:rsidRDefault="008364C9">
      <w:pPr>
        <w:spacing w:line="480" w:lineRule="auto"/>
        <w:ind w:firstLineChars="400" w:firstLine="960"/>
        <w:rPr>
          <w:rFonts w:ascii="宋体" w:hAnsi="宋体"/>
          <w:color w:val="000000"/>
          <w:sz w:val="24"/>
        </w:rPr>
      </w:pPr>
      <w:r>
        <w:rPr>
          <w:rFonts w:ascii="宋体" w:hAnsi="宋体" w:hint="eastAsia"/>
          <w:color w:val="000000"/>
          <w:sz w:val="24"/>
        </w:rPr>
        <w:t>特此证明。</w:t>
      </w:r>
    </w:p>
    <w:p w:rsidR="00645946" w:rsidRDefault="00645946">
      <w:pPr>
        <w:spacing w:line="360" w:lineRule="auto"/>
        <w:rPr>
          <w:rFonts w:ascii="宋体" w:hAnsi="宋体"/>
          <w:color w:val="000000"/>
          <w:sz w:val="24"/>
        </w:rPr>
      </w:pPr>
    </w:p>
    <w:p w:rsidR="00645946" w:rsidRDefault="00645946">
      <w:pPr>
        <w:spacing w:line="360" w:lineRule="auto"/>
        <w:ind w:firstLineChars="200" w:firstLine="480"/>
        <w:rPr>
          <w:rFonts w:ascii="宋体" w:hAnsi="宋体"/>
          <w:color w:val="000000"/>
          <w:sz w:val="24"/>
        </w:rPr>
      </w:pPr>
    </w:p>
    <w:p w:rsidR="00645946" w:rsidRDefault="008364C9">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645946" w:rsidRDefault="00645946">
      <w:pPr>
        <w:spacing w:line="360" w:lineRule="auto"/>
        <w:ind w:firstLineChars="2150" w:firstLine="5160"/>
        <w:rPr>
          <w:rFonts w:ascii="宋体" w:hAnsi="宋体"/>
          <w:color w:val="000000"/>
          <w:sz w:val="24"/>
          <w:u w:val="single"/>
        </w:rPr>
      </w:pPr>
    </w:p>
    <w:p w:rsidR="00645946" w:rsidRDefault="008364C9">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645946">
        <w:trPr>
          <w:trHeight w:val="2984"/>
          <w:jc w:val="center"/>
        </w:trPr>
        <w:tc>
          <w:tcPr>
            <w:tcW w:w="5040" w:type="dxa"/>
            <w:vAlign w:val="center"/>
          </w:tcPr>
          <w:p w:rsidR="00645946" w:rsidRDefault="008364C9">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645946" w:rsidRDefault="008364C9">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645946" w:rsidRDefault="00645946">
      <w:pPr>
        <w:spacing w:line="360" w:lineRule="auto"/>
        <w:rPr>
          <w:rFonts w:ascii="宋体" w:hAnsi="宋体"/>
          <w:color w:val="000000"/>
          <w:szCs w:val="21"/>
        </w:rPr>
      </w:pPr>
    </w:p>
    <w:p w:rsidR="00645946" w:rsidRDefault="00645946">
      <w:pPr>
        <w:spacing w:line="360" w:lineRule="auto"/>
        <w:rPr>
          <w:rFonts w:ascii="黑体" w:eastAsia="黑体" w:hAnsi="黑体"/>
          <w:color w:val="000000"/>
          <w:szCs w:val="21"/>
        </w:rPr>
      </w:pPr>
    </w:p>
    <w:p w:rsidR="00645946" w:rsidRDefault="00645946">
      <w:pPr>
        <w:spacing w:line="360" w:lineRule="auto"/>
        <w:rPr>
          <w:rFonts w:ascii="黑体" w:eastAsia="黑体" w:hAnsi="黑体"/>
          <w:color w:val="000000"/>
          <w:sz w:val="32"/>
          <w:szCs w:val="32"/>
        </w:rPr>
      </w:pPr>
    </w:p>
    <w:p w:rsidR="00645946" w:rsidRDefault="008364C9">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645946" w:rsidRDefault="00645946">
      <w:pPr>
        <w:spacing w:afterLines="50" w:after="156"/>
        <w:jc w:val="center"/>
        <w:rPr>
          <w:rFonts w:ascii="宋体" w:hAnsi="宋体"/>
          <w:b/>
          <w:color w:val="000000"/>
          <w:sz w:val="36"/>
          <w:szCs w:val="36"/>
        </w:rPr>
      </w:pPr>
    </w:p>
    <w:p w:rsidR="00645946" w:rsidRDefault="008364C9">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645946" w:rsidRDefault="008364C9">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645946" w:rsidRDefault="008364C9">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645946" w:rsidRDefault="008364C9">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645946" w:rsidRDefault="00645946">
      <w:pPr>
        <w:spacing w:line="360" w:lineRule="auto"/>
        <w:ind w:firstLineChars="200" w:firstLine="480"/>
        <w:rPr>
          <w:rFonts w:ascii="宋体" w:hAnsi="宋体"/>
          <w:color w:val="000000"/>
          <w:sz w:val="24"/>
        </w:rPr>
      </w:pPr>
    </w:p>
    <w:p w:rsidR="00645946" w:rsidRDefault="00645946">
      <w:pPr>
        <w:spacing w:line="360" w:lineRule="auto"/>
        <w:rPr>
          <w:rFonts w:ascii="宋体" w:hAnsi="宋体"/>
          <w:color w:val="000000"/>
          <w:sz w:val="24"/>
        </w:rPr>
      </w:pPr>
    </w:p>
    <w:p w:rsidR="00645946" w:rsidRDefault="008364C9">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645946" w:rsidRDefault="008364C9">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645946" w:rsidRDefault="008364C9">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645946" w:rsidRDefault="008364C9">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645946" w:rsidRDefault="008364C9">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645946" w:rsidRDefault="008364C9">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645946" w:rsidRDefault="00645946">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645946">
        <w:trPr>
          <w:trHeight w:val="2984"/>
        </w:trPr>
        <w:tc>
          <w:tcPr>
            <w:tcW w:w="5040" w:type="dxa"/>
            <w:vAlign w:val="center"/>
          </w:tcPr>
          <w:p w:rsidR="00645946" w:rsidRDefault="008364C9">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645946" w:rsidRDefault="008364C9">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645946" w:rsidRDefault="00645946">
      <w:pPr>
        <w:adjustRightInd w:val="0"/>
        <w:snapToGrid w:val="0"/>
        <w:spacing w:before="120" w:after="120"/>
        <w:jc w:val="left"/>
        <w:rPr>
          <w:rFonts w:ascii="宋体" w:hAnsi="宋体"/>
          <w:color w:val="000000"/>
          <w:sz w:val="24"/>
        </w:rPr>
      </w:pPr>
    </w:p>
    <w:p w:rsidR="00645946" w:rsidRDefault="00645946">
      <w:pPr>
        <w:adjustRightInd w:val="0"/>
        <w:snapToGrid w:val="0"/>
        <w:spacing w:before="120" w:after="120"/>
        <w:jc w:val="left"/>
        <w:rPr>
          <w:rFonts w:ascii="黑体" w:eastAsia="黑体" w:hAnsi="黑体"/>
          <w:color w:val="000000"/>
          <w:sz w:val="24"/>
        </w:rPr>
      </w:pPr>
    </w:p>
    <w:p w:rsidR="00645946" w:rsidRDefault="008364C9">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四、投标保证金</w:t>
      </w:r>
    </w:p>
    <w:p w:rsidR="00645946" w:rsidRDefault="008364C9">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8364C9">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645946" w:rsidRDefault="008364C9">
      <w:pPr>
        <w:spacing w:afterLines="50" w:after="156"/>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645946" w:rsidRDefault="008364C9">
      <w:pPr>
        <w:pStyle w:val="aa"/>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rsidR="00645946" w:rsidRDefault="00645946">
      <w:pPr>
        <w:pStyle w:val="aa"/>
        <w:spacing w:line="360" w:lineRule="auto"/>
        <w:jc w:val="center"/>
        <w:rPr>
          <w:rFonts w:hAnsi="宋体"/>
          <w:bCs/>
          <w:snapToGrid w:val="0"/>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006"/>
        <w:gridCol w:w="2841"/>
      </w:tblGrid>
      <w:tr w:rsidR="00645946">
        <w:trPr>
          <w:trHeight w:val="737"/>
        </w:trPr>
        <w:tc>
          <w:tcPr>
            <w:tcW w:w="675" w:type="dxa"/>
            <w:shd w:val="clear" w:color="auto" w:fill="auto"/>
            <w:vAlign w:val="center"/>
          </w:tcPr>
          <w:p w:rsidR="00645946" w:rsidRDefault="008364C9">
            <w:pPr>
              <w:pStyle w:val="aa"/>
              <w:spacing w:line="360" w:lineRule="auto"/>
              <w:jc w:val="center"/>
              <w:rPr>
                <w:rFonts w:hAnsi="宋体"/>
                <w:color w:val="000000"/>
                <w:sz w:val="24"/>
              </w:rPr>
            </w:pPr>
            <w:r>
              <w:rPr>
                <w:rFonts w:hAnsi="宋体" w:hint="eastAsia"/>
                <w:color w:val="000000"/>
                <w:sz w:val="24"/>
              </w:rPr>
              <w:t>1</w:t>
            </w:r>
          </w:p>
        </w:tc>
        <w:tc>
          <w:tcPr>
            <w:tcW w:w="5006" w:type="dxa"/>
            <w:shd w:val="clear" w:color="auto" w:fill="auto"/>
            <w:vAlign w:val="center"/>
          </w:tcPr>
          <w:p w:rsidR="00645946" w:rsidRDefault="008364C9">
            <w:pPr>
              <w:pStyle w:val="aa"/>
              <w:spacing w:line="360" w:lineRule="auto"/>
              <w:jc w:val="center"/>
              <w:rPr>
                <w:rFonts w:hAnsi="宋体"/>
                <w:color w:val="000000"/>
                <w:sz w:val="24"/>
              </w:rPr>
            </w:pPr>
            <w:r>
              <w:rPr>
                <w:rFonts w:hAnsi="宋体" w:hint="eastAsia"/>
                <w:color w:val="000000"/>
                <w:sz w:val="24"/>
              </w:rPr>
              <w:t>投标报价</w:t>
            </w:r>
          </w:p>
        </w:tc>
        <w:tc>
          <w:tcPr>
            <w:tcW w:w="2841" w:type="dxa"/>
            <w:shd w:val="clear" w:color="auto" w:fill="auto"/>
            <w:vAlign w:val="center"/>
          </w:tcPr>
          <w:p w:rsidR="00645946" w:rsidRDefault="00645946">
            <w:pPr>
              <w:pStyle w:val="aa"/>
              <w:spacing w:line="360" w:lineRule="auto"/>
              <w:jc w:val="center"/>
              <w:rPr>
                <w:rFonts w:hAnsi="宋体"/>
                <w:color w:val="000000"/>
                <w:sz w:val="24"/>
              </w:rPr>
            </w:pPr>
          </w:p>
        </w:tc>
      </w:tr>
      <w:tr w:rsidR="00645946">
        <w:trPr>
          <w:trHeight w:val="690"/>
        </w:trPr>
        <w:tc>
          <w:tcPr>
            <w:tcW w:w="675" w:type="dxa"/>
            <w:shd w:val="clear" w:color="auto" w:fill="auto"/>
            <w:vAlign w:val="center"/>
          </w:tcPr>
          <w:p w:rsidR="00645946" w:rsidRDefault="008364C9">
            <w:pPr>
              <w:pStyle w:val="aa"/>
              <w:spacing w:line="360" w:lineRule="auto"/>
              <w:jc w:val="center"/>
              <w:rPr>
                <w:rFonts w:hAnsi="宋体"/>
                <w:color w:val="000000"/>
                <w:sz w:val="24"/>
              </w:rPr>
            </w:pPr>
            <w:r>
              <w:rPr>
                <w:rFonts w:hAnsi="宋体" w:hint="eastAsia"/>
                <w:color w:val="000000"/>
                <w:sz w:val="24"/>
              </w:rPr>
              <w:t>2</w:t>
            </w:r>
          </w:p>
        </w:tc>
        <w:tc>
          <w:tcPr>
            <w:tcW w:w="5006" w:type="dxa"/>
            <w:shd w:val="clear" w:color="auto" w:fill="auto"/>
            <w:vAlign w:val="center"/>
          </w:tcPr>
          <w:p w:rsidR="00645946" w:rsidRDefault="008364C9">
            <w:pPr>
              <w:pStyle w:val="aa"/>
              <w:spacing w:line="360" w:lineRule="auto"/>
              <w:jc w:val="center"/>
              <w:rPr>
                <w:rFonts w:hAnsi="宋体"/>
                <w:color w:val="000000"/>
                <w:sz w:val="24"/>
              </w:rPr>
            </w:pPr>
            <w:r>
              <w:rPr>
                <w:rFonts w:hAnsi="宋体" w:hint="eastAsia"/>
                <w:color w:val="000000"/>
                <w:sz w:val="24"/>
              </w:rPr>
              <w:t>工期</w:t>
            </w:r>
          </w:p>
        </w:tc>
        <w:tc>
          <w:tcPr>
            <w:tcW w:w="2841" w:type="dxa"/>
            <w:shd w:val="clear" w:color="auto" w:fill="auto"/>
            <w:vAlign w:val="center"/>
          </w:tcPr>
          <w:p w:rsidR="00645946" w:rsidRDefault="00645946">
            <w:pPr>
              <w:pStyle w:val="aa"/>
              <w:spacing w:line="360" w:lineRule="auto"/>
              <w:jc w:val="center"/>
              <w:rPr>
                <w:rFonts w:hAnsi="宋体"/>
                <w:color w:val="000000"/>
                <w:sz w:val="24"/>
              </w:rPr>
            </w:pPr>
          </w:p>
        </w:tc>
      </w:tr>
      <w:tr w:rsidR="00645946">
        <w:trPr>
          <w:trHeight w:val="690"/>
        </w:trPr>
        <w:tc>
          <w:tcPr>
            <w:tcW w:w="675" w:type="dxa"/>
            <w:shd w:val="clear" w:color="auto" w:fill="auto"/>
            <w:vAlign w:val="center"/>
          </w:tcPr>
          <w:p w:rsidR="00645946" w:rsidRDefault="008364C9">
            <w:pPr>
              <w:pStyle w:val="aa"/>
              <w:spacing w:line="360" w:lineRule="auto"/>
              <w:jc w:val="center"/>
              <w:rPr>
                <w:rFonts w:hAnsi="宋体"/>
                <w:color w:val="000000"/>
                <w:sz w:val="24"/>
              </w:rPr>
            </w:pPr>
            <w:r>
              <w:rPr>
                <w:rFonts w:hAnsi="宋体" w:hint="eastAsia"/>
                <w:color w:val="000000"/>
                <w:sz w:val="24"/>
              </w:rPr>
              <w:t>3</w:t>
            </w:r>
          </w:p>
        </w:tc>
        <w:tc>
          <w:tcPr>
            <w:tcW w:w="5006" w:type="dxa"/>
            <w:shd w:val="clear" w:color="auto" w:fill="auto"/>
            <w:vAlign w:val="center"/>
          </w:tcPr>
          <w:p w:rsidR="00645946" w:rsidRDefault="008364C9">
            <w:pPr>
              <w:pStyle w:val="aa"/>
              <w:spacing w:line="360" w:lineRule="auto"/>
              <w:jc w:val="center"/>
              <w:rPr>
                <w:rFonts w:hAnsi="宋体"/>
                <w:color w:val="000000"/>
                <w:sz w:val="24"/>
              </w:rPr>
            </w:pPr>
            <w:r>
              <w:rPr>
                <w:rFonts w:hAnsi="宋体" w:hint="eastAsia"/>
                <w:color w:val="000000"/>
                <w:sz w:val="24"/>
              </w:rPr>
              <w:t>质量</w:t>
            </w:r>
          </w:p>
        </w:tc>
        <w:tc>
          <w:tcPr>
            <w:tcW w:w="2841" w:type="dxa"/>
            <w:shd w:val="clear" w:color="auto" w:fill="auto"/>
            <w:vAlign w:val="center"/>
          </w:tcPr>
          <w:p w:rsidR="00645946" w:rsidRDefault="00645946">
            <w:pPr>
              <w:pStyle w:val="aa"/>
              <w:spacing w:line="360" w:lineRule="auto"/>
              <w:jc w:val="center"/>
              <w:rPr>
                <w:rFonts w:hAnsi="宋体"/>
                <w:color w:val="000000"/>
                <w:sz w:val="24"/>
              </w:rPr>
            </w:pPr>
          </w:p>
        </w:tc>
      </w:tr>
      <w:tr w:rsidR="00645946">
        <w:trPr>
          <w:trHeight w:val="700"/>
        </w:trPr>
        <w:tc>
          <w:tcPr>
            <w:tcW w:w="675" w:type="dxa"/>
            <w:shd w:val="clear" w:color="auto" w:fill="auto"/>
            <w:vAlign w:val="center"/>
          </w:tcPr>
          <w:p w:rsidR="00645946" w:rsidRDefault="008364C9">
            <w:pPr>
              <w:pStyle w:val="aa"/>
              <w:spacing w:line="360" w:lineRule="auto"/>
              <w:jc w:val="center"/>
              <w:rPr>
                <w:rFonts w:hAnsi="宋体"/>
                <w:color w:val="000000"/>
                <w:sz w:val="24"/>
              </w:rPr>
            </w:pPr>
            <w:r>
              <w:rPr>
                <w:rFonts w:hAnsi="宋体"/>
                <w:color w:val="000000"/>
                <w:sz w:val="24"/>
              </w:rPr>
              <w:t>4</w:t>
            </w:r>
          </w:p>
        </w:tc>
        <w:tc>
          <w:tcPr>
            <w:tcW w:w="5006" w:type="dxa"/>
            <w:shd w:val="clear" w:color="auto" w:fill="auto"/>
            <w:vAlign w:val="center"/>
          </w:tcPr>
          <w:p w:rsidR="00645946" w:rsidRDefault="008364C9">
            <w:pPr>
              <w:pStyle w:val="aa"/>
              <w:spacing w:line="360" w:lineRule="auto"/>
              <w:jc w:val="center"/>
              <w:rPr>
                <w:rFonts w:hAnsi="宋体"/>
                <w:color w:val="000000"/>
                <w:sz w:val="24"/>
              </w:rPr>
            </w:pPr>
            <w:r>
              <w:rPr>
                <w:rFonts w:hAnsi="宋体" w:hint="eastAsia"/>
                <w:color w:val="000000"/>
                <w:sz w:val="24"/>
              </w:rPr>
              <w:t>项目负责人</w:t>
            </w:r>
          </w:p>
        </w:tc>
        <w:tc>
          <w:tcPr>
            <w:tcW w:w="2841" w:type="dxa"/>
            <w:shd w:val="clear" w:color="auto" w:fill="auto"/>
            <w:vAlign w:val="center"/>
          </w:tcPr>
          <w:p w:rsidR="00645946" w:rsidRDefault="00645946">
            <w:pPr>
              <w:pStyle w:val="aa"/>
              <w:spacing w:line="360" w:lineRule="auto"/>
              <w:jc w:val="center"/>
              <w:rPr>
                <w:rFonts w:hAnsi="宋体"/>
                <w:color w:val="000000"/>
                <w:sz w:val="24"/>
              </w:rPr>
            </w:pPr>
          </w:p>
        </w:tc>
      </w:tr>
      <w:tr w:rsidR="00645946">
        <w:trPr>
          <w:trHeight w:val="710"/>
        </w:trPr>
        <w:tc>
          <w:tcPr>
            <w:tcW w:w="675" w:type="dxa"/>
            <w:shd w:val="clear" w:color="auto" w:fill="auto"/>
            <w:vAlign w:val="center"/>
          </w:tcPr>
          <w:p w:rsidR="00645946" w:rsidRDefault="00645946">
            <w:pPr>
              <w:pStyle w:val="aa"/>
              <w:spacing w:line="360" w:lineRule="auto"/>
              <w:jc w:val="center"/>
              <w:rPr>
                <w:rFonts w:hAnsi="宋体"/>
                <w:color w:val="000000"/>
                <w:sz w:val="24"/>
              </w:rPr>
            </w:pPr>
          </w:p>
        </w:tc>
        <w:tc>
          <w:tcPr>
            <w:tcW w:w="5006" w:type="dxa"/>
            <w:shd w:val="clear" w:color="auto" w:fill="auto"/>
            <w:vAlign w:val="center"/>
          </w:tcPr>
          <w:p w:rsidR="00645946" w:rsidRDefault="00645946">
            <w:pPr>
              <w:pStyle w:val="aa"/>
              <w:spacing w:line="360" w:lineRule="auto"/>
              <w:jc w:val="center"/>
              <w:rPr>
                <w:rFonts w:hAnsi="宋体"/>
                <w:color w:val="000000"/>
                <w:sz w:val="24"/>
              </w:rPr>
            </w:pPr>
          </w:p>
        </w:tc>
        <w:tc>
          <w:tcPr>
            <w:tcW w:w="2841" w:type="dxa"/>
            <w:shd w:val="clear" w:color="auto" w:fill="auto"/>
            <w:vAlign w:val="center"/>
          </w:tcPr>
          <w:p w:rsidR="00645946" w:rsidRDefault="00645946">
            <w:pPr>
              <w:pStyle w:val="aa"/>
              <w:spacing w:line="360" w:lineRule="auto"/>
              <w:jc w:val="center"/>
              <w:rPr>
                <w:rFonts w:hAnsi="宋体"/>
                <w:color w:val="000000"/>
                <w:sz w:val="24"/>
              </w:rPr>
            </w:pPr>
          </w:p>
        </w:tc>
      </w:tr>
    </w:tbl>
    <w:p w:rsidR="00645946" w:rsidRDefault="00645946">
      <w:pPr>
        <w:pStyle w:val="aa"/>
        <w:spacing w:line="360" w:lineRule="auto"/>
        <w:rPr>
          <w:rFonts w:hAnsi="宋体"/>
          <w:color w:val="000000"/>
          <w:sz w:val="24"/>
        </w:rPr>
      </w:pPr>
    </w:p>
    <w:p w:rsidR="00645946" w:rsidRDefault="008364C9">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645946" w:rsidRDefault="00645946">
      <w:pPr>
        <w:tabs>
          <w:tab w:val="left" w:pos="0"/>
        </w:tabs>
        <w:adjustRightInd w:val="0"/>
        <w:snapToGrid w:val="0"/>
        <w:spacing w:before="120" w:afterLines="50" w:after="156"/>
        <w:ind w:right="-212"/>
        <w:rPr>
          <w:rFonts w:ascii="宋体" w:hAnsi="宋体"/>
          <w:color w:val="000000"/>
          <w:sz w:val="24"/>
          <w:u w:val="single"/>
        </w:rPr>
      </w:pPr>
    </w:p>
    <w:p w:rsidR="00645946" w:rsidRDefault="008364C9">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645946" w:rsidRDefault="00645946">
      <w:pPr>
        <w:tabs>
          <w:tab w:val="left" w:pos="0"/>
        </w:tabs>
        <w:adjustRightInd w:val="0"/>
        <w:snapToGrid w:val="0"/>
        <w:spacing w:before="120" w:afterLines="50" w:after="156"/>
        <w:ind w:right="-212"/>
        <w:rPr>
          <w:rFonts w:ascii="宋体" w:hAnsi="宋体"/>
          <w:color w:val="000000"/>
          <w:sz w:val="24"/>
          <w:u w:val="single"/>
        </w:rPr>
      </w:pPr>
    </w:p>
    <w:p w:rsidR="00645946" w:rsidRDefault="008364C9">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645946" w:rsidRDefault="00645946">
      <w:pPr>
        <w:adjustRightInd w:val="0"/>
        <w:snapToGrid w:val="0"/>
        <w:spacing w:before="120" w:afterLines="50" w:after="156"/>
        <w:rPr>
          <w:rFonts w:ascii="宋体" w:hAnsi="宋体"/>
          <w:color w:val="000000"/>
        </w:rPr>
      </w:pPr>
    </w:p>
    <w:p w:rsidR="00645946" w:rsidRDefault="00645946">
      <w:pPr>
        <w:adjustRightInd w:val="0"/>
        <w:snapToGrid w:val="0"/>
        <w:spacing w:before="120" w:afterLines="50" w:after="156"/>
        <w:rPr>
          <w:rFonts w:ascii="宋体" w:hAnsi="宋体"/>
          <w:color w:val="000000"/>
        </w:rPr>
      </w:pPr>
    </w:p>
    <w:p w:rsidR="00645946" w:rsidRDefault="00645946">
      <w:pPr>
        <w:adjustRightInd w:val="0"/>
        <w:snapToGrid w:val="0"/>
        <w:spacing w:before="120" w:afterLines="50" w:after="156"/>
        <w:rPr>
          <w:rFonts w:ascii="宋体" w:hAnsi="宋体"/>
          <w:color w:val="000000"/>
        </w:rPr>
      </w:pPr>
    </w:p>
    <w:p w:rsidR="00645946" w:rsidRDefault="00645946">
      <w:pPr>
        <w:adjustRightInd w:val="0"/>
        <w:snapToGrid w:val="0"/>
        <w:spacing w:before="120" w:afterLines="50" w:after="156"/>
        <w:rPr>
          <w:rFonts w:ascii="宋体" w:hAnsi="宋体"/>
          <w:color w:val="000000"/>
        </w:rPr>
      </w:pPr>
    </w:p>
    <w:p w:rsidR="00645946" w:rsidRDefault="00645946">
      <w:pPr>
        <w:adjustRightInd w:val="0"/>
        <w:snapToGrid w:val="0"/>
        <w:spacing w:before="120" w:afterLines="50" w:after="156"/>
        <w:rPr>
          <w:rFonts w:ascii="宋体" w:hAnsi="宋体"/>
          <w:color w:val="000000"/>
        </w:rPr>
      </w:pPr>
    </w:p>
    <w:p w:rsidR="00645946" w:rsidRDefault="00645946">
      <w:pPr>
        <w:adjustRightInd w:val="0"/>
        <w:snapToGrid w:val="0"/>
        <w:spacing w:before="120" w:afterLines="50" w:after="156"/>
        <w:rPr>
          <w:rFonts w:ascii="宋体" w:hAnsi="宋体"/>
          <w:color w:val="000000"/>
        </w:rPr>
      </w:pPr>
    </w:p>
    <w:p w:rsidR="00645946" w:rsidRDefault="00645946">
      <w:pPr>
        <w:adjustRightInd w:val="0"/>
        <w:snapToGrid w:val="0"/>
        <w:spacing w:before="120" w:afterLines="50" w:after="156"/>
        <w:rPr>
          <w:rFonts w:ascii="宋体" w:hAnsi="宋体"/>
          <w:color w:val="000000"/>
        </w:rPr>
      </w:pPr>
    </w:p>
    <w:p w:rsidR="00645946" w:rsidRDefault="00645946">
      <w:pPr>
        <w:adjustRightInd w:val="0"/>
        <w:snapToGrid w:val="0"/>
        <w:spacing w:before="120" w:afterLines="50" w:after="156"/>
        <w:rPr>
          <w:rFonts w:ascii="宋体" w:hAnsi="宋体"/>
          <w:color w:val="000000"/>
        </w:rPr>
      </w:pPr>
    </w:p>
    <w:p w:rsidR="00645946" w:rsidRDefault="00645946">
      <w:pPr>
        <w:adjustRightInd w:val="0"/>
        <w:snapToGrid w:val="0"/>
        <w:spacing w:before="120" w:afterLines="50" w:after="156"/>
        <w:rPr>
          <w:rFonts w:ascii="宋体" w:hAnsi="宋体"/>
          <w:color w:val="000000"/>
        </w:rPr>
      </w:pPr>
    </w:p>
    <w:p w:rsidR="00645946" w:rsidRDefault="00645946">
      <w:pPr>
        <w:adjustRightInd w:val="0"/>
        <w:snapToGrid w:val="0"/>
        <w:spacing w:before="120" w:afterLines="50" w:after="156"/>
        <w:rPr>
          <w:rFonts w:ascii="宋体" w:hAnsi="宋体"/>
          <w:color w:val="000000"/>
        </w:rPr>
      </w:pPr>
    </w:p>
    <w:p w:rsidR="00645946" w:rsidRDefault="00645946">
      <w:pPr>
        <w:adjustRightInd w:val="0"/>
        <w:snapToGrid w:val="0"/>
        <w:spacing w:before="120" w:afterLines="50" w:after="156"/>
        <w:rPr>
          <w:rFonts w:ascii="黑体" w:eastAsia="黑体" w:hAnsi="黑体"/>
          <w:color w:val="000000"/>
        </w:rPr>
      </w:pPr>
    </w:p>
    <w:p w:rsidR="00645946" w:rsidRDefault="008364C9">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645946" w:rsidRDefault="008364C9">
      <w:pPr>
        <w:spacing w:afterLines="50" w:after="156"/>
        <w:jc w:val="center"/>
        <w:rPr>
          <w:rFonts w:ascii="宋体" w:hAnsi="宋体"/>
          <w:bCs/>
          <w:color w:val="000000"/>
          <w:sz w:val="28"/>
          <w:szCs w:val="28"/>
        </w:rPr>
      </w:pPr>
      <w:r>
        <w:rPr>
          <w:rFonts w:ascii="宋体" w:hAnsi="宋体" w:hint="eastAsia"/>
          <w:bCs/>
          <w:color w:val="000000"/>
          <w:sz w:val="28"/>
          <w:szCs w:val="28"/>
        </w:rPr>
        <w:t xml:space="preserve"> </w:t>
      </w: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jc w:val="center"/>
        <w:rPr>
          <w:rFonts w:ascii="宋体" w:hAnsi="宋体"/>
          <w:b/>
          <w:bCs/>
          <w:color w:val="000000"/>
          <w:sz w:val="32"/>
          <w:szCs w:val="32"/>
        </w:rPr>
      </w:pPr>
    </w:p>
    <w:p w:rsidR="00645946" w:rsidRDefault="008364C9">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645946" w:rsidRDefault="008364C9">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645946" w:rsidRDefault="00645946">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645946">
        <w:trPr>
          <w:trHeight w:val="743"/>
        </w:trPr>
        <w:tc>
          <w:tcPr>
            <w:tcW w:w="951" w:type="dxa"/>
            <w:vAlign w:val="center"/>
          </w:tcPr>
          <w:p w:rsidR="00645946" w:rsidRDefault="008364C9">
            <w:pPr>
              <w:jc w:val="center"/>
              <w:rPr>
                <w:rFonts w:ascii="宋体" w:hAnsi="宋体"/>
                <w:color w:val="000000"/>
                <w:sz w:val="24"/>
              </w:rPr>
            </w:pPr>
            <w:r>
              <w:rPr>
                <w:rFonts w:ascii="宋体" w:hAnsi="宋体" w:hint="eastAsia"/>
                <w:color w:val="000000"/>
                <w:sz w:val="24"/>
              </w:rPr>
              <w:t>姓名</w:t>
            </w:r>
          </w:p>
        </w:tc>
        <w:tc>
          <w:tcPr>
            <w:tcW w:w="1125" w:type="dxa"/>
            <w:vAlign w:val="center"/>
          </w:tcPr>
          <w:p w:rsidR="00645946" w:rsidRDefault="008364C9">
            <w:pPr>
              <w:jc w:val="center"/>
              <w:rPr>
                <w:rFonts w:ascii="宋体" w:hAnsi="宋体"/>
                <w:color w:val="000000"/>
                <w:sz w:val="24"/>
              </w:rPr>
            </w:pPr>
            <w:r>
              <w:rPr>
                <w:rFonts w:ascii="宋体" w:hAnsi="宋体" w:hint="eastAsia"/>
                <w:color w:val="000000"/>
                <w:sz w:val="24"/>
              </w:rPr>
              <w:t>职务</w:t>
            </w:r>
          </w:p>
        </w:tc>
        <w:tc>
          <w:tcPr>
            <w:tcW w:w="1440" w:type="dxa"/>
            <w:vAlign w:val="center"/>
          </w:tcPr>
          <w:p w:rsidR="00645946" w:rsidRDefault="008364C9">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645946" w:rsidRDefault="008364C9">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645946" w:rsidRDefault="008364C9">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645946" w:rsidRDefault="008364C9">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645946">
        <w:trPr>
          <w:trHeight w:val="812"/>
        </w:trPr>
        <w:tc>
          <w:tcPr>
            <w:tcW w:w="951" w:type="dxa"/>
            <w:vAlign w:val="center"/>
          </w:tcPr>
          <w:p w:rsidR="00645946" w:rsidRDefault="00645946">
            <w:pPr>
              <w:jc w:val="center"/>
              <w:rPr>
                <w:rFonts w:ascii="宋体" w:hAnsi="宋体"/>
                <w:color w:val="000000"/>
                <w:sz w:val="28"/>
                <w:szCs w:val="28"/>
              </w:rPr>
            </w:pPr>
          </w:p>
        </w:tc>
        <w:tc>
          <w:tcPr>
            <w:tcW w:w="1125" w:type="dxa"/>
            <w:vAlign w:val="center"/>
          </w:tcPr>
          <w:p w:rsidR="00645946" w:rsidRDefault="00645946">
            <w:pPr>
              <w:jc w:val="center"/>
              <w:rPr>
                <w:rFonts w:ascii="宋体" w:hAnsi="宋体"/>
                <w:color w:val="000000"/>
                <w:sz w:val="28"/>
                <w:szCs w:val="28"/>
              </w:rPr>
            </w:pPr>
          </w:p>
        </w:tc>
        <w:tc>
          <w:tcPr>
            <w:tcW w:w="1440" w:type="dxa"/>
            <w:vAlign w:val="center"/>
          </w:tcPr>
          <w:p w:rsidR="00645946" w:rsidRDefault="00645946">
            <w:pPr>
              <w:jc w:val="center"/>
              <w:rPr>
                <w:rFonts w:ascii="宋体" w:hAnsi="宋体"/>
                <w:color w:val="000000"/>
                <w:sz w:val="28"/>
                <w:szCs w:val="28"/>
              </w:rPr>
            </w:pPr>
          </w:p>
        </w:tc>
        <w:tc>
          <w:tcPr>
            <w:tcW w:w="1650" w:type="dxa"/>
            <w:vAlign w:val="center"/>
          </w:tcPr>
          <w:p w:rsidR="00645946" w:rsidRDefault="00645946">
            <w:pPr>
              <w:jc w:val="center"/>
              <w:rPr>
                <w:rFonts w:ascii="宋体" w:hAnsi="宋体"/>
                <w:color w:val="000000"/>
                <w:sz w:val="28"/>
                <w:szCs w:val="28"/>
              </w:rPr>
            </w:pPr>
          </w:p>
        </w:tc>
        <w:tc>
          <w:tcPr>
            <w:tcW w:w="1692" w:type="dxa"/>
            <w:vAlign w:val="center"/>
          </w:tcPr>
          <w:p w:rsidR="00645946" w:rsidRDefault="00645946">
            <w:pPr>
              <w:jc w:val="center"/>
              <w:rPr>
                <w:rFonts w:ascii="宋体" w:hAnsi="宋体"/>
                <w:color w:val="000000"/>
                <w:sz w:val="28"/>
                <w:szCs w:val="28"/>
              </w:rPr>
            </w:pPr>
          </w:p>
        </w:tc>
        <w:tc>
          <w:tcPr>
            <w:tcW w:w="1688" w:type="dxa"/>
            <w:vAlign w:val="center"/>
          </w:tcPr>
          <w:p w:rsidR="00645946" w:rsidRDefault="00645946">
            <w:pPr>
              <w:jc w:val="center"/>
              <w:rPr>
                <w:rFonts w:ascii="宋体" w:hAnsi="宋体"/>
                <w:color w:val="000000"/>
                <w:sz w:val="28"/>
                <w:szCs w:val="28"/>
              </w:rPr>
            </w:pPr>
          </w:p>
        </w:tc>
      </w:tr>
      <w:tr w:rsidR="00645946">
        <w:trPr>
          <w:trHeight w:val="812"/>
        </w:trPr>
        <w:tc>
          <w:tcPr>
            <w:tcW w:w="951" w:type="dxa"/>
            <w:vAlign w:val="center"/>
          </w:tcPr>
          <w:p w:rsidR="00645946" w:rsidRDefault="00645946">
            <w:pPr>
              <w:jc w:val="center"/>
              <w:rPr>
                <w:rFonts w:ascii="宋体" w:hAnsi="宋体"/>
                <w:color w:val="000000"/>
                <w:sz w:val="28"/>
                <w:szCs w:val="28"/>
              </w:rPr>
            </w:pPr>
          </w:p>
        </w:tc>
        <w:tc>
          <w:tcPr>
            <w:tcW w:w="1125" w:type="dxa"/>
            <w:vAlign w:val="center"/>
          </w:tcPr>
          <w:p w:rsidR="00645946" w:rsidRDefault="00645946">
            <w:pPr>
              <w:jc w:val="center"/>
              <w:rPr>
                <w:rFonts w:ascii="宋体" w:hAnsi="宋体"/>
                <w:color w:val="000000"/>
                <w:sz w:val="28"/>
                <w:szCs w:val="28"/>
              </w:rPr>
            </w:pPr>
          </w:p>
        </w:tc>
        <w:tc>
          <w:tcPr>
            <w:tcW w:w="1440" w:type="dxa"/>
            <w:vAlign w:val="center"/>
          </w:tcPr>
          <w:p w:rsidR="00645946" w:rsidRDefault="00645946">
            <w:pPr>
              <w:jc w:val="center"/>
              <w:rPr>
                <w:rFonts w:ascii="宋体" w:hAnsi="宋体"/>
                <w:color w:val="000000"/>
                <w:sz w:val="28"/>
                <w:szCs w:val="28"/>
              </w:rPr>
            </w:pPr>
          </w:p>
        </w:tc>
        <w:tc>
          <w:tcPr>
            <w:tcW w:w="1650" w:type="dxa"/>
            <w:vAlign w:val="center"/>
          </w:tcPr>
          <w:p w:rsidR="00645946" w:rsidRDefault="00645946">
            <w:pPr>
              <w:jc w:val="center"/>
              <w:rPr>
                <w:rFonts w:ascii="宋体" w:hAnsi="宋体"/>
                <w:color w:val="000000"/>
                <w:sz w:val="28"/>
                <w:szCs w:val="28"/>
              </w:rPr>
            </w:pPr>
          </w:p>
        </w:tc>
        <w:tc>
          <w:tcPr>
            <w:tcW w:w="1692" w:type="dxa"/>
            <w:vAlign w:val="center"/>
          </w:tcPr>
          <w:p w:rsidR="00645946" w:rsidRDefault="00645946">
            <w:pPr>
              <w:jc w:val="center"/>
              <w:rPr>
                <w:rFonts w:ascii="宋体" w:hAnsi="宋体"/>
                <w:color w:val="000000"/>
                <w:sz w:val="28"/>
                <w:szCs w:val="28"/>
              </w:rPr>
            </w:pPr>
          </w:p>
        </w:tc>
        <w:tc>
          <w:tcPr>
            <w:tcW w:w="1688" w:type="dxa"/>
            <w:vAlign w:val="center"/>
          </w:tcPr>
          <w:p w:rsidR="00645946" w:rsidRDefault="00645946">
            <w:pPr>
              <w:jc w:val="center"/>
              <w:rPr>
                <w:rFonts w:ascii="宋体" w:hAnsi="宋体"/>
                <w:color w:val="000000"/>
                <w:sz w:val="28"/>
                <w:szCs w:val="28"/>
              </w:rPr>
            </w:pPr>
          </w:p>
        </w:tc>
      </w:tr>
      <w:tr w:rsidR="00645946">
        <w:trPr>
          <w:trHeight w:val="812"/>
        </w:trPr>
        <w:tc>
          <w:tcPr>
            <w:tcW w:w="951" w:type="dxa"/>
            <w:vAlign w:val="center"/>
          </w:tcPr>
          <w:p w:rsidR="00645946" w:rsidRDefault="00645946">
            <w:pPr>
              <w:jc w:val="center"/>
              <w:rPr>
                <w:rFonts w:ascii="宋体" w:hAnsi="宋体"/>
                <w:color w:val="000000"/>
                <w:sz w:val="28"/>
                <w:szCs w:val="28"/>
              </w:rPr>
            </w:pPr>
          </w:p>
        </w:tc>
        <w:tc>
          <w:tcPr>
            <w:tcW w:w="1125" w:type="dxa"/>
            <w:vAlign w:val="center"/>
          </w:tcPr>
          <w:p w:rsidR="00645946" w:rsidRDefault="00645946">
            <w:pPr>
              <w:jc w:val="center"/>
              <w:rPr>
                <w:rFonts w:ascii="宋体" w:hAnsi="宋体"/>
                <w:color w:val="000000"/>
                <w:sz w:val="28"/>
                <w:szCs w:val="28"/>
              </w:rPr>
            </w:pPr>
          </w:p>
        </w:tc>
        <w:tc>
          <w:tcPr>
            <w:tcW w:w="1440" w:type="dxa"/>
            <w:vAlign w:val="center"/>
          </w:tcPr>
          <w:p w:rsidR="00645946" w:rsidRDefault="00645946">
            <w:pPr>
              <w:jc w:val="center"/>
              <w:rPr>
                <w:rFonts w:ascii="宋体" w:hAnsi="宋体"/>
                <w:color w:val="000000"/>
                <w:sz w:val="28"/>
                <w:szCs w:val="28"/>
              </w:rPr>
            </w:pPr>
          </w:p>
        </w:tc>
        <w:tc>
          <w:tcPr>
            <w:tcW w:w="1650" w:type="dxa"/>
            <w:vAlign w:val="center"/>
          </w:tcPr>
          <w:p w:rsidR="00645946" w:rsidRDefault="00645946">
            <w:pPr>
              <w:jc w:val="center"/>
              <w:rPr>
                <w:rFonts w:ascii="宋体" w:hAnsi="宋体"/>
                <w:color w:val="000000"/>
                <w:sz w:val="28"/>
                <w:szCs w:val="28"/>
              </w:rPr>
            </w:pPr>
          </w:p>
        </w:tc>
        <w:tc>
          <w:tcPr>
            <w:tcW w:w="1692" w:type="dxa"/>
            <w:vAlign w:val="center"/>
          </w:tcPr>
          <w:p w:rsidR="00645946" w:rsidRDefault="00645946">
            <w:pPr>
              <w:jc w:val="center"/>
              <w:rPr>
                <w:rFonts w:ascii="宋体" w:hAnsi="宋体"/>
                <w:color w:val="000000"/>
                <w:sz w:val="28"/>
                <w:szCs w:val="28"/>
              </w:rPr>
            </w:pPr>
          </w:p>
        </w:tc>
        <w:tc>
          <w:tcPr>
            <w:tcW w:w="1688" w:type="dxa"/>
            <w:vAlign w:val="center"/>
          </w:tcPr>
          <w:p w:rsidR="00645946" w:rsidRDefault="00645946">
            <w:pPr>
              <w:jc w:val="center"/>
              <w:rPr>
                <w:rFonts w:ascii="宋体" w:hAnsi="宋体"/>
                <w:color w:val="000000"/>
                <w:sz w:val="28"/>
                <w:szCs w:val="28"/>
              </w:rPr>
            </w:pPr>
          </w:p>
        </w:tc>
      </w:tr>
      <w:tr w:rsidR="00645946">
        <w:trPr>
          <w:trHeight w:val="793"/>
        </w:trPr>
        <w:tc>
          <w:tcPr>
            <w:tcW w:w="951" w:type="dxa"/>
            <w:vAlign w:val="center"/>
          </w:tcPr>
          <w:p w:rsidR="00645946" w:rsidRDefault="00645946">
            <w:pPr>
              <w:jc w:val="center"/>
              <w:rPr>
                <w:rFonts w:ascii="宋体" w:hAnsi="宋体"/>
                <w:color w:val="000000"/>
                <w:sz w:val="28"/>
                <w:szCs w:val="28"/>
              </w:rPr>
            </w:pPr>
          </w:p>
        </w:tc>
        <w:tc>
          <w:tcPr>
            <w:tcW w:w="1125" w:type="dxa"/>
            <w:vAlign w:val="center"/>
          </w:tcPr>
          <w:p w:rsidR="00645946" w:rsidRDefault="00645946">
            <w:pPr>
              <w:jc w:val="center"/>
              <w:rPr>
                <w:rFonts w:ascii="宋体" w:hAnsi="宋体"/>
                <w:color w:val="000000"/>
                <w:sz w:val="28"/>
                <w:szCs w:val="28"/>
              </w:rPr>
            </w:pPr>
          </w:p>
        </w:tc>
        <w:tc>
          <w:tcPr>
            <w:tcW w:w="1440" w:type="dxa"/>
            <w:vAlign w:val="center"/>
          </w:tcPr>
          <w:p w:rsidR="00645946" w:rsidRDefault="00645946">
            <w:pPr>
              <w:jc w:val="center"/>
              <w:rPr>
                <w:rFonts w:ascii="宋体" w:hAnsi="宋体"/>
                <w:color w:val="000000"/>
                <w:sz w:val="28"/>
                <w:szCs w:val="28"/>
              </w:rPr>
            </w:pPr>
          </w:p>
        </w:tc>
        <w:tc>
          <w:tcPr>
            <w:tcW w:w="1650" w:type="dxa"/>
            <w:vAlign w:val="center"/>
          </w:tcPr>
          <w:p w:rsidR="00645946" w:rsidRDefault="00645946">
            <w:pPr>
              <w:jc w:val="center"/>
              <w:rPr>
                <w:rFonts w:ascii="宋体" w:hAnsi="宋体"/>
                <w:color w:val="000000"/>
                <w:sz w:val="28"/>
                <w:szCs w:val="28"/>
              </w:rPr>
            </w:pPr>
          </w:p>
        </w:tc>
        <w:tc>
          <w:tcPr>
            <w:tcW w:w="1692" w:type="dxa"/>
            <w:vAlign w:val="center"/>
          </w:tcPr>
          <w:p w:rsidR="00645946" w:rsidRDefault="00645946">
            <w:pPr>
              <w:jc w:val="center"/>
              <w:rPr>
                <w:rFonts w:ascii="宋体" w:hAnsi="宋体"/>
                <w:color w:val="000000"/>
                <w:sz w:val="28"/>
                <w:szCs w:val="28"/>
              </w:rPr>
            </w:pPr>
          </w:p>
        </w:tc>
        <w:tc>
          <w:tcPr>
            <w:tcW w:w="1688" w:type="dxa"/>
            <w:vAlign w:val="center"/>
          </w:tcPr>
          <w:p w:rsidR="00645946" w:rsidRDefault="00645946">
            <w:pPr>
              <w:jc w:val="center"/>
              <w:rPr>
                <w:rFonts w:ascii="宋体" w:hAnsi="宋体"/>
                <w:color w:val="000000"/>
                <w:sz w:val="28"/>
                <w:szCs w:val="28"/>
              </w:rPr>
            </w:pPr>
          </w:p>
        </w:tc>
      </w:tr>
      <w:tr w:rsidR="00645946">
        <w:trPr>
          <w:trHeight w:val="793"/>
        </w:trPr>
        <w:tc>
          <w:tcPr>
            <w:tcW w:w="951" w:type="dxa"/>
            <w:vAlign w:val="center"/>
          </w:tcPr>
          <w:p w:rsidR="00645946" w:rsidRDefault="00645946">
            <w:pPr>
              <w:jc w:val="center"/>
              <w:rPr>
                <w:rFonts w:ascii="宋体" w:hAnsi="宋体"/>
                <w:color w:val="000000"/>
                <w:sz w:val="28"/>
                <w:szCs w:val="28"/>
              </w:rPr>
            </w:pPr>
          </w:p>
        </w:tc>
        <w:tc>
          <w:tcPr>
            <w:tcW w:w="1125" w:type="dxa"/>
            <w:vAlign w:val="center"/>
          </w:tcPr>
          <w:p w:rsidR="00645946" w:rsidRDefault="00645946">
            <w:pPr>
              <w:jc w:val="center"/>
              <w:rPr>
                <w:rFonts w:ascii="宋体" w:hAnsi="宋体"/>
                <w:color w:val="000000"/>
                <w:sz w:val="28"/>
                <w:szCs w:val="28"/>
              </w:rPr>
            </w:pPr>
          </w:p>
        </w:tc>
        <w:tc>
          <w:tcPr>
            <w:tcW w:w="1440" w:type="dxa"/>
            <w:vAlign w:val="center"/>
          </w:tcPr>
          <w:p w:rsidR="00645946" w:rsidRDefault="00645946">
            <w:pPr>
              <w:jc w:val="center"/>
              <w:rPr>
                <w:rFonts w:ascii="宋体" w:hAnsi="宋体"/>
                <w:color w:val="000000"/>
                <w:sz w:val="28"/>
                <w:szCs w:val="28"/>
              </w:rPr>
            </w:pPr>
          </w:p>
        </w:tc>
        <w:tc>
          <w:tcPr>
            <w:tcW w:w="1650" w:type="dxa"/>
            <w:vAlign w:val="center"/>
          </w:tcPr>
          <w:p w:rsidR="00645946" w:rsidRDefault="00645946">
            <w:pPr>
              <w:jc w:val="center"/>
              <w:rPr>
                <w:rFonts w:ascii="宋体" w:hAnsi="宋体"/>
                <w:color w:val="000000"/>
                <w:sz w:val="28"/>
                <w:szCs w:val="28"/>
              </w:rPr>
            </w:pPr>
          </w:p>
        </w:tc>
        <w:tc>
          <w:tcPr>
            <w:tcW w:w="1692" w:type="dxa"/>
            <w:vAlign w:val="center"/>
          </w:tcPr>
          <w:p w:rsidR="00645946" w:rsidRDefault="00645946">
            <w:pPr>
              <w:jc w:val="center"/>
              <w:rPr>
                <w:rFonts w:ascii="宋体" w:hAnsi="宋体"/>
                <w:color w:val="000000"/>
                <w:sz w:val="28"/>
                <w:szCs w:val="28"/>
              </w:rPr>
            </w:pPr>
          </w:p>
        </w:tc>
        <w:tc>
          <w:tcPr>
            <w:tcW w:w="1688" w:type="dxa"/>
            <w:vAlign w:val="center"/>
          </w:tcPr>
          <w:p w:rsidR="00645946" w:rsidRDefault="00645946">
            <w:pPr>
              <w:jc w:val="center"/>
              <w:rPr>
                <w:rFonts w:ascii="宋体" w:hAnsi="宋体"/>
                <w:color w:val="000000"/>
                <w:sz w:val="28"/>
                <w:szCs w:val="28"/>
              </w:rPr>
            </w:pPr>
          </w:p>
        </w:tc>
      </w:tr>
      <w:tr w:rsidR="00645946">
        <w:trPr>
          <w:trHeight w:val="812"/>
        </w:trPr>
        <w:tc>
          <w:tcPr>
            <w:tcW w:w="951" w:type="dxa"/>
            <w:vAlign w:val="center"/>
          </w:tcPr>
          <w:p w:rsidR="00645946" w:rsidRDefault="00645946">
            <w:pPr>
              <w:jc w:val="center"/>
              <w:rPr>
                <w:rFonts w:ascii="宋体" w:hAnsi="宋体"/>
                <w:color w:val="000000"/>
                <w:sz w:val="28"/>
                <w:szCs w:val="28"/>
              </w:rPr>
            </w:pPr>
          </w:p>
        </w:tc>
        <w:tc>
          <w:tcPr>
            <w:tcW w:w="1125" w:type="dxa"/>
            <w:vAlign w:val="center"/>
          </w:tcPr>
          <w:p w:rsidR="00645946" w:rsidRDefault="00645946">
            <w:pPr>
              <w:jc w:val="center"/>
              <w:rPr>
                <w:rFonts w:ascii="宋体" w:hAnsi="宋体"/>
                <w:color w:val="000000"/>
                <w:sz w:val="28"/>
                <w:szCs w:val="28"/>
              </w:rPr>
            </w:pPr>
          </w:p>
        </w:tc>
        <w:tc>
          <w:tcPr>
            <w:tcW w:w="1440" w:type="dxa"/>
            <w:vAlign w:val="center"/>
          </w:tcPr>
          <w:p w:rsidR="00645946" w:rsidRDefault="00645946">
            <w:pPr>
              <w:jc w:val="center"/>
              <w:rPr>
                <w:rFonts w:ascii="宋体" w:hAnsi="宋体"/>
                <w:color w:val="000000"/>
                <w:sz w:val="28"/>
                <w:szCs w:val="28"/>
              </w:rPr>
            </w:pPr>
          </w:p>
        </w:tc>
        <w:tc>
          <w:tcPr>
            <w:tcW w:w="1650" w:type="dxa"/>
            <w:vAlign w:val="center"/>
          </w:tcPr>
          <w:p w:rsidR="00645946" w:rsidRDefault="00645946">
            <w:pPr>
              <w:jc w:val="center"/>
              <w:rPr>
                <w:rFonts w:ascii="宋体" w:hAnsi="宋体"/>
                <w:color w:val="000000"/>
                <w:sz w:val="28"/>
                <w:szCs w:val="28"/>
              </w:rPr>
            </w:pPr>
          </w:p>
        </w:tc>
        <w:tc>
          <w:tcPr>
            <w:tcW w:w="1692" w:type="dxa"/>
            <w:vAlign w:val="center"/>
          </w:tcPr>
          <w:p w:rsidR="00645946" w:rsidRDefault="00645946">
            <w:pPr>
              <w:jc w:val="center"/>
              <w:rPr>
                <w:rFonts w:ascii="宋体" w:hAnsi="宋体"/>
                <w:color w:val="000000"/>
                <w:sz w:val="28"/>
                <w:szCs w:val="28"/>
              </w:rPr>
            </w:pPr>
          </w:p>
        </w:tc>
        <w:tc>
          <w:tcPr>
            <w:tcW w:w="1688" w:type="dxa"/>
            <w:vAlign w:val="center"/>
          </w:tcPr>
          <w:p w:rsidR="00645946" w:rsidRDefault="00645946">
            <w:pPr>
              <w:jc w:val="center"/>
              <w:rPr>
                <w:rFonts w:ascii="宋体" w:hAnsi="宋体"/>
                <w:color w:val="000000"/>
                <w:sz w:val="28"/>
                <w:szCs w:val="28"/>
              </w:rPr>
            </w:pPr>
          </w:p>
        </w:tc>
      </w:tr>
      <w:tr w:rsidR="00645946">
        <w:trPr>
          <w:trHeight w:val="775"/>
        </w:trPr>
        <w:tc>
          <w:tcPr>
            <w:tcW w:w="951" w:type="dxa"/>
            <w:vAlign w:val="center"/>
          </w:tcPr>
          <w:p w:rsidR="00645946" w:rsidRDefault="00645946">
            <w:pPr>
              <w:jc w:val="center"/>
              <w:rPr>
                <w:rFonts w:ascii="宋体" w:hAnsi="宋体"/>
                <w:color w:val="000000"/>
                <w:sz w:val="28"/>
                <w:szCs w:val="28"/>
              </w:rPr>
            </w:pPr>
          </w:p>
        </w:tc>
        <w:tc>
          <w:tcPr>
            <w:tcW w:w="1125" w:type="dxa"/>
            <w:vAlign w:val="center"/>
          </w:tcPr>
          <w:p w:rsidR="00645946" w:rsidRDefault="00645946">
            <w:pPr>
              <w:jc w:val="center"/>
              <w:rPr>
                <w:rFonts w:ascii="宋体" w:hAnsi="宋体"/>
                <w:color w:val="000000"/>
                <w:sz w:val="28"/>
                <w:szCs w:val="28"/>
              </w:rPr>
            </w:pPr>
          </w:p>
        </w:tc>
        <w:tc>
          <w:tcPr>
            <w:tcW w:w="1440" w:type="dxa"/>
            <w:vAlign w:val="center"/>
          </w:tcPr>
          <w:p w:rsidR="00645946" w:rsidRDefault="00645946">
            <w:pPr>
              <w:jc w:val="center"/>
              <w:rPr>
                <w:rFonts w:ascii="宋体" w:hAnsi="宋体"/>
                <w:color w:val="000000"/>
                <w:sz w:val="28"/>
                <w:szCs w:val="28"/>
              </w:rPr>
            </w:pPr>
          </w:p>
        </w:tc>
        <w:tc>
          <w:tcPr>
            <w:tcW w:w="1650" w:type="dxa"/>
            <w:vAlign w:val="center"/>
          </w:tcPr>
          <w:p w:rsidR="00645946" w:rsidRDefault="00645946">
            <w:pPr>
              <w:jc w:val="center"/>
              <w:rPr>
                <w:rFonts w:ascii="宋体" w:hAnsi="宋体"/>
                <w:color w:val="000000"/>
                <w:sz w:val="28"/>
                <w:szCs w:val="28"/>
              </w:rPr>
            </w:pPr>
          </w:p>
        </w:tc>
        <w:tc>
          <w:tcPr>
            <w:tcW w:w="1692" w:type="dxa"/>
            <w:vAlign w:val="center"/>
          </w:tcPr>
          <w:p w:rsidR="00645946" w:rsidRDefault="00645946">
            <w:pPr>
              <w:jc w:val="center"/>
              <w:rPr>
                <w:rFonts w:ascii="宋体" w:hAnsi="宋体"/>
                <w:color w:val="000000"/>
                <w:sz w:val="28"/>
                <w:szCs w:val="28"/>
              </w:rPr>
            </w:pPr>
          </w:p>
        </w:tc>
        <w:tc>
          <w:tcPr>
            <w:tcW w:w="1688" w:type="dxa"/>
            <w:vAlign w:val="center"/>
          </w:tcPr>
          <w:p w:rsidR="00645946" w:rsidRDefault="00645946">
            <w:pPr>
              <w:jc w:val="center"/>
              <w:rPr>
                <w:rFonts w:ascii="宋体" w:hAnsi="宋体"/>
                <w:color w:val="000000"/>
                <w:sz w:val="28"/>
                <w:szCs w:val="28"/>
              </w:rPr>
            </w:pPr>
          </w:p>
        </w:tc>
      </w:tr>
    </w:tbl>
    <w:p w:rsidR="00645946" w:rsidRDefault="008364C9">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645946" w:rsidRDefault="00645946">
      <w:pPr>
        <w:tabs>
          <w:tab w:val="left" w:pos="0"/>
        </w:tabs>
        <w:adjustRightInd w:val="0"/>
        <w:snapToGrid w:val="0"/>
        <w:spacing w:before="120" w:afterLines="50" w:after="156"/>
        <w:ind w:right="-212"/>
        <w:rPr>
          <w:rFonts w:ascii="宋体" w:hAnsi="宋体"/>
          <w:color w:val="000000"/>
          <w:sz w:val="24"/>
        </w:rPr>
      </w:pPr>
    </w:p>
    <w:p w:rsidR="00645946" w:rsidRDefault="00645946">
      <w:pPr>
        <w:tabs>
          <w:tab w:val="left" w:pos="0"/>
        </w:tabs>
        <w:adjustRightInd w:val="0"/>
        <w:snapToGrid w:val="0"/>
        <w:spacing w:before="120" w:afterLines="50" w:after="156"/>
        <w:ind w:right="-212"/>
        <w:rPr>
          <w:rFonts w:ascii="宋体" w:hAnsi="宋体"/>
          <w:color w:val="000000"/>
          <w:sz w:val="24"/>
        </w:rPr>
      </w:pPr>
    </w:p>
    <w:p w:rsidR="00645946" w:rsidRDefault="008364C9">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645946" w:rsidRDefault="00645946">
      <w:pPr>
        <w:adjustRightInd w:val="0"/>
        <w:snapToGrid w:val="0"/>
        <w:spacing w:before="120" w:afterLines="50" w:after="156"/>
        <w:rPr>
          <w:rFonts w:ascii="黑体" w:eastAsia="黑体" w:hAnsi="黑体"/>
          <w:color w:val="000000"/>
          <w:sz w:val="28"/>
          <w:szCs w:val="28"/>
        </w:rPr>
      </w:pPr>
    </w:p>
    <w:p w:rsidR="00645946" w:rsidRDefault="00645946">
      <w:pPr>
        <w:spacing w:afterLines="50" w:after="156"/>
        <w:jc w:val="center"/>
        <w:rPr>
          <w:rFonts w:ascii="宋体" w:hAnsi="宋体"/>
          <w:b/>
          <w:bCs/>
          <w:color w:val="000000"/>
          <w:sz w:val="32"/>
          <w:szCs w:val="32"/>
        </w:rPr>
      </w:pPr>
    </w:p>
    <w:p w:rsidR="00645946" w:rsidRDefault="00645946">
      <w:pPr>
        <w:spacing w:afterLines="50" w:after="156"/>
        <w:rPr>
          <w:rFonts w:ascii="宋体" w:hAnsi="宋体"/>
          <w:b/>
          <w:bCs/>
          <w:color w:val="000000"/>
          <w:sz w:val="32"/>
          <w:szCs w:val="32"/>
        </w:rPr>
      </w:pPr>
    </w:p>
    <w:p w:rsidR="00645946" w:rsidRDefault="00645946">
      <w:pPr>
        <w:spacing w:afterLines="50" w:after="156"/>
        <w:rPr>
          <w:rFonts w:ascii="宋体" w:hAnsi="宋体"/>
          <w:b/>
          <w:bCs/>
          <w:color w:val="000000"/>
          <w:sz w:val="32"/>
          <w:szCs w:val="32"/>
        </w:rPr>
      </w:pPr>
    </w:p>
    <w:p w:rsidR="00645946" w:rsidRDefault="008364C9">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645946" w:rsidRDefault="00645946">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64594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r>
      <w:tr w:rsidR="0064594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r>
      <w:tr w:rsidR="00645946">
        <w:trPr>
          <w:trHeight w:hRule="exact" w:val="615"/>
        </w:trPr>
        <w:tc>
          <w:tcPr>
            <w:tcW w:w="1630" w:type="dxa"/>
            <w:vMerge w:val="restart"/>
            <w:tcBorders>
              <w:top w:val="single" w:sz="4" w:space="0" w:color="000000"/>
              <w:left w:val="single" w:sz="4" w:space="0" w:color="000000"/>
              <w:right w:val="single" w:sz="4" w:space="0" w:color="000000"/>
            </w:tcBorders>
          </w:tcPr>
          <w:p w:rsidR="00645946" w:rsidRDefault="00645946">
            <w:pPr>
              <w:pStyle w:val="TableParagraph"/>
              <w:rPr>
                <w:rFonts w:ascii="宋体" w:hAnsi="宋体" w:cs="黑体"/>
                <w:color w:val="000000"/>
                <w:sz w:val="20"/>
                <w:szCs w:val="20"/>
              </w:rPr>
            </w:pPr>
          </w:p>
          <w:p w:rsidR="00645946" w:rsidRDefault="008364C9">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r>
      <w:tr w:rsidR="00645946">
        <w:trPr>
          <w:trHeight w:hRule="exact" w:val="613"/>
        </w:trPr>
        <w:tc>
          <w:tcPr>
            <w:tcW w:w="1630" w:type="dxa"/>
            <w:vMerge/>
            <w:tcBorders>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r>
      <w:tr w:rsidR="0064594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r>
      <w:tr w:rsidR="00645946">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r>
      <w:tr w:rsidR="0064594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r>
      <w:tr w:rsidR="0064594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64594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645946" w:rsidRDefault="00645946">
            <w:pPr>
              <w:pStyle w:val="TableParagraph"/>
              <w:rPr>
                <w:rFonts w:ascii="宋体" w:hAnsi="宋体" w:cs="黑体"/>
                <w:color w:val="000000"/>
                <w:sz w:val="20"/>
                <w:szCs w:val="20"/>
              </w:rPr>
            </w:pPr>
          </w:p>
          <w:p w:rsidR="00645946" w:rsidRDefault="00645946">
            <w:pPr>
              <w:pStyle w:val="TableParagraph"/>
              <w:rPr>
                <w:rFonts w:ascii="宋体" w:hAnsi="宋体" w:cs="黑体"/>
                <w:color w:val="000000"/>
                <w:sz w:val="20"/>
                <w:szCs w:val="20"/>
              </w:rPr>
            </w:pPr>
          </w:p>
          <w:p w:rsidR="00645946" w:rsidRDefault="00645946">
            <w:pPr>
              <w:pStyle w:val="TableParagraph"/>
              <w:rPr>
                <w:rFonts w:ascii="宋体" w:hAnsi="宋体" w:cs="黑体"/>
                <w:color w:val="000000"/>
                <w:sz w:val="20"/>
                <w:szCs w:val="20"/>
              </w:rPr>
            </w:pPr>
          </w:p>
          <w:p w:rsidR="00645946" w:rsidRDefault="00645946">
            <w:pPr>
              <w:pStyle w:val="TableParagraph"/>
              <w:rPr>
                <w:rFonts w:ascii="宋体" w:hAnsi="宋体" w:cs="黑体"/>
                <w:color w:val="000000"/>
                <w:sz w:val="20"/>
                <w:szCs w:val="20"/>
              </w:rPr>
            </w:pPr>
          </w:p>
          <w:p w:rsidR="00645946" w:rsidRDefault="00645946">
            <w:pPr>
              <w:pStyle w:val="TableParagraph"/>
              <w:spacing w:before="10"/>
              <w:rPr>
                <w:rFonts w:ascii="宋体" w:hAnsi="宋体" w:cs="黑体"/>
                <w:color w:val="000000"/>
                <w:sz w:val="16"/>
                <w:szCs w:val="16"/>
              </w:rPr>
            </w:pPr>
          </w:p>
          <w:p w:rsidR="00645946" w:rsidRDefault="008364C9">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 w:line="274" w:lineRule="exact"/>
              <w:ind w:leftChars="181" w:left="381" w:right="246" w:hanging="1"/>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r>
      <w:tr w:rsidR="0064594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c>
          <w:tcPr>
            <w:tcW w:w="1164" w:type="dxa"/>
            <w:vMerge/>
            <w:tcBorders>
              <w:left w:val="single" w:sz="4" w:space="0" w:color="000000"/>
              <w:right w:val="single" w:sz="4" w:space="0" w:color="000000"/>
            </w:tcBorders>
          </w:tcPr>
          <w:p w:rsidR="00645946" w:rsidRDefault="00645946">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r>
      <w:tr w:rsidR="0064594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c>
          <w:tcPr>
            <w:tcW w:w="1164" w:type="dxa"/>
            <w:vMerge/>
            <w:tcBorders>
              <w:left w:val="single" w:sz="4" w:space="0" w:color="000000"/>
              <w:right w:val="single" w:sz="4" w:space="0" w:color="000000"/>
            </w:tcBorders>
          </w:tcPr>
          <w:p w:rsidR="00645946" w:rsidRDefault="00645946">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r>
      <w:tr w:rsidR="0064594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c>
          <w:tcPr>
            <w:tcW w:w="1164" w:type="dxa"/>
            <w:vMerge/>
            <w:tcBorders>
              <w:left w:val="single" w:sz="4" w:space="0" w:color="000000"/>
              <w:right w:val="single" w:sz="4" w:space="0" w:color="000000"/>
            </w:tcBorders>
          </w:tcPr>
          <w:p w:rsidR="00645946" w:rsidRDefault="00645946">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r>
      <w:tr w:rsidR="0064594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r>
      <w:tr w:rsidR="00645946">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645946" w:rsidRDefault="00645946">
            <w:pPr>
              <w:pStyle w:val="TableParagraph"/>
              <w:rPr>
                <w:rFonts w:ascii="宋体" w:hAnsi="宋体" w:cs="黑体"/>
                <w:color w:val="000000"/>
                <w:sz w:val="20"/>
                <w:szCs w:val="20"/>
              </w:rPr>
            </w:pPr>
          </w:p>
          <w:p w:rsidR="00645946" w:rsidRDefault="00645946">
            <w:pPr>
              <w:pStyle w:val="TableParagraph"/>
              <w:rPr>
                <w:rFonts w:ascii="宋体" w:hAnsi="宋体" w:cs="黑体"/>
                <w:color w:val="000000"/>
                <w:sz w:val="20"/>
                <w:szCs w:val="20"/>
              </w:rPr>
            </w:pPr>
          </w:p>
          <w:p w:rsidR="00645946" w:rsidRDefault="00645946">
            <w:pPr>
              <w:pStyle w:val="TableParagraph"/>
              <w:spacing w:before="2"/>
              <w:rPr>
                <w:rFonts w:ascii="宋体" w:hAnsi="宋体" w:cs="黑体"/>
                <w:color w:val="000000"/>
                <w:sz w:val="17"/>
                <w:szCs w:val="17"/>
              </w:rPr>
            </w:pPr>
          </w:p>
          <w:p w:rsidR="00645946" w:rsidRDefault="008364C9">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r>
      <w:tr w:rsidR="0064594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45946" w:rsidRDefault="008364C9">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645946" w:rsidRDefault="00645946">
            <w:pPr>
              <w:rPr>
                <w:rFonts w:ascii="宋体" w:hAnsi="宋体"/>
                <w:color w:val="000000"/>
                <w:sz w:val="22"/>
              </w:rPr>
            </w:pPr>
          </w:p>
        </w:tc>
      </w:tr>
    </w:tbl>
    <w:p w:rsidR="00645946" w:rsidRDefault="008364C9">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645946" w:rsidRDefault="00645946">
      <w:pPr>
        <w:pStyle w:val="a0"/>
        <w:ind w:firstLine="0"/>
        <w:rPr>
          <w:rFonts w:ascii="宋体" w:hAnsi="宋体" w:cs="宋体"/>
          <w:color w:val="000000"/>
          <w:sz w:val="24"/>
          <w:szCs w:val="21"/>
        </w:rPr>
      </w:pPr>
    </w:p>
    <w:p w:rsidR="00645946" w:rsidRDefault="00645946">
      <w:pPr>
        <w:pStyle w:val="a0"/>
        <w:ind w:firstLine="0"/>
        <w:rPr>
          <w:rFonts w:ascii="黑体" w:eastAsia="黑体" w:hAnsi="黑体" w:cs="宋体"/>
          <w:color w:val="000000"/>
          <w:sz w:val="24"/>
          <w:szCs w:val="21"/>
        </w:rPr>
      </w:pPr>
    </w:p>
    <w:p w:rsidR="00645946" w:rsidRDefault="00645946">
      <w:pPr>
        <w:pStyle w:val="a0"/>
        <w:ind w:firstLine="0"/>
        <w:rPr>
          <w:rFonts w:ascii="黑体" w:eastAsia="黑体" w:hAnsi="黑体" w:cs="宋体"/>
          <w:color w:val="000000"/>
          <w:sz w:val="24"/>
          <w:szCs w:val="21"/>
        </w:rPr>
      </w:pPr>
    </w:p>
    <w:p w:rsidR="00645946" w:rsidRDefault="008364C9">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645946" w:rsidRDefault="00645946">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645946">
        <w:trPr>
          <w:trHeight w:val="447"/>
        </w:trPr>
        <w:tc>
          <w:tcPr>
            <w:tcW w:w="1419" w:type="dxa"/>
            <w:vAlign w:val="center"/>
          </w:tcPr>
          <w:p w:rsidR="00645946" w:rsidRDefault="008364C9">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645946" w:rsidRDefault="008364C9">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645946" w:rsidRDefault="008364C9">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645946" w:rsidRDefault="008364C9">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645946">
        <w:trPr>
          <w:trHeight w:val="823"/>
        </w:trPr>
        <w:tc>
          <w:tcPr>
            <w:tcW w:w="1419" w:type="dxa"/>
          </w:tcPr>
          <w:p w:rsidR="00645946" w:rsidRDefault="00645946">
            <w:pPr>
              <w:spacing w:afterLines="50" w:after="156"/>
              <w:rPr>
                <w:rFonts w:ascii="宋体" w:hAnsi="宋体"/>
                <w:bCs/>
                <w:color w:val="000000"/>
                <w:sz w:val="24"/>
              </w:rPr>
            </w:pPr>
          </w:p>
        </w:tc>
        <w:tc>
          <w:tcPr>
            <w:tcW w:w="1417" w:type="dxa"/>
          </w:tcPr>
          <w:p w:rsidR="00645946" w:rsidRDefault="00645946">
            <w:pPr>
              <w:spacing w:afterLines="50" w:after="156"/>
              <w:rPr>
                <w:rFonts w:ascii="宋体" w:hAnsi="宋体"/>
                <w:bCs/>
                <w:color w:val="000000"/>
                <w:sz w:val="24"/>
              </w:rPr>
            </w:pPr>
          </w:p>
        </w:tc>
        <w:tc>
          <w:tcPr>
            <w:tcW w:w="1417" w:type="dxa"/>
          </w:tcPr>
          <w:p w:rsidR="00645946" w:rsidRDefault="00645946">
            <w:pPr>
              <w:spacing w:afterLines="50" w:after="156"/>
              <w:rPr>
                <w:rFonts w:ascii="宋体" w:hAnsi="宋体"/>
                <w:bCs/>
                <w:color w:val="000000"/>
                <w:sz w:val="24"/>
              </w:rPr>
            </w:pPr>
          </w:p>
        </w:tc>
        <w:tc>
          <w:tcPr>
            <w:tcW w:w="4962" w:type="dxa"/>
          </w:tcPr>
          <w:p w:rsidR="00645946" w:rsidRDefault="00645946">
            <w:pPr>
              <w:spacing w:afterLines="50" w:after="156"/>
              <w:rPr>
                <w:rFonts w:ascii="宋体" w:hAnsi="宋体"/>
                <w:bCs/>
                <w:color w:val="000000"/>
                <w:sz w:val="24"/>
              </w:rPr>
            </w:pPr>
          </w:p>
        </w:tc>
      </w:tr>
      <w:tr w:rsidR="00645946">
        <w:trPr>
          <w:trHeight w:val="823"/>
        </w:trPr>
        <w:tc>
          <w:tcPr>
            <w:tcW w:w="1419" w:type="dxa"/>
            <w:tcBorders>
              <w:top w:val="single" w:sz="4" w:space="0" w:color="auto"/>
              <w:left w:val="single" w:sz="4" w:space="0" w:color="auto"/>
              <w:bottom w:val="single" w:sz="4" w:space="0" w:color="auto"/>
              <w:right w:val="single" w:sz="4" w:space="0" w:color="auto"/>
            </w:tcBorders>
          </w:tcPr>
          <w:p w:rsidR="00645946" w:rsidRDefault="00645946">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45946" w:rsidRDefault="00645946">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45946" w:rsidRDefault="00645946">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45946" w:rsidRDefault="00645946">
            <w:pPr>
              <w:spacing w:afterLines="50" w:after="156"/>
              <w:rPr>
                <w:rFonts w:ascii="宋体" w:hAnsi="宋体"/>
                <w:bCs/>
                <w:color w:val="000000"/>
                <w:szCs w:val="21"/>
              </w:rPr>
            </w:pPr>
          </w:p>
        </w:tc>
      </w:tr>
      <w:tr w:rsidR="00645946">
        <w:trPr>
          <w:trHeight w:val="823"/>
        </w:trPr>
        <w:tc>
          <w:tcPr>
            <w:tcW w:w="1419" w:type="dxa"/>
            <w:tcBorders>
              <w:top w:val="single" w:sz="4" w:space="0" w:color="auto"/>
              <w:left w:val="single" w:sz="4" w:space="0" w:color="auto"/>
              <w:bottom w:val="single" w:sz="4" w:space="0" w:color="auto"/>
              <w:right w:val="single" w:sz="4" w:space="0" w:color="auto"/>
            </w:tcBorders>
          </w:tcPr>
          <w:p w:rsidR="00645946" w:rsidRDefault="00645946">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45946" w:rsidRDefault="00645946">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45946" w:rsidRDefault="00645946">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45946" w:rsidRDefault="00645946">
            <w:pPr>
              <w:spacing w:afterLines="50" w:after="156"/>
              <w:rPr>
                <w:rFonts w:ascii="宋体" w:hAnsi="宋体"/>
                <w:bCs/>
                <w:color w:val="000000"/>
                <w:szCs w:val="21"/>
              </w:rPr>
            </w:pPr>
          </w:p>
        </w:tc>
      </w:tr>
      <w:tr w:rsidR="00645946">
        <w:trPr>
          <w:trHeight w:val="823"/>
        </w:trPr>
        <w:tc>
          <w:tcPr>
            <w:tcW w:w="1419" w:type="dxa"/>
            <w:tcBorders>
              <w:top w:val="single" w:sz="4" w:space="0" w:color="auto"/>
              <w:left w:val="single" w:sz="4" w:space="0" w:color="auto"/>
              <w:bottom w:val="single" w:sz="4" w:space="0" w:color="auto"/>
              <w:right w:val="single" w:sz="4" w:space="0" w:color="auto"/>
            </w:tcBorders>
          </w:tcPr>
          <w:p w:rsidR="00645946" w:rsidRDefault="00645946">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45946" w:rsidRDefault="00645946">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45946" w:rsidRDefault="00645946">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45946" w:rsidRDefault="00645946">
            <w:pPr>
              <w:spacing w:afterLines="50" w:after="156"/>
              <w:rPr>
                <w:rFonts w:ascii="宋体" w:hAnsi="宋体"/>
                <w:bCs/>
                <w:color w:val="000000"/>
                <w:szCs w:val="21"/>
              </w:rPr>
            </w:pPr>
          </w:p>
        </w:tc>
      </w:tr>
      <w:tr w:rsidR="00645946">
        <w:trPr>
          <w:trHeight w:val="823"/>
        </w:trPr>
        <w:tc>
          <w:tcPr>
            <w:tcW w:w="1419" w:type="dxa"/>
            <w:tcBorders>
              <w:top w:val="single" w:sz="4" w:space="0" w:color="auto"/>
              <w:left w:val="single" w:sz="4" w:space="0" w:color="auto"/>
              <w:bottom w:val="single" w:sz="4" w:space="0" w:color="auto"/>
              <w:right w:val="single" w:sz="4" w:space="0" w:color="auto"/>
            </w:tcBorders>
          </w:tcPr>
          <w:p w:rsidR="00645946" w:rsidRDefault="00645946">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45946" w:rsidRDefault="00645946">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45946" w:rsidRDefault="00645946">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45946" w:rsidRDefault="00645946">
            <w:pPr>
              <w:spacing w:afterLines="50" w:after="156"/>
              <w:rPr>
                <w:rFonts w:ascii="宋体" w:hAnsi="宋体"/>
                <w:bCs/>
                <w:color w:val="000000"/>
                <w:szCs w:val="21"/>
              </w:rPr>
            </w:pPr>
          </w:p>
        </w:tc>
      </w:tr>
    </w:tbl>
    <w:p w:rsidR="00645946" w:rsidRDefault="008364C9">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rsidR="00645946" w:rsidRDefault="00645946">
      <w:pPr>
        <w:rPr>
          <w:rFonts w:ascii="宋体" w:hAnsi="宋体"/>
          <w:color w:val="000000"/>
          <w:sz w:val="28"/>
          <w:szCs w:val="28"/>
        </w:rPr>
      </w:pPr>
    </w:p>
    <w:p w:rsidR="00645946" w:rsidRDefault="00645946">
      <w:pPr>
        <w:rPr>
          <w:rFonts w:ascii="宋体" w:hAnsi="宋体"/>
          <w:color w:val="000000"/>
          <w:sz w:val="24"/>
        </w:rPr>
      </w:pPr>
    </w:p>
    <w:p w:rsidR="00645946" w:rsidRDefault="008364C9">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645946" w:rsidRDefault="00645946">
      <w:pPr>
        <w:tabs>
          <w:tab w:val="left" w:pos="0"/>
        </w:tabs>
        <w:adjustRightInd w:val="0"/>
        <w:snapToGrid w:val="0"/>
        <w:spacing w:before="120" w:afterLines="50" w:after="156"/>
        <w:ind w:right="-212"/>
        <w:rPr>
          <w:rFonts w:ascii="宋体" w:hAnsi="宋体"/>
          <w:color w:val="000000"/>
          <w:sz w:val="24"/>
        </w:rPr>
      </w:pPr>
    </w:p>
    <w:p w:rsidR="00645946" w:rsidRDefault="008364C9">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645946" w:rsidRDefault="00645946">
      <w:pPr>
        <w:tabs>
          <w:tab w:val="left" w:pos="0"/>
        </w:tabs>
        <w:adjustRightInd w:val="0"/>
        <w:snapToGrid w:val="0"/>
        <w:spacing w:before="120" w:afterLines="50" w:after="156"/>
        <w:ind w:right="-212"/>
        <w:rPr>
          <w:rFonts w:ascii="宋体" w:hAnsi="宋体"/>
          <w:color w:val="000000"/>
          <w:sz w:val="24"/>
          <w:u w:val="single"/>
        </w:rPr>
      </w:pPr>
    </w:p>
    <w:p w:rsidR="00645946" w:rsidRDefault="008364C9">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645946" w:rsidRDefault="00645946">
      <w:pPr>
        <w:rPr>
          <w:rFonts w:ascii="黑体" w:eastAsia="黑体" w:hAnsi="黑体"/>
          <w:color w:val="000000"/>
          <w:sz w:val="28"/>
          <w:szCs w:val="28"/>
        </w:rPr>
      </w:pPr>
    </w:p>
    <w:p w:rsidR="00645946" w:rsidRDefault="00645946">
      <w:pPr>
        <w:rPr>
          <w:rFonts w:ascii="黑体" w:eastAsia="黑体" w:hAnsi="黑体"/>
          <w:color w:val="000000"/>
          <w:sz w:val="28"/>
          <w:szCs w:val="28"/>
        </w:rPr>
      </w:pPr>
    </w:p>
    <w:p w:rsidR="00645946" w:rsidRDefault="00645946">
      <w:pPr>
        <w:rPr>
          <w:rFonts w:ascii="黑体" w:eastAsia="黑体" w:hAnsi="黑体"/>
          <w:color w:val="000000"/>
          <w:sz w:val="28"/>
          <w:szCs w:val="28"/>
        </w:rPr>
      </w:pPr>
    </w:p>
    <w:p w:rsidR="00645946" w:rsidRDefault="00645946">
      <w:pPr>
        <w:rPr>
          <w:rFonts w:ascii="黑体" w:eastAsia="黑体" w:hAnsi="黑体"/>
          <w:color w:val="000000"/>
          <w:sz w:val="28"/>
          <w:szCs w:val="28"/>
        </w:rPr>
      </w:pPr>
    </w:p>
    <w:p w:rsidR="00645946" w:rsidRDefault="00645946">
      <w:pPr>
        <w:rPr>
          <w:rFonts w:ascii="黑体" w:eastAsia="黑体" w:hAnsi="黑体"/>
          <w:color w:val="000000"/>
          <w:sz w:val="28"/>
          <w:szCs w:val="28"/>
        </w:rPr>
      </w:pPr>
    </w:p>
    <w:p w:rsidR="00645946" w:rsidRDefault="00645946">
      <w:pPr>
        <w:rPr>
          <w:rFonts w:ascii="黑体" w:eastAsia="黑体" w:hAnsi="黑体"/>
          <w:color w:val="000000"/>
          <w:sz w:val="28"/>
          <w:szCs w:val="28"/>
        </w:rPr>
      </w:pPr>
    </w:p>
    <w:p w:rsidR="00645946" w:rsidRDefault="008364C9">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645946" w:rsidRDefault="008364C9">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645946" w:rsidRDefault="008364C9">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645946" w:rsidRDefault="008364C9">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645946" w:rsidRDefault="008364C9">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645946" w:rsidRDefault="008364C9">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645946" w:rsidRDefault="008364C9">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645946" w:rsidRDefault="00645946">
      <w:pPr>
        <w:spacing w:line="288" w:lineRule="auto"/>
        <w:rPr>
          <w:rFonts w:ascii="宋体" w:hAnsi="宋体"/>
          <w:color w:val="000000"/>
          <w:sz w:val="24"/>
        </w:rPr>
      </w:pPr>
    </w:p>
    <w:p w:rsidR="00645946" w:rsidRDefault="008364C9">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645946" w:rsidRDefault="008364C9">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645946" w:rsidRDefault="008364C9">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645946" w:rsidRDefault="008364C9">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645946" w:rsidRDefault="008364C9">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645946" w:rsidRDefault="00645946">
      <w:pPr>
        <w:rPr>
          <w:rFonts w:ascii="黑体" w:eastAsia="黑体" w:hAnsi="黑体"/>
          <w:color w:val="000000"/>
          <w:sz w:val="28"/>
          <w:szCs w:val="28"/>
        </w:rPr>
      </w:pPr>
    </w:p>
    <w:p w:rsidR="00645946" w:rsidRDefault="00645946">
      <w:pPr>
        <w:rPr>
          <w:rFonts w:ascii="黑体" w:eastAsia="黑体" w:hAnsi="黑体"/>
          <w:color w:val="000000"/>
          <w:sz w:val="28"/>
          <w:szCs w:val="28"/>
        </w:rPr>
      </w:pPr>
    </w:p>
    <w:p w:rsidR="00645946" w:rsidRDefault="00645946">
      <w:pPr>
        <w:rPr>
          <w:rFonts w:ascii="黑体" w:eastAsia="黑体" w:hAnsi="黑体"/>
          <w:color w:val="000000"/>
          <w:sz w:val="28"/>
          <w:szCs w:val="28"/>
        </w:rPr>
      </w:pPr>
    </w:p>
    <w:p w:rsidR="00645946" w:rsidRDefault="00645946">
      <w:pPr>
        <w:rPr>
          <w:rFonts w:ascii="黑体" w:eastAsia="黑体" w:hAnsi="黑体"/>
          <w:color w:val="000000"/>
          <w:sz w:val="28"/>
          <w:szCs w:val="28"/>
        </w:rPr>
      </w:pPr>
    </w:p>
    <w:p w:rsidR="00645946" w:rsidRDefault="00645946">
      <w:pPr>
        <w:rPr>
          <w:rFonts w:ascii="黑体" w:eastAsia="黑体" w:hAnsi="黑体"/>
          <w:color w:val="000000"/>
          <w:sz w:val="28"/>
          <w:szCs w:val="28"/>
        </w:rPr>
      </w:pPr>
    </w:p>
    <w:p w:rsidR="00645946" w:rsidRDefault="00645946">
      <w:pPr>
        <w:rPr>
          <w:rFonts w:ascii="黑体" w:eastAsia="黑体" w:hAnsi="黑体"/>
          <w:color w:val="000000"/>
          <w:sz w:val="28"/>
          <w:szCs w:val="28"/>
        </w:rPr>
      </w:pPr>
    </w:p>
    <w:p w:rsidR="00645946" w:rsidRDefault="00645946">
      <w:pPr>
        <w:rPr>
          <w:rFonts w:ascii="黑体" w:eastAsia="黑体" w:hAnsi="黑体"/>
          <w:color w:val="000000"/>
          <w:sz w:val="28"/>
          <w:szCs w:val="28"/>
        </w:rPr>
      </w:pPr>
    </w:p>
    <w:p w:rsidR="00645946" w:rsidRDefault="00645946">
      <w:pPr>
        <w:rPr>
          <w:rFonts w:ascii="黑体" w:eastAsia="黑体" w:hAnsi="黑体"/>
          <w:color w:val="000000"/>
          <w:sz w:val="28"/>
          <w:szCs w:val="28"/>
        </w:rPr>
      </w:pPr>
    </w:p>
    <w:p w:rsidR="00645946" w:rsidRDefault="00645946">
      <w:pPr>
        <w:rPr>
          <w:rFonts w:ascii="黑体" w:eastAsia="黑体" w:hAnsi="黑体"/>
          <w:color w:val="000000"/>
          <w:sz w:val="28"/>
          <w:szCs w:val="28"/>
        </w:rPr>
      </w:pPr>
    </w:p>
    <w:p w:rsidR="00645946" w:rsidRDefault="008364C9">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645946" w:rsidRDefault="00645946">
      <w:pPr>
        <w:spacing w:beforeLines="50" w:before="156" w:line="276" w:lineRule="auto"/>
        <w:jc w:val="left"/>
        <w:rPr>
          <w:rFonts w:ascii="宋体" w:hAnsi="宋体"/>
          <w:color w:val="000000"/>
          <w:sz w:val="24"/>
        </w:rPr>
      </w:pPr>
    </w:p>
    <w:p w:rsidR="00645946" w:rsidRDefault="008364C9">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标准</w:t>
      </w:r>
      <w:r>
        <w:rPr>
          <w:rFonts w:ascii="宋体" w:hAnsi="宋体" w:hint="eastAsia"/>
          <w:color w:val="000000"/>
          <w:sz w:val="24"/>
        </w:rPr>
        <w:t>，并承诺如下：</w:t>
      </w:r>
    </w:p>
    <w:p w:rsidR="00645946" w:rsidRDefault="008364C9">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1）本项目我方所报的投标总价，是结合实地踏勘，市场询价后综合考虑的。我方经过充分论证，确定该报价不低于公司成本。</w:t>
      </w:r>
    </w:p>
    <w:p w:rsidR="00645946" w:rsidRDefault="008364C9">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p>
    <w:p w:rsidR="00645946" w:rsidRDefault="008364C9">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w:t>
      </w:r>
      <w:r>
        <w:rPr>
          <w:rFonts w:ascii="宋体" w:hAnsi="宋体"/>
          <w:color w:val="000000"/>
          <w:sz w:val="24"/>
          <w:u w:val="single"/>
        </w:rPr>
        <w:t>9</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w:t>
      </w:r>
      <w:r>
        <w:rPr>
          <w:rFonts w:ascii="宋体" w:hAnsi="宋体"/>
          <w:sz w:val="24"/>
          <w:u w:val="single"/>
        </w:rPr>
        <w:t>9</w:t>
      </w:r>
      <w:r>
        <w:rPr>
          <w:rFonts w:ascii="宋体" w:hAnsi="宋体" w:hint="eastAsia"/>
          <w:sz w:val="24"/>
          <w:u w:val="single"/>
        </w:rPr>
        <w:t xml:space="preserve"> </w:t>
      </w:r>
      <w:r>
        <w:rPr>
          <w:rFonts w:ascii="宋体" w:hAnsi="宋体" w:hint="eastAsia"/>
          <w:sz w:val="24"/>
        </w:rPr>
        <w:t>%的税率，则低于</w:t>
      </w:r>
      <w:r>
        <w:rPr>
          <w:rFonts w:ascii="宋体" w:hAnsi="宋体" w:hint="eastAsia"/>
          <w:sz w:val="24"/>
          <w:u w:val="single"/>
        </w:rPr>
        <w:t xml:space="preserve"> </w:t>
      </w:r>
      <w:r>
        <w:rPr>
          <w:rFonts w:ascii="宋体" w:hAnsi="宋体"/>
          <w:sz w:val="24"/>
          <w:u w:val="single"/>
        </w:rPr>
        <w:t>9</w:t>
      </w:r>
      <w:r>
        <w:rPr>
          <w:rFonts w:ascii="宋体" w:hAnsi="宋体" w:hint="eastAsia"/>
          <w:sz w:val="24"/>
          <w:u w:val="single"/>
        </w:rPr>
        <w:t xml:space="preserve"> </w:t>
      </w:r>
      <w:r>
        <w:rPr>
          <w:rFonts w:ascii="宋体" w:hAnsi="宋体" w:hint="eastAsia"/>
          <w:sz w:val="24"/>
        </w:rPr>
        <w:t>%的部分（含税金及附加）直接在结算时予以扣除。</w:t>
      </w:r>
    </w:p>
    <w:p w:rsidR="00645946" w:rsidRDefault="008364C9">
      <w:pPr>
        <w:spacing w:beforeLines="50" w:before="156" w:afterLines="50" w:after="156" w:line="276" w:lineRule="auto"/>
        <w:jc w:val="left"/>
        <w:rPr>
          <w:rFonts w:ascii="宋体" w:hAnsi="宋体"/>
          <w:color w:val="000000"/>
          <w:sz w:val="24"/>
        </w:rPr>
      </w:pPr>
      <w:r>
        <w:rPr>
          <w:rFonts w:ascii="宋体" w:hAnsi="宋体" w:hint="eastAsia"/>
          <w:color w:val="000000"/>
          <w:sz w:val="24"/>
        </w:rPr>
        <w:t>4）我方承诺在施工过程中，按招标人要求的人员和机械数量进场施工，且投入机械、车辆性能良好、产权明确。</w:t>
      </w:r>
    </w:p>
    <w:p w:rsidR="00645946" w:rsidRDefault="008364C9">
      <w:pPr>
        <w:spacing w:afterLines="50" w:after="156" w:line="276" w:lineRule="auto"/>
        <w:jc w:val="left"/>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645946" w:rsidRDefault="008364C9">
      <w:pPr>
        <w:spacing w:afterLines="50" w:after="156" w:line="276" w:lineRule="auto"/>
        <w:jc w:val="left"/>
        <w:rPr>
          <w:rFonts w:ascii="宋体" w:hAnsi="宋体"/>
          <w:color w:val="000000"/>
          <w:sz w:val="24"/>
        </w:rPr>
      </w:pPr>
      <w:r>
        <w:rPr>
          <w:rFonts w:ascii="宋体" w:hAnsi="宋体" w:hint="eastAsia"/>
          <w:color w:val="000000"/>
          <w:sz w:val="24"/>
        </w:rPr>
        <w:t>6）中标后绝不转包再分包。</w:t>
      </w:r>
    </w:p>
    <w:p w:rsidR="00645946" w:rsidRDefault="008364C9">
      <w:pPr>
        <w:spacing w:afterLines="50" w:after="156" w:line="276" w:lineRule="auto"/>
        <w:jc w:val="left"/>
        <w:rPr>
          <w:rFonts w:ascii="宋体" w:hAnsi="宋体"/>
          <w:color w:val="000000"/>
          <w:sz w:val="24"/>
        </w:rPr>
      </w:pPr>
      <w:r>
        <w:rPr>
          <w:rFonts w:ascii="宋体" w:hAnsi="宋体" w:hint="eastAsia"/>
          <w:color w:val="000000"/>
          <w:sz w:val="24"/>
        </w:rPr>
        <w:t xml:space="preserve">7）中标后按照税法规定按时足额缴纳税款，并在工程付款前提供就地缴纳税款的完税凭证。                                                              </w:t>
      </w:r>
    </w:p>
    <w:p w:rsidR="00645946" w:rsidRDefault="008364C9">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645946" w:rsidRDefault="008364C9">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645946" w:rsidRDefault="008364C9">
      <w:pPr>
        <w:spacing w:line="360" w:lineRule="auto"/>
        <w:ind w:firstLineChars="200" w:firstLine="480"/>
        <w:rPr>
          <w:rFonts w:ascii="宋体" w:hAnsi="宋体"/>
          <w:color w:val="000000"/>
          <w:sz w:val="24"/>
        </w:rPr>
      </w:pPr>
      <w:r>
        <w:rPr>
          <w:rFonts w:ascii="宋体" w:hAnsi="宋体" w:hint="eastAsia"/>
          <w:color w:val="000000"/>
          <w:sz w:val="24"/>
        </w:rPr>
        <w:t xml:space="preserve">                           法定代表人（盖章）：</w:t>
      </w:r>
    </w:p>
    <w:p w:rsidR="00645946" w:rsidRDefault="008364C9">
      <w:pPr>
        <w:rPr>
          <w:rFonts w:ascii="黑体" w:eastAsia="黑体" w:hAnsi="黑体"/>
          <w:color w:val="000000"/>
          <w:sz w:val="28"/>
          <w:szCs w:val="28"/>
        </w:rPr>
      </w:pPr>
      <w:r>
        <w:rPr>
          <w:rFonts w:ascii="宋体" w:hAnsi="宋体" w:hint="eastAsia"/>
          <w:color w:val="000000"/>
          <w:sz w:val="24"/>
        </w:rPr>
        <w:t xml:space="preserve">                               日期：   年   月    日</w:t>
      </w:r>
    </w:p>
    <w:p w:rsidR="00645946" w:rsidRDefault="00645946">
      <w:pPr>
        <w:rPr>
          <w:rFonts w:ascii="黑体" w:eastAsia="黑体" w:hAnsi="黑体"/>
          <w:color w:val="000000"/>
          <w:sz w:val="28"/>
          <w:szCs w:val="28"/>
        </w:rPr>
      </w:pPr>
    </w:p>
    <w:p w:rsidR="00645946" w:rsidRDefault="00645946">
      <w:pPr>
        <w:rPr>
          <w:rFonts w:ascii="黑体" w:eastAsia="黑体" w:hAnsi="黑体"/>
          <w:color w:val="000000"/>
          <w:sz w:val="28"/>
          <w:szCs w:val="28"/>
        </w:rPr>
      </w:pPr>
    </w:p>
    <w:p w:rsidR="00645946" w:rsidRDefault="00645946">
      <w:pPr>
        <w:rPr>
          <w:rFonts w:ascii="黑体" w:eastAsia="黑体" w:hAnsi="黑体"/>
          <w:color w:val="000000"/>
          <w:sz w:val="28"/>
          <w:szCs w:val="28"/>
        </w:rPr>
      </w:pPr>
    </w:p>
    <w:p w:rsidR="00645946" w:rsidRDefault="00645946">
      <w:pPr>
        <w:rPr>
          <w:rFonts w:ascii="黑体" w:eastAsia="黑体" w:hAnsi="黑体"/>
          <w:color w:val="000000"/>
          <w:sz w:val="28"/>
          <w:szCs w:val="28"/>
        </w:rPr>
      </w:pPr>
    </w:p>
    <w:p w:rsidR="00645946" w:rsidRDefault="008364C9">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645946" w:rsidRDefault="008364C9">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645946" w:rsidRDefault="008364C9">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,以及国家和</w:t>
      </w:r>
      <w:r>
        <w:rPr>
          <w:rFonts w:ascii="宋体" w:hAnsi="宋体" w:hint="eastAsia"/>
          <w:color w:val="000000"/>
          <w:sz w:val="24"/>
        </w:rPr>
        <w:t>地区关于廉政建设的各项规定。</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,自觉按合</w:t>
      </w:r>
      <w:r>
        <w:rPr>
          <w:rFonts w:ascii="宋体" w:hAnsi="宋体" w:hint="eastAsia"/>
          <w:color w:val="000000"/>
          <w:sz w:val="24"/>
        </w:rPr>
        <w:t>同办事。</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(除法律法规另有规定者外)</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,损害国家、集体和对方利益,不得违反工程建设管理</w:t>
      </w:r>
      <w:r>
        <w:rPr>
          <w:rFonts w:ascii="宋体" w:hAnsi="宋体" w:hint="eastAsia"/>
          <w:color w:val="000000"/>
          <w:sz w:val="24"/>
        </w:rPr>
        <w:t>的规章制度。</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(境)、旅游</w:t>
      </w:r>
      <w:r>
        <w:rPr>
          <w:rFonts w:ascii="宋体" w:hAnsi="宋体" w:hint="eastAsia"/>
          <w:color w:val="000000"/>
          <w:sz w:val="24"/>
        </w:rPr>
        <w:t>等提供方便。</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645946" w:rsidRDefault="008364C9">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645946" w:rsidRDefault="00645946">
      <w:pPr>
        <w:spacing w:beforeLines="50" w:before="156" w:afterLines="50" w:after="156" w:line="276" w:lineRule="auto"/>
        <w:jc w:val="left"/>
        <w:rPr>
          <w:rFonts w:ascii="宋体" w:hAnsi="宋体"/>
          <w:color w:val="000000"/>
          <w:sz w:val="24"/>
        </w:rPr>
      </w:pPr>
    </w:p>
    <w:p w:rsidR="00645946" w:rsidRDefault="008364C9">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645946" w:rsidRDefault="008364C9">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645946" w:rsidRDefault="008364C9">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645946" w:rsidRDefault="00645946">
      <w:pPr>
        <w:pStyle w:val="a0"/>
        <w:ind w:firstLine="0"/>
        <w:rPr>
          <w:rFonts w:ascii="宋体" w:hAnsi="宋体"/>
          <w:b/>
          <w:bCs/>
          <w:color w:val="000000"/>
          <w:sz w:val="32"/>
          <w:szCs w:val="32"/>
        </w:rPr>
      </w:pPr>
    </w:p>
    <w:p w:rsidR="00645946" w:rsidRDefault="00645946">
      <w:pPr>
        <w:pStyle w:val="a0"/>
        <w:ind w:firstLine="0"/>
        <w:jc w:val="center"/>
        <w:rPr>
          <w:rFonts w:ascii="宋体" w:hAnsi="宋体"/>
          <w:b/>
          <w:bCs/>
          <w:color w:val="000000"/>
          <w:sz w:val="32"/>
          <w:szCs w:val="32"/>
        </w:rPr>
      </w:pPr>
    </w:p>
    <w:p w:rsidR="00645946" w:rsidRDefault="00645946">
      <w:pPr>
        <w:pStyle w:val="a0"/>
        <w:ind w:firstLine="0"/>
        <w:jc w:val="center"/>
        <w:rPr>
          <w:rFonts w:ascii="宋体" w:hAnsi="宋体"/>
          <w:b/>
          <w:bCs/>
          <w:color w:val="000000"/>
          <w:sz w:val="32"/>
          <w:szCs w:val="32"/>
        </w:rPr>
      </w:pPr>
    </w:p>
    <w:p w:rsidR="00645946" w:rsidRDefault="00645946">
      <w:pPr>
        <w:pStyle w:val="a0"/>
        <w:ind w:firstLine="0"/>
        <w:jc w:val="center"/>
        <w:rPr>
          <w:rFonts w:ascii="宋体" w:hAnsi="宋体"/>
          <w:b/>
          <w:bCs/>
          <w:color w:val="000000"/>
          <w:sz w:val="32"/>
          <w:szCs w:val="32"/>
        </w:rPr>
      </w:pPr>
    </w:p>
    <w:p w:rsidR="00645946" w:rsidRDefault="008364C9">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等部门依照有关规定作出的处罚和决定。</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645946" w:rsidRDefault="008364C9">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645946" w:rsidRDefault="008364C9">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645946" w:rsidRDefault="008364C9">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645946" w:rsidRDefault="00645946">
      <w:pPr>
        <w:spacing w:beforeLines="50" w:before="156" w:afterLines="50" w:after="156" w:line="276" w:lineRule="auto"/>
        <w:ind w:leftChars="1957" w:left="4110"/>
        <w:jc w:val="left"/>
        <w:rPr>
          <w:rFonts w:ascii="宋体" w:hAnsi="宋体"/>
          <w:color w:val="000000"/>
          <w:sz w:val="24"/>
        </w:rPr>
      </w:pPr>
    </w:p>
    <w:p w:rsidR="00645946" w:rsidRDefault="008364C9">
      <w:pPr>
        <w:pStyle w:val="a0"/>
        <w:jc w:val="center"/>
        <w:rPr>
          <w:rFonts w:ascii="宋体" w:hAnsi="宋体"/>
          <w:b/>
          <w:bCs/>
          <w:color w:val="000000"/>
          <w:sz w:val="32"/>
          <w:szCs w:val="32"/>
        </w:rPr>
      </w:pPr>
      <w:r>
        <w:rPr>
          <w:rFonts w:ascii="宋体" w:hAnsi="宋体" w:hint="eastAsia"/>
          <w:b/>
          <w:bCs/>
          <w:color w:val="000000"/>
          <w:sz w:val="32"/>
          <w:szCs w:val="32"/>
        </w:rPr>
        <w:lastRenderedPageBreak/>
        <w:t>十四、非</w:t>
      </w:r>
      <w:r>
        <w:rPr>
          <w:rFonts w:ascii="宋体" w:hAnsi="宋体"/>
          <w:b/>
          <w:bCs/>
          <w:color w:val="000000"/>
          <w:sz w:val="32"/>
          <w:szCs w:val="32"/>
        </w:rPr>
        <w:t>挂靠、</w:t>
      </w:r>
      <w:r>
        <w:rPr>
          <w:rFonts w:ascii="宋体" w:hAnsi="宋体" w:hint="eastAsia"/>
          <w:b/>
          <w:bCs/>
          <w:color w:val="000000"/>
          <w:sz w:val="32"/>
          <w:szCs w:val="32"/>
        </w:rPr>
        <w:t>非</w:t>
      </w:r>
      <w:r>
        <w:rPr>
          <w:rFonts w:ascii="宋体" w:hAnsi="宋体"/>
          <w:b/>
          <w:bCs/>
          <w:color w:val="000000"/>
          <w:sz w:val="32"/>
          <w:szCs w:val="32"/>
        </w:rPr>
        <w:t>转包</w:t>
      </w:r>
      <w:r>
        <w:rPr>
          <w:rFonts w:ascii="宋体" w:hAnsi="宋体" w:hint="eastAsia"/>
          <w:b/>
          <w:bCs/>
          <w:color w:val="000000"/>
          <w:sz w:val="32"/>
          <w:szCs w:val="32"/>
        </w:rPr>
        <w:t>承诺书</w:t>
      </w:r>
    </w:p>
    <w:p w:rsidR="00645946" w:rsidRDefault="008364C9">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645946" w:rsidRDefault="008364C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我公司在此承诺：</w:t>
      </w:r>
    </w:p>
    <w:p w:rsidR="00645946" w:rsidRDefault="008364C9">
      <w:pPr>
        <w:spacing w:line="360" w:lineRule="auto"/>
        <w:ind w:firstLineChars="200" w:firstLine="480"/>
        <w:rPr>
          <w:rFonts w:ascii="宋体" w:hAnsi="宋体"/>
          <w:color w:val="000000"/>
          <w:sz w:val="24"/>
        </w:rPr>
      </w:pPr>
      <w:r>
        <w:rPr>
          <w:rFonts w:ascii="宋体" w:hAnsi="宋体" w:hint="eastAsia"/>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rsidR="00645946" w:rsidRDefault="008364C9">
      <w:pPr>
        <w:spacing w:line="360" w:lineRule="auto"/>
        <w:ind w:firstLineChars="200" w:firstLine="480"/>
        <w:rPr>
          <w:rFonts w:ascii="宋体" w:hAnsi="宋体"/>
          <w:color w:val="000000"/>
          <w:sz w:val="24"/>
        </w:rPr>
      </w:pPr>
      <w:r>
        <w:rPr>
          <w:rFonts w:ascii="宋体" w:hAnsi="宋体" w:hint="eastAsia"/>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rsidR="00645946" w:rsidRDefault="00645946">
      <w:pPr>
        <w:spacing w:line="360" w:lineRule="auto"/>
        <w:ind w:firstLineChars="1950" w:firstLine="4680"/>
        <w:rPr>
          <w:rFonts w:ascii="宋体" w:hAnsi="宋体"/>
          <w:color w:val="000000"/>
          <w:sz w:val="24"/>
        </w:rPr>
      </w:pPr>
    </w:p>
    <w:p w:rsidR="00645946" w:rsidRDefault="00645946">
      <w:pPr>
        <w:spacing w:line="360" w:lineRule="auto"/>
        <w:ind w:firstLineChars="1950" w:firstLine="4680"/>
        <w:rPr>
          <w:rFonts w:ascii="宋体" w:hAnsi="宋体"/>
          <w:color w:val="000000"/>
          <w:sz w:val="24"/>
        </w:rPr>
      </w:pPr>
    </w:p>
    <w:p w:rsidR="00645946" w:rsidRDefault="00645946">
      <w:pPr>
        <w:spacing w:line="360" w:lineRule="auto"/>
        <w:ind w:firstLineChars="1950" w:firstLine="4680"/>
        <w:rPr>
          <w:rFonts w:ascii="宋体" w:hAnsi="宋体"/>
          <w:color w:val="000000"/>
          <w:sz w:val="24"/>
        </w:rPr>
      </w:pPr>
    </w:p>
    <w:p w:rsidR="00645946" w:rsidRDefault="008364C9">
      <w:pPr>
        <w:spacing w:line="360" w:lineRule="auto"/>
        <w:ind w:firstLineChars="1700" w:firstLine="4080"/>
        <w:rPr>
          <w:rFonts w:ascii="宋体" w:hAnsi="宋体"/>
          <w:color w:val="000000"/>
          <w:sz w:val="24"/>
        </w:rPr>
      </w:pPr>
      <w:r>
        <w:rPr>
          <w:rFonts w:ascii="宋体" w:hAnsi="宋体" w:hint="eastAsia"/>
          <w:color w:val="000000"/>
          <w:sz w:val="24"/>
        </w:rPr>
        <w:t>投标人（盖章）：</w:t>
      </w:r>
    </w:p>
    <w:p w:rsidR="00645946" w:rsidRDefault="00645946">
      <w:pPr>
        <w:spacing w:line="360" w:lineRule="auto"/>
        <w:ind w:firstLineChars="1950" w:firstLine="4680"/>
        <w:rPr>
          <w:rFonts w:ascii="宋体" w:hAnsi="宋体"/>
          <w:color w:val="000000"/>
          <w:sz w:val="24"/>
        </w:rPr>
      </w:pPr>
    </w:p>
    <w:p w:rsidR="00645946" w:rsidRDefault="008364C9">
      <w:pPr>
        <w:spacing w:line="360" w:lineRule="auto"/>
        <w:ind w:firstLineChars="1700" w:firstLine="4080"/>
        <w:rPr>
          <w:rFonts w:ascii="宋体" w:hAnsi="宋体"/>
          <w:color w:val="000000"/>
          <w:sz w:val="24"/>
        </w:rPr>
      </w:pPr>
      <w:r>
        <w:rPr>
          <w:rFonts w:ascii="宋体" w:hAnsi="宋体" w:hint="eastAsia"/>
          <w:color w:val="000000"/>
          <w:sz w:val="24"/>
        </w:rPr>
        <w:t>法定代表人（盖章）：</w:t>
      </w:r>
    </w:p>
    <w:p w:rsidR="00645946" w:rsidRDefault="008364C9">
      <w:pPr>
        <w:spacing w:line="360" w:lineRule="auto"/>
        <w:ind w:firstLineChars="1550" w:firstLine="3720"/>
        <w:rPr>
          <w:rFonts w:ascii="宋体" w:hAnsi="宋体"/>
          <w:color w:val="000000"/>
          <w:sz w:val="24"/>
        </w:rPr>
      </w:pPr>
      <w:r>
        <w:rPr>
          <w:rFonts w:ascii="宋体" w:hAnsi="宋体" w:hint="eastAsia"/>
          <w:color w:val="000000"/>
          <w:sz w:val="24"/>
        </w:rPr>
        <w:t xml:space="preserve">        </w:t>
      </w:r>
    </w:p>
    <w:p w:rsidR="00645946" w:rsidRDefault="008364C9">
      <w:pPr>
        <w:spacing w:line="360" w:lineRule="auto"/>
        <w:ind w:firstLineChars="1700" w:firstLine="4080"/>
        <w:rPr>
          <w:rFonts w:ascii="宋体" w:hAnsi="宋体"/>
          <w:color w:val="000000"/>
          <w:sz w:val="24"/>
        </w:rPr>
      </w:pPr>
      <w:r>
        <w:rPr>
          <w:rFonts w:ascii="宋体" w:hAnsi="宋体" w:hint="eastAsia"/>
          <w:color w:val="000000"/>
          <w:sz w:val="24"/>
        </w:rPr>
        <w:t>日期：   年   月    日</w:t>
      </w:r>
    </w:p>
    <w:p w:rsidR="00645946" w:rsidRDefault="00645946">
      <w:pPr>
        <w:spacing w:beforeLines="50" w:before="156" w:afterLines="50" w:after="156" w:line="276" w:lineRule="auto"/>
        <w:ind w:leftChars="1957" w:left="4110"/>
        <w:jc w:val="left"/>
        <w:rPr>
          <w:rFonts w:ascii="宋体" w:hAnsi="宋体"/>
          <w:color w:val="000000"/>
          <w:sz w:val="24"/>
        </w:rPr>
      </w:pPr>
    </w:p>
    <w:p w:rsidR="00645946" w:rsidRDefault="00645946">
      <w:pPr>
        <w:spacing w:beforeLines="50" w:before="156" w:afterLines="50" w:after="156" w:line="276" w:lineRule="auto"/>
        <w:ind w:leftChars="1957" w:left="4110"/>
        <w:jc w:val="left"/>
        <w:rPr>
          <w:rFonts w:ascii="宋体" w:hAnsi="宋体"/>
          <w:color w:val="000000"/>
          <w:sz w:val="24"/>
        </w:rPr>
      </w:pPr>
    </w:p>
    <w:p w:rsidR="00645946" w:rsidRDefault="00645946">
      <w:pPr>
        <w:spacing w:beforeLines="50" w:before="156" w:afterLines="50" w:after="156" w:line="276" w:lineRule="auto"/>
        <w:ind w:leftChars="1957" w:left="4110"/>
        <w:jc w:val="left"/>
        <w:rPr>
          <w:rFonts w:ascii="宋体" w:hAnsi="宋体"/>
          <w:color w:val="000000"/>
          <w:sz w:val="24"/>
        </w:rPr>
      </w:pPr>
    </w:p>
    <w:p w:rsidR="00645946" w:rsidRDefault="00645946">
      <w:pPr>
        <w:spacing w:beforeLines="50" w:before="156" w:afterLines="50" w:after="156" w:line="276" w:lineRule="auto"/>
        <w:ind w:leftChars="1957" w:left="4110"/>
        <w:jc w:val="left"/>
        <w:rPr>
          <w:rFonts w:ascii="宋体" w:hAnsi="宋体"/>
          <w:color w:val="000000"/>
          <w:sz w:val="24"/>
        </w:rPr>
      </w:pPr>
    </w:p>
    <w:p w:rsidR="00645946" w:rsidRDefault="00645946">
      <w:pPr>
        <w:spacing w:beforeLines="50" w:before="156" w:afterLines="50" w:after="156" w:line="276" w:lineRule="auto"/>
        <w:ind w:leftChars="1957" w:left="4110"/>
        <w:jc w:val="left"/>
        <w:rPr>
          <w:rFonts w:ascii="宋体" w:hAnsi="宋体"/>
          <w:color w:val="000000"/>
          <w:sz w:val="24"/>
        </w:rPr>
      </w:pPr>
    </w:p>
    <w:p w:rsidR="00645946" w:rsidRDefault="00645946">
      <w:pPr>
        <w:spacing w:beforeLines="50" w:before="156" w:afterLines="50" w:after="156" w:line="276" w:lineRule="auto"/>
        <w:ind w:leftChars="1957" w:left="4110"/>
        <w:jc w:val="left"/>
        <w:rPr>
          <w:rFonts w:ascii="宋体" w:hAnsi="宋体"/>
          <w:color w:val="000000"/>
          <w:sz w:val="24"/>
        </w:rPr>
      </w:pPr>
    </w:p>
    <w:p w:rsidR="00645946" w:rsidRDefault="00645946">
      <w:pPr>
        <w:spacing w:beforeLines="50" w:before="156" w:afterLines="50" w:after="156" w:line="276" w:lineRule="auto"/>
        <w:ind w:leftChars="1957" w:left="4110"/>
        <w:jc w:val="left"/>
        <w:rPr>
          <w:rFonts w:ascii="宋体" w:hAnsi="宋体"/>
          <w:color w:val="000000"/>
          <w:sz w:val="24"/>
        </w:rPr>
      </w:pPr>
    </w:p>
    <w:p w:rsidR="00645946" w:rsidRDefault="00645946">
      <w:pPr>
        <w:spacing w:beforeLines="50" w:before="156" w:afterLines="50" w:after="156" w:line="276" w:lineRule="auto"/>
        <w:ind w:leftChars="1957" w:left="4110"/>
        <w:jc w:val="left"/>
        <w:rPr>
          <w:rFonts w:ascii="宋体" w:hAnsi="宋体"/>
          <w:color w:val="000000"/>
          <w:sz w:val="24"/>
        </w:rPr>
      </w:pPr>
    </w:p>
    <w:p w:rsidR="00645946" w:rsidRDefault="008364C9">
      <w:pPr>
        <w:pStyle w:val="a0"/>
        <w:ind w:firstLine="37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十五</w:t>
      </w:r>
      <w:r>
        <w:rPr>
          <w:rFonts w:ascii="宋体" w:hAnsi="宋体"/>
          <w:b/>
          <w:bCs/>
          <w:color w:val="000000" w:themeColor="text1"/>
          <w:sz w:val="32"/>
          <w:szCs w:val="32"/>
        </w:rPr>
        <w:t>、无围标、串标行为承诺书</w:t>
      </w:r>
    </w:p>
    <w:p w:rsidR="00645946" w:rsidRDefault="008364C9">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645946" w:rsidRDefault="008364C9">
      <w:pPr>
        <w:spacing w:line="560" w:lineRule="exact"/>
        <w:ind w:firstLineChars="150" w:firstLine="360"/>
        <w:rPr>
          <w:rFonts w:ascii="宋体" w:hAnsi="宋体"/>
          <w:color w:val="000000" w:themeColor="text1"/>
          <w:sz w:val="24"/>
        </w:rPr>
      </w:pPr>
      <w:r>
        <w:rPr>
          <w:rFonts w:ascii="宋体" w:hAnsi="宋体"/>
          <w:color w:val="000000" w:themeColor="text1"/>
          <w:sz w:val="24"/>
        </w:rPr>
        <w:t>本公司郑重承诺：我公司自觉遵守《中华人民共和国招标投标法》和《中华人民共和国招标投标法实施条例》以及招投标管理的有关规定。我公司在参加本次项目（项目名称：</w:t>
      </w:r>
      <w:r>
        <w:rPr>
          <w:rFonts w:ascii="宋体" w:hAnsi="宋体" w:hint="eastAsia"/>
          <w:color w:val="000000" w:themeColor="text1"/>
          <w:sz w:val="24"/>
          <w:u w:val="single"/>
        </w:rPr>
        <w:t xml:space="preserve">           </w:t>
      </w:r>
      <w:r>
        <w:rPr>
          <w:rFonts w:ascii="宋体" w:hAnsi="宋体"/>
          <w:color w:val="000000" w:themeColor="text1"/>
          <w:sz w:val="24"/>
        </w:rPr>
        <w:t>项目编号：</w:t>
      </w:r>
      <w:r>
        <w:rPr>
          <w:rFonts w:ascii="宋体" w:hAnsi="宋体"/>
          <w:color w:val="000000" w:themeColor="text1"/>
          <w:sz w:val="24"/>
          <w:u w:val="single"/>
        </w:rPr>
        <w:t xml:space="preserve">         </w:t>
      </w:r>
      <w:r>
        <w:rPr>
          <w:rFonts w:ascii="宋体" w:hAnsi="宋体"/>
          <w:color w:val="000000" w:themeColor="text1"/>
          <w:sz w:val="24"/>
        </w:rPr>
        <w:t>）活动中，无以下围标、串标行为：</w:t>
      </w:r>
    </w:p>
    <w:p w:rsidR="00645946" w:rsidRDefault="008364C9">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1 ）不同供应商的投标文件由同一单位或者个人编制；</w:t>
      </w:r>
    </w:p>
    <w:p w:rsidR="00645946" w:rsidRDefault="008364C9">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2 ）不同供应商委托同一单位或者个人办理投标事宜；</w:t>
      </w:r>
    </w:p>
    <w:p w:rsidR="00645946" w:rsidRDefault="008364C9">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3 ）不同供应商的投标文件载明的项目管理成员或者联系人员为同一人；</w:t>
      </w:r>
    </w:p>
    <w:p w:rsidR="00645946" w:rsidRDefault="008364C9">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4 ）不同供应商的投标文件异常一致或者投标报价呈规律性差异；</w:t>
      </w:r>
    </w:p>
    <w:p w:rsidR="00645946" w:rsidRDefault="008364C9">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5 ）不同供应商的投标文件相互混装；</w:t>
      </w:r>
    </w:p>
    <w:p w:rsidR="00645946" w:rsidRDefault="008364C9">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6 ）不同供应商的投标保证金从同一单位或者个人的账户转出；</w:t>
      </w:r>
    </w:p>
    <w:p w:rsidR="00645946" w:rsidRDefault="008364C9">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7 ）不同供应商的董事、监事、高管、单位负责人为同一人或者存在控</w:t>
      </w:r>
    </w:p>
    <w:p w:rsidR="00645946" w:rsidRDefault="008364C9">
      <w:pPr>
        <w:spacing w:beforeLines="50" w:before="156" w:afterLines="50" w:after="156" w:line="276" w:lineRule="auto"/>
        <w:jc w:val="left"/>
        <w:rPr>
          <w:rFonts w:ascii="宋体" w:hAnsi="宋体"/>
          <w:color w:val="000000" w:themeColor="text1"/>
          <w:sz w:val="24"/>
        </w:rPr>
      </w:pPr>
      <w:r>
        <w:rPr>
          <w:rFonts w:ascii="宋体" w:hAnsi="宋体"/>
          <w:color w:val="000000" w:themeColor="text1"/>
          <w:sz w:val="24"/>
        </w:rPr>
        <w:t>股、管理关系的不同单位参加同一包组招标项目投标；</w:t>
      </w:r>
    </w:p>
    <w:p w:rsidR="00645946" w:rsidRDefault="008364C9">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8 ）法律法规界定的其他围标串标行为。</w:t>
      </w:r>
    </w:p>
    <w:p w:rsidR="00645946" w:rsidRDefault="00645946">
      <w:pPr>
        <w:spacing w:beforeLines="50" w:before="156" w:afterLines="50" w:after="156" w:line="276" w:lineRule="auto"/>
        <w:ind w:firstLineChars="200" w:firstLine="480"/>
        <w:jc w:val="left"/>
        <w:rPr>
          <w:rFonts w:ascii="宋体" w:hAnsi="宋体"/>
          <w:color w:val="000000" w:themeColor="text1"/>
          <w:sz w:val="24"/>
        </w:rPr>
      </w:pPr>
    </w:p>
    <w:p w:rsidR="00645946" w:rsidRDefault="008364C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一旦</w:t>
      </w:r>
      <w:r>
        <w:rPr>
          <w:rFonts w:ascii="宋体" w:hAnsi="宋体"/>
          <w:color w:val="000000" w:themeColor="text1"/>
          <w:sz w:val="24"/>
        </w:rPr>
        <w:t>我方</w:t>
      </w:r>
      <w:r>
        <w:rPr>
          <w:rFonts w:ascii="宋体" w:hAnsi="宋体" w:hint="eastAsia"/>
          <w:color w:val="000000" w:themeColor="text1"/>
          <w:sz w:val="24"/>
        </w:rPr>
        <w:t>违反上述任何一条承诺，愿意接受任何处罚，包括同意你方取消我方中标资格并不予退还投标保证金或履约保证金，将我方列入黑名单，并上报建设主管部门。</w:t>
      </w:r>
    </w:p>
    <w:p w:rsidR="00645946" w:rsidRDefault="00645946">
      <w:pPr>
        <w:spacing w:beforeLines="50" w:before="156" w:afterLines="50" w:after="156" w:line="276" w:lineRule="auto"/>
        <w:ind w:leftChars="200" w:left="420"/>
        <w:jc w:val="left"/>
        <w:rPr>
          <w:rFonts w:ascii="宋体" w:hAnsi="宋体"/>
          <w:color w:val="000000" w:themeColor="text1"/>
          <w:sz w:val="24"/>
        </w:rPr>
      </w:pPr>
    </w:p>
    <w:p w:rsidR="00645946" w:rsidRDefault="008364C9">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注：以上格式不得修改。</w:t>
      </w:r>
    </w:p>
    <w:p w:rsidR="00645946" w:rsidRDefault="00645946"/>
    <w:p w:rsidR="00645946" w:rsidRDefault="00645946"/>
    <w:p w:rsidR="00645946" w:rsidRDefault="00645946">
      <w:pPr>
        <w:pStyle w:val="a0"/>
        <w:ind w:firstLine="0"/>
        <w:jc w:val="center"/>
        <w:rPr>
          <w:rFonts w:ascii="宋体" w:hAnsi="宋体"/>
          <w:b/>
          <w:bCs/>
          <w:color w:val="000000"/>
          <w:sz w:val="32"/>
          <w:szCs w:val="32"/>
        </w:rPr>
      </w:pPr>
    </w:p>
    <w:p w:rsidR="00645946" w:rsidRDefault="00645946">
      <w:pPr>
        <w:pStyle w:val="a0"/>
        <w:ind w:firstLine="0"/>
        <w:jc w:val="center"/>
        <w:rPr>
          <w:rFonts w:ascii="宋体" w:hAnsi="宋体"/>
          <w:b/>
          <w:bCs/>
          <w:color w:val="000000"/>
          <w:sz w:val="32"/>
          <w:szCs w:val="32"/>
        </w:rPr>
      </w:pPr>
    </w:p>
    <w:p w:rsidR="00645946" w:rsidRDefault="00645946">
      <w:pPr>
        <w:pStyle w:val="a0"/>
        <w:ind w:firstLine="0"/>
        <w:jc w:val="center"/>
        <w:rPr>
          <w:rFonts w:ascii="宋体" w:hAnsi="宋体"/>
          <w:b/>
          <w:bCs/>
          <w:color w:val="000000"/>
          <w:sz w:val="32"/>
          <w:szCs w:val="32"/>
        </w:rPr>
      </w:pPr>
    </w:p>
    <w:p w:rsidR="00645946" w:rsidRDefault="008364C9">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十六、其他资料</w:t>
      </w:r>
    </w:p>
    <w:p w:rsidR="00645946" w:rsidRDefault="00645946">
      <w:pPr>
        <w:spacing w:afterLines="50" w:after="156"/>
        <w:jc w:val="center"/>
        <w:rPr>
          <w:rFonts w:ascii="宋体" w:hAnsi="宋体"/>
          <w:b/>
          <w:bCs/>
          <w:color w:val="000000"/>
          <w:sz w:val="30"/>
          <w:szCs w:val="30"/>
        </w:rPr>
      </w:pPr>
    </w:p>
    <w:p w:rsidR="00645946" w:rsidRDefault="00645946">
      <w:pPr>
        <w:spacing w:afterLines="50" w:after="156"/>
        <w:jc w:val="center"/>
        <w:rPr>
          <w:rFonts w:ascii="宋体" w:hAnsi="宋体"/>
          <w:b/>
          <w:bCs/>
          <w:color w:val="000000"/>
          <w:sz w:val="30"/>
          <w:szCs w:val="30"/>
        </w:rPr>
      </w:pPr>
    </w:p>
    <w:p w:rsidR="00645946" w:rsidRDefault="00645946">
      <w:pPr>
        <w:spacing w:afterLines="50" w:after="156"/>
        <w:jc w:val="center"/>
        <w:rPr>
          <w:rFonts w:ascii="宋体" w:hAnsi="宋体"/>
          <w:b/>
          <w:bCs/>
          <w:color w:val="000000"/>
          <w:sz w:val="30"/>
          <w:szCs w:val="30"/>
        </w:rPr>
      </w:pPr>
    </w:p>
    <w:p w:rsidR="00645946" w:rsidRDefault="00645946">
      <w:pPr>
        <w:spacing w:afterLines="50" w:after="156"/>
        <w:jc w:val="center"/>
        <w:rPr>
          <w:rFonts w:ascii="宋体" w:hAnsi="宋体"/>
          <w:b/>
          <w:bCs/>
          <w:color w:val="000000"/>
          <w:sz w:val="30"/>
          <w:szCs w:val="30"/>
        </w:rPr>
      </w:pPr>
    </w:p>
    <w:p w:rsidR="00645946" w:rsidRDefault="00645946">
      <w:pPr>
        <w:pStyle w:val="a0"/>
        <w:jc w:val="center"/>
        <w:rPr>
          <w:rFonts w:ascii="宋体" w:hAnsi="宋体"/>
          <w:b/>
          <w:bCs/>
          <w:color w:val="000000"/>
          <w:sz w:val="30"/>
          <w:szCs w:val="30"/>
        </w:rPr>
      </w:pPr>
    </w:p>
    <w:sectPr w:rsidR="00645946">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68E" w:rsidRDefault="004E368E">
      <w:r>
        <w:separator/>
      </w:r>
    </w:p>
  </w:endnote>
  <w:endnote w:type="continuationSeparator" w:id="0">
    <w:p w:rsidR="004E368E" w:rsidRDefault="004E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Arial Unicode MS"/>
    <w:panose1 w:val="020B0600000101010101"/>
    <w:charset w:val="81"/>
    <w:family w:val="modern"/>
    <w:notTrueType/>
    <w:pitch w:val="fixed"/>
    <w:sig w:usb0="00000000" w:usb1="09060000" w:usb2="00000010" w:usb3="00000000" w:csb0="00080000"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946" w:rsidRDefault="004E368E">
    <w:pPr>
      <w:pStyle w:val="ad"/>
      <w:ind w:right="360"/>
      <w:jc w:val="center"/>
    </w:pPr>
    <w:r>
      <w:pict>
        <v:shapetype id="_x0000_t202" coordsize="21600,21600" o:spt="202" path="m,l,21600r21600,l21600,xe">
          <v:stroke joinstyle="miter"/>
          <v:path gradientshapeok="t" o:connecttype="rect"/>
        </v:shapetype>
        <v:shape id="文本框 4" o:spid="_x0000_s3074" type="#_x0000_t202" style="position:absolute;left:0;text-align:left;margin-left:0;margin-top:0;width:76.55pt;height:11.65pt;z-index:251657216;mso-wrap-style:none;mso-position-horizontal:center;mso-position-horizontal-relative:margin;mso-width-relative:page;mso-height-relative:page"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FYKIc8AEAALQDAAAOAAAAAAAAAAEAIAAAACEBAABkcnMvZTJvRG9jLnhtbFBLBQYAAAAABgAG&#10;AFkBAACDBQAAAAA=&#10;" filled="f" stroked="f">
          <v:textbox style="mso-fit-shape-to-text:t" inset="0,0,0,0">
            <w:txbxContent>
              <w:p w:rsidR="00645946" w:rsidRDefault="008364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C2AFC">
                  <w:rPr>
                    <w:noProof/>
                    <w:sz w:val="18"/>
                  </w:rPr>
                  <w:t>25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BC2AFC" w:rsidRPr="00BC2AFC">
                    <w:rPr>
                      <w:noProof/>
                      <w:sz w:val="18"/>
                    </w:rPr>
                    <w:t>45</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946" w:rsidRDefault="004E368E">
    <w:pPr>
      <w:pStyle w:val="ad"/>
    </w:pPr>
    <w:r>
      <w:pict>
        <v:shapetype id="_x0000_t202" coordsize="21600,21600" o:spt="202" path="m,l,21600r21600,l21600,xe">
          <v:stroke joinstyle="miter"/>
          <v:path gradientshapeok="t" o:connecttype="rect"/>
        </v:shapetype>
        <v:shape id="文本框 3" o:spid="_x0000_s3073" type="#_x0000_t202" style="position:absolute;margin-left:0;margin-top:0;width:1in;height:11.65pt;z-index:251658240;mso-wrap-style:none;mso-position-horizontal:center;mso-position-horizontal-relative:margin;mso-width-relative:page;mso-height-relative:page" o:gfxdata="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KsJtnR&#10;AAAABAEAAA8AAAAAAAAAAQAgAAAAIgAAAGRycy9kb3ducmV2LnhtbFBLAQIUABQAAAAIAIdO4kCA&#10;CeZJ7gEAALQDAAAOAAAAAAAAAAEAIAAAACABAABkcnMvZTJvRG9jLnhtbFBLBQYAAAAABgAGAFkB&#10;AACABQAAAAA=&#10;" filled="f" stroked="f">
          <v:textbox style="mso-fit-shape-to-text:t" inset="0,0,0,0">
            <w:txbxContent>
              <w:p w:rsidR="00645946" w:rsidRDefault="008364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42</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68E" w:rsidRDefault="004E368E">
      <w:r>
        <w:separator/>
      </w:r>
    </w:p>
  </w:footnote>
  <w:footnote w:type="continuationSeparator" w:id="0">
    <w:p w:rsidR="004E368E" w:rsidRDefault="004E3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cumentProtection w:edit="readOnly" w:enforcement="0"/>
  <w:defaultTabStop w:val="420"/>
  <w:drawingGridHorizontalSpacing w:val="105"/>
  <w:drawingGridVerticalSpacing w:val="313"/>
  <w:noPunctuationKerning/>
  <w:characterSpacingControl w:val="compressPunctuation"/>
  <w:doNotValidateAgainstSchema/>
  <w:doNotDemarcateInvalidXml/>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3107D"/>
    <w:rsid w:val="00000B57"/>
    <w:rsid w:val="00000D2F"/>
    <w:rsid w:val="00003735"/>
    <w:rsid w:val="00004058"/>
    <w:rsid w:val="00007A8A"/>
    <w:rsid w:val="00010199"/>
    <w:rsid w:val="00011FA8"/>
    <w:rsid w:val="00013EE8"/>
    <w:rsid w:val="000151CA"/>
    <w:rsid w:val="00015ABF"/>
    <w:rsid w:val="00016807"/>
    <w:rsid w:val="00022169"/>
    <w:rsid w:val="000229F6"/>
    <w:rsid w:val="00026130"/>
    <w:rsid w:val="00032381"/>
    <w:rsid w:val="00034E98"/>
    <w:rsid w:val="000356A5"/>
    <w:rsid w:val="00037746"/>
    <w:rsid w:val="0004015D"/>
    <w:rsid w:val="00042E88"/>
    <w:rsid w:val="00046C33"/>
    <w:rsid w:val="00050423"/>
    <w:rsid w:val="0005059D"/>
    <w:rsid w:val="00050EDB"/>
    <w:rsid w:val="0005182E"/>
    <w:rsid w:val="00053278"/>
    <w:rsid w:val="000545B4"/>
    <w:rsid w:val="00055956"/>
    <w:rsid w:val="00057A9E"/>
    <w:rsid w:val="00073326"/>
    <w:rsid w:val="00083CC1"/>
    <w:rsid w:val="00087AA1"/>
    <w:rsid w:val="00087F76"/>
    <w:rsid w:val="000908AE"/>
    <w:rsid w:val="000912ED"/>
    <w:rsid w:val="00092069"/>
    <w:rsid w:val="000922AD"/>
    <w:rsid w:val="000A321A"/>
    <w:rsid w:val="000B222A"/>
    <w:rsid w:val="000B2A2D"/>
    <w:rsid w:val="000B381F"/>
    <w:rsid w:val="000C06B3"/>
    <w:rsid w:val="000C3996"/>
    <w:rsid w:val="000C59C2"/>
    <w:rsid w:val="000C6F47"/>
    <w:rsid w:val="000D0EF3"/>
    <w:rsid w:val="000D299C"/>
    <w:rsid w:val="000D4186"/>
    <w:rsid w:val="000E1416"/>
    <w:rsid w:val="000E2D5E"/>
    <w:rsid w:val="000E501A"/>
    <w:rsid w:val="001025EA"/>
    <w:rsid w:val="00103511"/>
    <w:rsid w:val="00106E1E"/>
    <w:rsid w:val="00107346"/>
    <w:rsid w:val="001128B5"/>
    <w:rsid w:val="0011656E"/>
    <w:rsid w:val="00122AA9"/>
    <w:rsid w:val="001253B3"/>
    <w:rsid w:val="00125818"/>
    <w:rsid w:val="00130B70"/>
    <w:rsid w:val="00130EC7"/>
    <w:rsid w:val="00134224"/>
    <w:rsid w:val="001368C7"/>
    <w:rsid w:val="00137443"/>
    <w:rsid w:val="00140618"/>
    <w:rsid w:val="00140BF8"/>
    <w:rsid w:val="001467AA"/>
    <w:rsid w:val="001470F3"/>
    <w:rsid w:val="001509D5"/>
    <w:rsid w:val="001602A4"/>
    <w:rsid w:val="001625FB"/>
    <w:rsid w:val="001628D8"/>
    <w:rsid w:val="00170B8E"/>
    <w:rsid w:val="00172A27"/>
    <w:rsid w:val="00173949"/>
    <w:rsid w:val="00174B66"/>
    <w:rsid w:val="00181316"/>
    <w:rsid w:val="00181E56"/>
    <w:rsid w:val="001824E3"/>
    <w:rsid w:val="0018691C"/>
    <w:rsid w:val="0019137B"/>
    <w:rsid w:val="001918B2"/>
    <w:rsid w:val="00192A6D"/>
    <w:rsid w:val="00194B3B"/>
    <w:rsid w:val="001971EA"/>
    <w:rsid w:val="001B3F79"/>
    <w:rsid w:val="001B448D"/>
    <w:rsid w:val="001B67CE"/>
    <w:rsid w:val="001C167D"/>
    <w:rsid w:val="001C2942"/>
    <w:rsid w:val="001C7CB2"/>
    <w:rsid w:val="001D3A61"/>
    <w:rsid w:val="001D3C5E"/>
    <w:rsid w:val="001D3CD8"/>
    <w:rsid w:val="001E7C8D"/>
    <w:rsid w:val="001F08CE"/>
    <w:rsid w:val="001F1E92"/>
    <w:rsid w:val="00204C8B"/>
    <w:rsid w:val="002066F5"/>
    <w:rsid w:val="002152AC"/>
    <w:rsid w:val="00216369"/>
    <w:rsid w:val="002168A2"/>
    <w:rsid w:val="00223DF4"/>
    <w:rsid w:val="00224AA2"/>
    <w:rsid w:val="00225E7B"/>
    <w:rsid w:val="00226D69"/>
    <w:rsid w:val="00227C51"/>
    <w:rsid w:val="0023340F"/>
    <w:rsid w:val="00233E9A"/>
    <w:rsid w:val="00234584"/>
    <w:rsid w:val="00236B45"/>
    <w:rsid w:val="0023792E"/>
    <w:rsid w:val="00251C9A"/>
    <w:rsid w:val="00256FD0"/>
    <w:rsid w:val="002637EA"/>
    <w:rsid w:val="002711D9"/>
    <w:rsid w:val="002730C2"/>
    <w:rsid w:val="00276896"/>
    <w:rsid w:val="00276D73"/>
    <w:rsid w:val="002809BA"/>
    <w:rsid w:val="00282E7F"/>
    <w:rsid w:val="0028671C"/>
    <w:rsid w:val="0028790B"/>
    <w:rsid w:val="00296E4F"/>
    <w:rsid w:val="002A3450"/>
    <w:rsid w:val="002B6CE9"/>
    <w:rsid w:val="002C2E4A"/>
    <w:rsid w:val="002C7CC7"/>
    <w:rsid w:val="002D16AA"/>
    <w:rsid w:val="002D38C1"/>
    <w:rsid w:val="002D7B2B"/>
    <w:rsid w:val="002E53DB"/>
    <w:rsid w:val="002E5453"/>
    <w:rsid w:val="002E790D"/>
    <w:rsid w:val="002E7DA7"/>
    <w:rsid w:val="002F07E7"/>
    <w:rsid w:val="002F42E8"/>
    <w:rsid w:val="002F4FA5"/>
    <w:rsid w:val="002F6A1A"/>
    <w:rsid w:val="002F76F9"/>
    <w:rsid w:val="0030036B"/>
    <w:rsid w:val="00300568"/>
    <w:rsid w:val="00302D18"/>
    <w:rsid w:val="00303BDB"/>
    <w:rsid w:val="003051D0"/>
    <w:rsid w:val="00305521"/>
    <w:rsid w:val="00307335"/>
    <w:rsid w:val="00313AE5"/>
    <w:rsid w:val="0033274D"/>
    <w:rsid w:val="00333D07"/>
    <w:rsid w:val="0033528D"/>
    <w:rsid w:val="00341544"/>
    <w:rsid w:val="00342109"/>
    <w:rsid w:val="00350603"/>
    <w:rsid w:val="00352051"/>
    <w:rsid w:val="00361065"/>
    <w:rsid w:val="00362037"/>
    <w:rsid w:val="003658D2"/>
    <w:rsid w:val="00383A04"/>
    <w:rsid w:val="00385832"/>
    <w:rsid w:val="003873DF"/>
    <w:rsid w:val="0039709F"/>
    <w:rsid w:val="003A1BF5"/>
    <w:rsid w:val="003A3890"/>
    <w:rsid w:val="003A3FDD"/>
    <w:rsid w:val="003B0420"/>
    <w:rsid w:val="003B238D"/>
    <w:rsid w:val="003B2807"/>
    <w:rsid w:val="003B7E46"/>
    <w:rsid w:val="003C48DC"/>
    <w:rsid w:val="003C71B8"/>
    <w:rsid w:val="003D5D8E"/>
    <w:rsid w:val="003D653F"/>
    <w:rsid w:val="003E3D8B"/>
    <w:rsid w:val="003E73D6"/>
    <w:rsid w:val="003F0FC5"/>
    <w:rsid w:val="003F6427"/>
    <w:rsid w:val="003F6A4B"/>
    <w:rsid w:val="00400E4E"/>
    <w:rsid w:val="00403AD6"/>
    <w:rsid w:val="004109B4"/>
    <w:rsid w:val="0041130D"/>
    <w:rsid w:val="00411794"/>
    <w:rsid w:val="00412048"/>
    <w:rsid w:val="00420C3C"/>
    <w:rsid w:val="0042292C"/>
    <w:rsid w:val="004264C4"/>
    <w:rsid w:val="00433C77"/>
    <w:rsid w:val="00435CC8"/>
    <w:rsid w:val="00437BBC"/>
    <w:rsid w:val="004427B0"/>
    <w:rsid w:val="00444123"/>
    <w:rsid w:val="004469F5"/>
    <w:rsid w:val="004548D7"/>
    <w:rsid w:val="00457723"/>
    <w:rsid w:val="00462AF9"/>
    <w:rsid w:val="00464F76"/>
    <w:rsid w:val="0046565B"/>
    <w:rsid w:val="00467D67"/>
    <w:rsid w:val="00471858"/>
    <w:rsid w:val="00471AE1"/>
    <w:rsid w:val="00472349"/>
    <w:rsid w:val="00486C48"/>
    <w:rsid w:val="004905E9"/>
    <w:rsid w:val="00490F96"/>
    <w:rsid w:val="00496699"/>
    <w:rsid w:val="00496DE6"/>
    <w:rsid w:val="004A2616"/>
    <w:rsid w:val="004B29B0"/>
    <w:rsid w:val="004B3B54"/>
    <w:rsid w:val="004B68C8"/>
    <w:rsid w:val="004C397A"/>
    <w:rsid w:val="004C5CAA"/>
    <w:rsid w:val="004D433B"/>
    <w:rsid w:val="004D47D6"/>
    <w:rsid w:val="004D626B"/>
    <w:rsid w:val="004E0A59"/>
    <w:rsid w:val="004E368E"/>
    <w:rsid w:val="004F00A2"/>
    <w:rsid w:val="004F54D2"/>
    <w:rsid w:val="005030F2"/>
    <w:rsid w:val="00506E6D"/>
    <w:rsid w:val="00510EAB"/>
    <w:rsid w:val="0051239E"/>
    <w:rsid w:val="00517F35"/>
    <w:rsid w:val="0052538C"/>
    <w:rsid w:val="005312DA"/>
    <w:rsid w:val="00540FF3"/>
    <w:rsid w:val="00541E17"/>
    <w:rsid w:val="0054333F"/>
    <w:rsid w:val="00545975"/>
    <w:rsid w:val="00546BF6"/>
    <w:rsid w:val="0055109E"/>
    <w:rsid w:val="00551B8C"/>
    <w:rsid w:val="00554F5D"/>
    <w:rsid w:val="00566F25"/>
    <w:rsid w:val="005677B3"/>
    <w:rsid w:val="00567969"/>
    <w:rsid w:val="00570338"/>
    <w:rsid w:val="00571757"/>
    <w:rsid w:val="005751C6"/>
    <w:rsid w:val="005768E8"/>
    <w:rsid w:val="00584485"/>
    <w:rsid w:val="0058505A"/>
    <w:rsid w:val="0058549D"/>
    <w:rsid w:val="00586281"/>
    <w:rsid w:val="0059012A"/>
    <w:rsid w:val="005949C5"/>
    <w:rsid w:val="00596EAA"/>
    <w:rsid w:val="005A7BB5"/>
    <w:rsid w:val="005B2CBE"/>
    <w:rsid w:val="005B577A"/>
    <w:rsid w:val="005B5F09"/>
    <w:rsid w:val="005C3456"/>
    <w:rsid w:val="005C54EE"/>
    <w:rsid w:val="005C71A0"/>
    <w:rsid w:val="005D0F2B"/>
    <w:rsid w:val="005D26C2"/>
    <w:rsid w:val="005D2C03"/>
    <w:rsid w:val="005D3E0D"/>
    <w:rsid w:val="005E4B2D"/>
    <w:rsid w:val="005E6C0C"/>
    <w:rsid w:val="005F107A"/>
    <w:rsid w:val="0060147C"/>
    <w:rsid w:val="00603B90"/>
    <w:rsid w:val="0060471C"/>
    <w:rsid w:val="00606A01"/>
    <w:rsid w:val="00610C22"/>
    <w:rsid w:val="00612602"/>
    <w:rsid w:val="00616041"/>
    <w:rsid w:val="00621BCF"/>
    <w:rsid w:val="006228C9"/>
    <w:rsid w:val="00627169"/>
    <w:rsid w:val="0063045A"/>
    <w:rsid w:val="0063080F"/>
    <w:rsid w:val="00632E6A"/>
    <w:rsid w:val="0063325D"/>
    <w:rsid w:val="00634380"/>
    <w:rsid w:val="006357A0"/>
    <w:rsid w:val="006379CD"/>
    <w:rsid w:val="00645946"/>
    <w:rsid w:val="0065461B"/>
    <w:rsid w:val="0065777D"/>
    <w:rsid w:val="00662768"/>
    <w:rsid w:val="00671C0E"/>
    <w:rsid w:val="00672624"/>
    <w:rsid w:val="00673A02"/>
    <w:rsid w:val="00674749"/>
    <w:rsid w:val="00675E1D"/>
    <w:rsid w:val="0067615B"/>
    <w:rsid w:val="00676783"/>
    <w:rsid w:val="006801B8"/>
    <w:rsid w:val="0068100A"/>
    <w:rsid w:val="00690204"/>
    <w:rsid w:val="00691477"/>
    <w:rsid w:val="006945B0"/>
    <w:rsid w:val="00697768"/>
    <w:rsid w:val="006A41D7"/>
    <w:rsid w:val="006A5F8B"/>
    <w:rsid w:val="006B2BBB"/>
    <w:rsid w:val="006B2FA2"/>
    <w:rsid w:val="006B419D"/>
    <w:rsid w:val="006B4444"/>
    <w:rsid w:val="006B44A7"/>
    <w:rsid w:val="006B6796"/>
    <w:rsid w:val="006C3061"/>
    <w:rsid w:val="006D12AD"/>
    <w:rsid w:val="006D476C"/>
    <w:rsid w:val="006D580B"/>
    <w:rsid w:val="006E7132"/>
    <w:rsid w:val="006F0CBE"/>
    <w:rsid w:val="006F0E36"/>
    <w:rsid w:val="006F4DB8"/>
    <w:rsid w:val="006F6C4A"/>
    <w:rsid w:val="007040A0"/>
    <w:rsid w:val="00704247"/>
    <w:rsid w:val="00707FDF"/>
    <w:rsid w:val="00711067"/>
    <w:rsid w:val="0071628F"/>
    <w:rsid w:val="00720291"/>
    <w:rsid w:val="00735A70"/>
    <w:rsid w:val="00736FEC"/>
    <w:rsid w:val="00740D3C"/>
    <w:rsid w:val="00741857"/>
    <w:rsid w:val="00757CBD"/>
    <w:rsid w:val="0076076D"/>
    <w:rsid w:val="00763363"/>
    <w:rsid w:val="0077292B"/>
    <w:rsid w:val="00775CA0"/>
    <w:rsid w:val="007832DB"/>
    <w:rsid w:val="0079059A"/>
    <w:rsid w:val="00792433"/>
    <w:rsid w:val="00793D4B"/>
    <w:rsid w:val="00794A6D"/>
    <w:rsid w:val="00797F6E"/>
    <w:rsid w:val="007A1542"/>
    <w:rsid w:val="007A3815"/>
    <w:rsid w:val="007A5778"/>
    <w:rsid w:val="007A758B"/>
    <w:rsid w:val="007B5639"/>
    <w:rsid w:val="007B5723"/>
    <w:rsid w:val="007B7532"/>
    <w:rsid w:val="007D1C38"/>
    <w:rsid w:val="007D52C5"/>
    <w:rsid w:val="007E3C91"/>
    <w:rsid w:val="007E53D1"/>
    <w:rsid w:val="007E564F"/>
    <w:rsid w:val="007F18E6"/>
    <w:rsid w:val="007F1996"/>
    <w:rsid w:val="007F1E30"/>
    <w:rsid w:val="007F2BD3"/>
    <w:rsid w:val="00804AE4"/>
    <w:rsid w:val="00805C46"/>
    <w:rsid w:val="0081588A"/>
    <w:rsid w:val="00816380"/>
    <w:rsid w:val="0081703D"/>
    <w:rsid w:val="0082005D"/>
    <w:rsid w:val="008217C2"/>
    <w:rsid w:val="00823588"/>
    <w:rsid w:val="00827C49"/>
    <w:rsid w:val="00832801"/>
    <w:rsid w:val="008364C9"/>
    <w:rsid w:val="0084779C"/>
    <w:rsid w:val="0084787E"/>
    <w:rsid w:val="00857744"/>
    <w:rsid w:val="00857FEB"/>
    <w:rsid w:val="0086545F"/>
    <w:rsid w:val="00865926"/>
    <w:rsid w:val="008674BF"/>
    <w:rsid w:val="00872899"/>
    <w:rsid w:val="00873757"/>
    <w:rsid w:val="008753FD"/>
    <w:rsid w:val="00880729"/>
    <w:rsid w:val="00882EC6"/>
    <w:rsid w:val="008869C2"/>
    <w:rsid w:val="008963D7"/>
    <w:rsid w:val="008A512A"/>
    <w:rsid w:val="008A5F1D"/>
    <w:rsid w:val="008B1227"/>
    <w:rsid w:val="008B393B"/>
    <w:rsid w:val="008B3D9B"/>
    <w:rsid w:val="008B4FD9"/>
    <w:rsid w:val="008D0963"/>
    <w:rsid w:val="008D50D4"/>
    <w:rsid w:val="008D5DF3"/>
    <w:rsid w:val="008E40D5"/>
    <w:rsid w:val="008F21C4"/>
    <w:rsid w:val="008F2DAF"/>
    <w:rsid w:val="008F718C"/>
    <w:rsid w:val="008F7D9C"/>
    <w:rsid w:val="009022A3"/>
    <w:rsid w:val="0090410D"/>
    <w:rsid w:val="009078A6"/>
    <w:rsid w:val="00916FE7"/>
    <w:rsid w:val="0092438E"/>
    <w:rsid w:val="009245A8"/>
    <w:rsid w:val="00924C14"/>
    <w:rsid w:val="00925534"/>
    <w:rsid w:val="00933BDF"/>
    <w:rsid w:val="009342BA"/>
    <w:rsid w:val="00934628"/>
    <w:rsid w:val="00934C0B"/>
    <w:rsid w:val="00936B1E"/>
    <w:rsid w:val="00936F99"/>
    <w:rsid w:val="00943839"/>
    <w:rsid w:val="00945AA0"/>
    <w:rsid w:val="00946AA0"/>
    <w:rsid w:val="00951CBB"/>
    <w:rsid w:val="00954529"/>
    <w:rsid w:val="00963D4A"/>
    <w:rsid w:val="00964679"/>
    <w:rsid w:val="0096550F"/>
    <w:rsid w:val="00972F26"/>
    <w:rsid w:val="00981210"/>
    <w:rsid w:val="009836D3"/>
    <w:rsid w:val="00985F3C"/>
    <w:rsid w:val="00991948"/>
    <w:rsid w:val="009A13EA"/>
    <w:rsid w:val="009C2952"/>
    <w:rsid w:val="009C6387"/>
    <w:rsid w:val="009C78FE"/>
    <w:rsid w:val="009D06FB"/>
    <w:rsid w:val="009D170B"/>
    <w:rsid w:val="009D3021"/>
    <w:rsid w:val="009D5146"/>
    <w:rsid w:val="009E13CE"/>
    <w:rsid w:val="009E5035"/>
    <w:rsid w:val="009F5434"/>
    <w:rsid w:val="009F579B"/>
    <w:rsid w:val="009F7B07"/>
    <w:rsid w:val="00A0462F"/>
    <w:rsid w:val="00A05FB0"/>
    <w:rsid w:val="00A12CE1"/>
    <w:rsid w:val="00A27151"/>
    <w:rsid w:val="00A27978"/>
    <w:rsid w:val="00A32767"/>
    <w:rsid w:val="00A33541"/>
    <w:rsid w:val="00A33953"/>
    <w:rsid w:val="00A403A1"/>
    <w:rsid w:val="00A4457B"/>
    <w:rsid w:val="00A510A6"/>
    <w:rsid w:val="00A5148D"/>
    <w:rsid w:val="00A55426"/>
    <w:rsid w:val="00A56DB2"/>
    <w:rsid w:val="00A57980"/>
    <w:rsid w:val="00A647D9"/>
    <w:rsid w:val="00A64A60"/>
    <w:rsid w:val="00A657D1"/>
    <w:rsid w:val="00A657F8"/>
    <w:rsid w:val="00A67C7A"/>
    <w:rsid w:val="00A7401F"/>
    <w:rsid w:val="00A75301"/>
    <w:rsid w:val="00A819F4"/>
    <w:rsid w:val="00A8249B"/>
    <w:rsid w:val="00A827D6"/>
    <w:rsid w:val="00A85A0A"/>
    <w:rsid w:val="00A86092"/>
    <w:rsid w:val="00A8704A"/>
    <w:rsid w:val="00A90376"/>
    <w:rsid w:val="00A91947"/>
    <w:rsid w:val="00A92E9D"/>
    <w:rsid w:val="00AB230C"/>
    <w:rsid w:val="00AB4269"/>
    <w:rsid w:val="00AB4DF0"/>
    <w:rsid w:val="00AB5003"/>
    <w:rsid w:val="00AB5750"/>
    <w:rsid w:val="00AB7CA8"/>
    <w:rsid w:val="00AC28B9"/>
    <w:rsid w:val="00AC4625"/>
    <w:rsid w:val="00AC53EA"/>
    <w:rsid w:val="00AD19D1"/>
    <w:rsid w:val="00AD622E"/>
    <w:rsid w:val="00AE19D0"/>
    <w:rsid w:val="00AE2E0D"/>
    <w:rsid w:val="00AE4DBA"/>
    <w:rsid w:val="00AE5B78"/>
    <w:rsid w:val="00AE7834"/>
    <w:rsid w:val="00AF219A"/>
    <w:rsid w:val="00AF6CF8"/>
    <w:rsid w:val="00AF7F4A"/>
    <w:rsid w:val="00B0386D"/>
    <w:rsid w:val="00B03D06"/>
    <w:rsid w:val="00B1523C"/>
    <w:rsid w:val="00B15CC3"/>
    <w:rsid w:val="00B17161"/>
    <w:rsid w:val="00B23477"/>
    <w:rsid w:val="00B2595B"/>
    <w:rsid w:val="00B27EC2"/>
    <w:rsid w:val="00B30512"/>
    <w:rsid w:val="00B37F14"/>
    <w:rsid w:val="00B4074B"/>
    <w:rsid w:val="00B424C4"/>
    <w:rsid w:val="00B44175"/>
    <w:rsid w:val="00B46AB0"/>
    <w:rsid w:val="00B55246"/>
    <w:rsid w:val="00B57333"/>
    <w:rsid w:val="00B60F2F"/>
    <w:rsid w:val="00B71CF3"/>
    <w:rsid w:val="00B7304B"/>
    <w:rsid w:val="00B74C2A"/>
    <w:rsid w:val="00B77C14"/>
    <w:rsid w:val="00B837FA"/>
    <w:rsid w:val="00B865AA"/>
    <w:rsid w:val="00B87964"/>
    <w:rsid w:val="00BA5724"/>
    <w:rsid w:val="00BA576A"/>
    <w:rsid w:val="00BB353C"/>
    <w:rsid w:val="00BC2AFC"/>
    <w:rsid w:val="00BC7245"/>
    <w:rsid w:val="00BD1443"/>
    <w:rsid w:val="00BD335D"/>
    <w:rsid w:val="00BD4ECE"/>
    <w:rsid w:val="00BE371B"/>
    <w:rsid w:val="00BE56D4"/>
    <w:rsid w:val="00BF31AA"/>
    <w:rsid w:val="00BF41A3"/>
    <w:rsid w:val="00BF6A7D"/>
    <w:rsid w:val="00C0604D"/>
    <w:rsid w:val="00C06824"/>
    <w:rsid w:val="00C07482"/>
    <w:rsid w:val="00C10388"/>
    <w:rsid w:val="00C10E6A"/>
    <w:rsid w:val="00C16B7B"/>
    <w:rsid w:val="00C26847"/>
    <w:rsid w:val="00C27F90"/>
    <w:rsid w:val="00C30CF1"/>
    <w:rsid w:val="00C3302A"/>
    <w:rsid w:val="00C36CC9"/>
    <w:rsid w:val="00C3742B"/>
    <w:rsid w:val="00C413F9"/>
    <w:rsid w:val="00C41FF0"/>
    <w:rsid w:val="00C42930"/>
    <w:rsid w:val="00C475E6"/>
    <w:rsid w:val="00C50AE9"/>
    <w:rsid w:val="00C51772"/>
    <w:rsid w:val="00C51B12"/>
    <w:rsid w:val="00C52A53"/>
    <w:rsid w:val="00C55502"/>
    <w:rsid w:val="00C64FFF"/>
    <w:rsid w:val="00C67AA1"/>
    <w:rsid w:val="00C72E2B"/>
    <w:rsid w:val="00C80A51"/>
    <w:rsid w:val="00C82329"/>
    <w:rsid w:val="00C84BB7"/>
    <w:rsid w:val="00C862AC"/>
    <w:rsid w:val="00C863B9"/>
    <w:rsid w:val="00C86687"/>
    <w:rsid w:val="00C95A10"/>
    <w:rsid w:val="00C95DDF"/>
    <w:rsid w:val="00C95E9F"/>
    <w:rsid w:val="00CA21DB"/>
    <w:rsid w:val="00CA4219"/>
    <w:rsid w:val="00CB20A5"/>
    <w:rsid w:val="00CB24F4"/>
    <w:rsid w:val="00CB4487"/>
    <w:rsid w:val="00CB66DD"/>
    <w:rsid w:val="00CB69AA"/>
    <w:rsid w:val="00CC131B"/>
    <w:rsid w:val="00CD10DD"/>
    <w:rsid w:val="00CD7274"/>
    <w:rsid w:val="00CE3753"/>
    <w:rsid w:val="00CE4194"/>
    <w:rsid w:val="00CF4ED2"/>
    <w:rsid w:val="00CF6D56"/>
    <w:rsid w:val="00D015BD"/>
    <w:rsid w:val="00D01F5C"/>
    <w:rsid w:val="00D0595D"/>
    <w:rsid w:val="00D15752"/>
    <w:rsid w:val="00D23CF2"/>
    <w:rsid w:val="00D31C26"/>
    <w:rsid w:val="00D3295D"/>
    <w:rsid w:val="00D3762D"/>
    <w:rsid w:val="00D400C1"/>
    <w:rsid w:val="00D40DA7"/>
    <w:rsid w:val="00D4236E"/>
    <w:rsid w:val="00D43538"/>
    <w:rsid w:val="00D46271"/>
    <w:rsid w:val="00D55763"/>
    <w:rsid w:val="00D57FC7"/>
    <w:rsid w:val="00D64A38"/>
    <w:rsid w:val="00D65BE8"/>
    <w:rsid w:val="00D7494C"/>
    <w:rsid w:val="00D7625F"/>
    <w:rsid w:val="00D96ABA"/>
    <w:rsid w:val="00D9744E"/>
    <w:rsid w:val="00DA00DF"/>
    <w:rsid w:val="00DA0304"/>
    <w:rsid w:val="00DB4572"/>
    <w:rsid w:val="00DC1CAE"/>
    <w:rsid w:val="00DC229F"/>
    <w:rsid w:val="00DC34A6"/>
    <w:rsid w:val="00DC4AC3"/>
    <w:rsid w:val="00DC5A0C"/>
    <w:rsid w:val="00DC76AD"/>
    <w:rsid w:val="00DC77F8"/>
    <w:rsid w:val="00DC7B27"/>
    <w:rsid w:val="00DD02B4"/>
    <w:rsid w:val="00DD18A0"/>
    <w:rsid w:val="00DD3818"/>
    <w:rsid w:val="00DD7082"/>
    <w:rsid w:val="00DF3B3A"/>
    <w:rsid w:val="00DF5713"/>
    <w:rsid w:val="00DF7FB1"/>
    <w:rsid w:val="00E04CA6"/>
    <w:rsid w:val="00E12BFD"/>
    <w:rsid w:val="00E14A2E"/>
    <w:rsid w:val="00E14CFA"/>
    <w:rsid w:val="00E16BBB"/>
    <w:rsid w:val="00E20129"/>
    <w:rsid w:val="00E20743"/>
    <w:rsid w:val="00E20DCD"/>
    <w:rsid w:val="00E3107D"/>
    <w:rsid w:val="00E35DE9"/>
    <w:rsid w:val="00E36319"/>
    <w:rsid w:val="00E42AC6"/>
    <w:rsid w:val="00E42B36"/>
    <w:rsid w:val="00E44969"/>
    <w:rsid w:val="00E45C42"/>
    <w:rsid w:val="00E63EB5"/>
    <w:rsid w:val="00E65FE6"/>
    <w:rsid w:val="00E667AB"/>
    <w:rsid w:val="00E7211D"/>
    <w:rsid w:val="00E76359"/>
    <w:rsid w:val="00E7647E"/>
    <w:rsid w:val="00E83374"/>
    <w:rsid w:val="00E87195"/>
    <w:rsid w:val="00E90237"/>
    <w:rsid w:val="00E9193E"/>
    <w:rsid w:val="00E941E8"/>
    <w:rsid w:val="00EA4D62"/>
    <w:rsid w:val="00EA5305"/>
    <w:rsid w:val="00EB1B6B"/>
    <w:rsid w:val="00EC1F1F"/>
    <w:rsid w:val="00EC30D1"/>
    <w:rsid w:val="00EC4AC0"/>
    <w:rsid w:val="00ED25E0"/>
    <w:rsid w:val="00ED3316"/>
    <w:rsid w:val="00ED4B0C"/>
    <w:rsid w:val="00ED7523"/>
    <w:rsid w:val="00EE2153"/>
    <w:rsid w:val="00EE4E45"/>
    <w:rsid w:val="00EE73B4"/>
    <w:rsid w:val="00EF263A"/>
    <w:rsid w:val="00F02019"/>
    <w:rsid w:val="00F12E69"/>
    <w:rsid w:val="00F16587"/>
    <w:rsid w:val="00F23AA0"/>
    <w:rsid w:val="00F24042"/>
    <w:rsid w:val="00F24E59"/>
    <w:rsid w:val="00F261F0"/>
    <w:rsid w:val="00F2688C"/>
    <w:rsid w:val="00F31737"/>
    <w:rsid w:val="00F3305B"/>
    <w:rsid w:val="00F3713B"/>
    <w:rsid w:val="00F37DE6"/>
    <w:rsid w:val="00F37E80"/>
    <w:rsid w:val="00F468A5"/>
    <w:rsid w:val="00F5488D"/>
    <w:rsid w:val="00F63800"/>
    <w:rsid w:val="00F63AC6"/>
    <w:rsid w:val="00F647FD"/>
    <w:rsid w:val="00F72AC6"/>
    <w:rsid w:val="00F77398"/>
    <w:rsid w:val="00F8519B"/>
    <w:rsid w:val="00F93A8A"/>
    <w:rsid w:val="00FA11EA"/>
    <w:rsid w:val="00FA17FB"/>
    <w:rsid w:val="00FA7919"/>
    <w:rsid w:val="00FB0280"/>
    <w:rsid w:val="00FB7868"/>
    <w:rsid w:val="00FC0B38"/>
    <w:rsid w:val="00FC132E"/>
    <w:rsid w:val="00FC363A"/>
    <w:rsid w:val="00FC5B98"/>
    <w:rsid w:val="00FC6CA2"/>
    <w:rsid w:val="00FD00E3"/>
    <w:rsid w:val="00FE1311"/>
    <w:rsid w:val="00FE31BC"/>
    <w:rsid w:val="00FE6084"/>
    <w:rsid w:val="00FF0385"/>
    <w:rsid w:val="00FF2FBF"/>
    <w:rsid w:val="00FF7645"/>
    <w:rsid w:val="016473BF"/>
    <w:rsid w:val="017156E0"/>
    <w:rsid w:val="02737499"/>
    <w:rsid w:val="02FF62BA"/>
    <w:rsid w:val="03B1132B"/>
    <w:rsid w:val="04A07A0E"/>
    <w:rsid w:val="05760DF5"/>
    <w:rsid w:val="05F20C26"/>
    <w:rsid w:val="069677CD"/>
    <w:rsid w:val="072C123E"/>
    <w:rsid w:val="07300CC3"/>
    <w:rsid w:val="08553F6E"/>
    <w:rsid w:val="0B422EE8"/>
    <w:rsid w:val="0BF654A9"/>
    <w:rsid w:val="0C254C65"/>
    <w:rsid w:val="0DA23AE0"/>
    <w:rsid w:val="0E4F793E"/>
    <w:rsid w:val="0E5477EE"/>
    <w:rsid w:val="0E705432"/>
    <w:rsid w:val="0ED52F3C"/>
    <w:rsid w:val="0F841DBC"/>
    <w:rsid w:val="115C1222"/>
    <w:rsid w:val="12602669"/>
    <w:rsid w:val="13B64FA0"/>
    <w:rsid w:val="16274ED2"/>
    <w:rsid w:val="1833479F"/>
    <w:rsid w:val="19770D3E"/>
    <w:rsid w:val="19EA6CEC"/>
    <w:rsid w:val="1A9E45EA"/>
    <w:rsid w:val="1AF273B8"/>
    <w:rsid w:val="1B373FB3"/>
    <w:rsid w:val="1C1B6010"/>
    <w:rsid w:val="1C9E5B56"/>
    <w:rsid w:val="1CA13C70"/>
    <w:rsid w:val="1D257A28"/>
    <w:rsid w:val="1E0B2003"/>
    <w:rsid w:val="1EB30F78"/>
    <w:rsid w:val="1F624F00"/>
    <w:rsid w:val="1FBD6990"/>
    <w:rsid w:val="205A6B1D"/>
    <w:rsid w:val="212A4076"/>
    <w:rsid w:val="212F2828"/>
    <w:rsid w:val="213E0A2E"/>
    <w:rsid w:val="22E51B0F"/>
    <w:rsid w:val="23D6200A"/>
    <w:rsid w:val="257446E2"/>
    <w:rsid w:val="265A2109"/>
    <w:rsid w:val="26BC3BE2"/>
    <w:rsid w:val="26BE02F5"/>
    <w:rsid w:val="27464A3C"/>
    <w:rsid w:val="2927396A"/>
    <w:rsid w:val="29A600AF"/>
    <w:rsid w:val="2B7E1EDD"/>
    <w:rsid w:val="2BCB61CF"/>
    <w:rsid w:val="2C204662"/>
    <w:rsid w:val="2D546928"/>
    <w:rsid w:val="2E4A396C"/>
    <w:rsid w:val="2ED14743"/>
    <w:rsid w:val="30555687"/>
    <w:rsid w:val="30BE4F03"/>
    <w:rsid w:val="313F4A85"/>
    <w:rsid w:val="34825B55"/>
    <w:rsid w:val="34C70536"/>
    <w:rsid w:val="36825A6E"/>
    <w:rsid w:val="36CB3421"/>
    <w:rsid w:val="38503A7B"/>
    <w:rsid w:val="3AAB20C4"/>
    <w:rsid w:val="3B7378C9"/>
    <w:rsid w:val="3BA16AF9"/>
    <w:rsid w:val="3C445EB2"/>
    <w:rsid w:val="3D7065F9"/>
    <w:rsid w:val="3D7869E2"/>
    <w:rsid w:val="3E9263B2"/>
    <w:rsid w:val="3EA70708"/>
    <w:rsid w:val="3EAC5FA8"/>
    <w:rsid w:val="3EC85937"/>
    <w:rsid w:val="3FCB1942"/>
    <w:rsid w:val="400D2A35"/>
    <w:rsid w:val="401A6A7A"/>
    <w:rsid w:val="40C92404"/>
    <w:rsid w:val="41344D0B"/>
    <w:rsid w:val="42200CB8"/>
    <w:rsid w:val="42F9299E"/>
    <w:rsid w:val="43700B82"/>
    <w:rsid w:val="438F6E99"/>
    <w:rsid w:val="44B423A3"/>
    <w:rsid w:val="455C0AEE"/>
    <w:rsid w:val="45DF2EB9"/>
    <w:rsid w:val="478A1FA4"/>
    <w:rsid w:val="47C22C63"/>
    <w:rsid w:val="48064190"/>
    <w:rsid w:val="485D2438"/>
    <w:rsid w:val="48F93762"/>
    <w:rsid w:val="493C22B0"/>
    <w:rsid w:val="494A2164"/>
    <w:rsid w:val="49916BD9"/>
    <w:rsid w:val="49DC33D6"/>
    <w:rsid w:val="4B797591"/>
    <w:rsid w:val="4BB97FAB"/>
    <w:rsid w:val="4CB0163F"/>
    <w:rsid w:val="4D636338"/>
    <w:rsid w:val="4DD75960"/>
    <w:rsid w:val="4F334598"/>
    <w:rsid w:val="4FD41E4C"/>
    <w:rsid w:val="507A009C"/>
    <w:rsid w:val="50AC1675"/>
    <w:rsid w:val="517F2F76"/>
    <w:rsid w:val="51BB465E"/>
    <w:rsid w:val="545E681E"/>
    <w:rsid w:val="547519D7"/>
    <w:rsid w:val="54933CA7"/>
    <w:rsid w:val="54AD1A82"/>
    <w:rsid w:val="55DF7A95"/>
    <w:rsid w:val="55E462AB"/>
    <w:rsid w:val="5690245F"/>
    <w:rsid w:val="56996C7D"/>
    <w:rsid w:val="56AD5B2E"/>
    <w:rsid w:val="581129C3"/>
    <w:rsid w:val="581E2D0E"/>
    <w:rsid w:val="58D92CE4"/>
    <w:rsid w:val="59741536"/>
    <w:rsid w:val="5A0B0DF4"/>
    <w:rsid w:val="5C525205"/>
    <w:rsid w:val="5D587B32"/>
    <w:rsid w:val="5D6817B0"/>
    <w:rsid w:val="5D746F0C"/>
    <w:rsid w:val="5F4E1436"/>
    <w:rsid w:val="60F97359"/>
    <w:rsid w:val="62034450"/>
    <w:rsid w:val="635F5431"/>
    <w:rsid w:val="64D61068"/>
    <w:rsid w:val="65A463A8"/>
    <w:rsid w:val="65AC5515"/>
    <w:rsid w:val="665C5855"/>
    <w:rsid w:val="665E0778"/>
    <w:rsid w:val="66626712"/>
    <w:rsid w:val="68015475"/>
    <w:rsid w:val="68595518"/>
    <w:rsid w:val="686F113E"/>
    <w:rsid w:val="688E470B"/>
    <w:rsid w:val="69AE1A6B"/>
    <w:rsid w:val="6A2B53F7"/>
    <w:rsid w:val="6A584FFB"/>
    <w:rsid w:val="6A690FF5"/>
    <w:rsid w:val="6A725116"/>
    <w:rsid w:val="6A9D7133"/>
    <w:rsid w:val="6CC00392"/>
    <w:rsid w:val="6F922733"/>
    <w:rsid w:val="6FDB237F"/>
    <w:rsid w:val="6FDC2527"/>
    <w:rsid w:val="700B5C24"/>
    <w:rsid w:val="704822D4"/>
    <w:rsid w:val="714E73AE"/>
    <w:rsid w:val="71D12112"/>
    <w:rsid w:val="72B33992"/>
    <w:rsid w:val="72D62FE1"/>
    <w:rsid w:val="735F5582"/>
    <w:rsid w:val="73F357BD"/>
    <w:rsid w:val="741863B6"/>
    <w:rsid w:val="7466650A"/>
    <w:rsid w:val="76363C53"/>
    <w:rsid w:val="767E77F0"/>
    <w:rsid w:val="777D4F5B"/>
    <w:rsid w:val="799C0318"/>
    <w:rsid w:val="7A1A1D71"/>
    <w:rsid w:val="7A2B4C54"/>
    <w:rsid w:val="7B87034A"/>
    <w:rsid w:val="7C224053"/>
    <w:rsid w:val="7CFB1CB1"/>
    <w:rsid w:val="7D2000A3"/>
    <w:rsid w:val="7D6C2E0B"/>
    <w:rsid w:val="7F67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oNotEmbedSmartTags/>
  <w:decimalSymbol w:val="."/>
  <w:listSeparator w:val=","/>
  <w15:docId w15:val="{E2742975-B83A-4CE7-AC94-0265C8BA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table" w:styleId="af4">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basedOn w:val="a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a">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Pr>
      <w:szCs w:val="20"/>
    </w:rPr>
  </w:style>
  <w:style w:type="paragraph" w:customStyle="1" w:styleId="afd">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e">
    <w:name w:val="国内"/>
    <w:basedOn w:val="1"/>
    <w:qFormat/>
    <w:rPr>
      <w:sz w:val="52"/>
      <w:szCs w:val="52"/>
    </w:rPr>
  </w:style>
  <w:style w:type="paragraph" w:customStyle="1" w:styleId="aff">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pPr>
      <w:ind w:firstLineChars="200" w:firstLine="200"/>
    </w:pPr>
  </w:style>
  <w:style w:type="paragraph" w:styleId="aff1">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pPr>
      <w:ind w:leftChars="21" w:left="44"/>
      <w:jc w:val="left"/>
    </w:pPr>
    <w:rPr>
      <w:rFonts w:ascii="宋体" w:eastAsia="宋体" w:hAnsi="宋体"/>
      <w:color w:val="000000"/>
    </w:rPr>
  </w:style>
  <w:style w:type="character" w:customStyle="1" w:styleId="3Char">
    <w:name w:val="标题 3 Char"/>
    <w:link w:val="3"/>
    <w:qFormat/>
    <w:rPr>
      <w:rFonts w:ascii="Dotum" w:eastAsia="仿宋_GB2312" w:hAnsi="Dotum"/>
      <w:b/>
      <w:snapToGrid w:val="0"/>
      <w:sz w:val="28"/>
    </w:rPr>
  </w:style>
  <w:style w:type="character" w:customStyle="1" w:styleId="Char0">
    <w:name w:val="总则样式 Char"/>
    <w:link w:val="aff3"/>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styleId="aff4">
    <w:name w:val="Placeholder Text"/>
    <w:uiPriority w:val="99"/>
    <w:unhideWhenUsed/>
    <w:qFormat/>
    <w:rPr>
      <w:color w:val="808080"/>
    </w:rPr>
  </w:style>
  <w:style w:type="paragraph" w:customStyle="1" w:styleId="Normal6">
    <w:name w:val="Normal_6"/>
    <w:qFormat/>
    <w:rPr>
      <w:rFonts w:ascii="黑体" w:eastAsia="黑体" w:hAnsi="黑体"/>
      <w:b/>
      <w:sz w:val="32"/>
      <w:szCs w:val="24"/>
    </w:rPr>
  </w:style>
  <w:style w:type="character" w:customStyle="1" w:styleId="font112">
    <w:name w:val="font112"/>
    <w:basedOn w:val="a1"/>
    <w:qFormat/>
    <w:rPr>
      <w:rFonts w:ascii="宋体" w:eastAsia="宋体" w:hAnsi="宋体" w:cs="宋体" w:hint="eastAsia"/>
      <w:b/>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104F2D-C317-4130-BEC6-E1CC8E477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11</TotalTime>
  <Pages>1</Pages>
  <Words>3632</Words>
  <Characters>20706</Characters>
  <Application>Microsoft Office Word</Application>
  <DocSecurity>0</DocSecurity>
  <Lines>172</Lines>
  <Paragraphs>48</Paragraphs>
  <ScaleCrop>false</ScaleCrop>
  <Company>China</Company>
  <LinksUpToDate>false</LinksUpToDate>
  <CharactersWithSpaces>24290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YDX</cp:lastModifiedBy>
  <cp:revision>56</cp:revision>
  <cp:lastPrinted>2018-12-07T03:00:00Z</cp:lastPrinted>
  <dcterms:created xsi:type="dcterms:W3CDTF">2019-12-02T05:50:00Z</dcterms:created>
  <dcterms:modified xsi:type="dcterms:W3CDTF">2020-12-29T01:41:00Z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