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rPr>
          <w:sz w:val="28"/>
          <w:szCs w:val="28"/>
        </w:rPr>
      </w:pPr>
      <w:r>
        <w:rPr>
          <w:rFonts w:hint="eastAsia"/>
          <w:sz w:val="28"/>
          <w:szCs w:val="28"/>
          <w:lang w:val="en-US" w:eastAsia="zh-CN"/>
        </w:rPr>
        <w:t>宣城市高速公路东、北出入口区域景观提升项目 EPC 及养护管理项目土方工程</w:t>
      </w:r>
      <w:r>
        <w:rPr>
          <w:rFonts w:hint="eastAsia"/>
          <w:sz w:val="28"/>
          <w:szCs w:val="28"/>
        </w:rPr>
        <w:t>现场踏勘证明</w:t>
      </w:r>
    </w:p>
    <w:p>
      <w:pPr>
        <w:jc w:val="center"/>
        <w:rPr>
          <w:sz w:val="24"/>
          <w:szCs w:val="24"/>
        </w:rPr>
      </w:pPr>
      <w:r>
        <w:rPr>
          <w:rFonts w:hint="eastAsia"/>
          <w:sz w:val="24"/>
          <w:szCs w:val="24"/>
        </w:rPr>
        <w:t>（招标编号：DQ</w:t>
      </w:r>
      <w:bookmarkStart w:id="0" w:name="_GoBack"/>
      <w:bookmarkEnd w:id="0"/>
      <w:r>
        <w:rPr>
          <w:rFonts w:hint="eastAsia"/>
          <w:sz w:val="24"/>
          <w:szCs w:val="24"/>
        </w:rPr>
        <w:t xml:space="preserve">ZB2020- </w:t>
      </w:r>
      <w:r>
        <w:rPr>
          <w:sz w:val="24"/>
          <w:szCs w:val="24"/>
        </w:rPr>
        <w:t>07</w:t>
      </w:r>
      <w:r>
        <w:rPr>
          <w:rFonts w:hint="eastAsia"/>
          <w:sz w:val="24"/>
          <w:szCs w:val="24"/>
          <w:lang w:val="en-US" w:eastAsia="zh-CN"/>
        </w:rPr>
        <w:t>4</w:t>
      </w:r>
      <w:r>
        <w:rPr>
          <w:rFonts w:hint="eastAsia"/>
          <w:sz w:val="24"/>
          <w:szCs w:val="24"/>
        </w:rPr>
        <w:t>）</w:t>
      </w:r>
    </w:p>
    <w:p>
      <w:pPr>
        <w:ind w:firstLine="480" w:firstLineChars="200"/>
        <w:jc w:val="left"/>
        <w:rPr>
          <w:sz w:val="24"/>
          <w:szCs w:val="24"/>
        </w:rPr>
      </w:pPr>
    </w:p>
    <w:p>
      <w:pPr>
        <w:pStyle w:val="3"/>
        <w:pBdr>
          <w:bottom w:val="none" w:color="auto" w:sz="0" w:space="0"/>
        </w:pBdr>
        <w:spacing w:line="360" w:lineRule="auto"/>
        <w:jc w:val="both"/>
        <w:rPr>
          <w:sz w:val="24"/>
          <w:szCs w:val="24"/>
        </w:rPr>
      </w:pPr>
      <w:r>
        <w:rPr>
          <w:rFonts w:hint="eastAsia"/>
          <w:sz w:val="24"/>
          <w:szCs w:val="24"/>
        </w:rPr>
        <w:t xml:space="preserve">  我公司已对</w:t>
      </w:r>
      <w:r>
        <w:rPr>
          <w:rFonts w:hint="eastAsia"/>
          <w:sz w:val="24"/>
          <w:szCs w:val="24"/>
          <w:u w:val="single"/>
        </w:rPr>
        <w:t>宣城市高速公路东、北出入口区域景观提升项目 EPC 及养护管理项目土方工程</w:t>
      </w:r>
      <w:r>
        <w:rPr>
          <w:rFonts w:hint="eastAsia"/>
          <w:sz w:val="24"/>
          <w:szCs w:val="24"/>
        </w:rPr>
        <w:t>（项目名称）项目现场踏勘过，对现场情况都进行了了解和确认，特此证明。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0D264C"/>
    <w:rsid w:val="000E6831"/>
    <w:rsid w:val="0017324D"/>
    <w:rsid w:val="002E5AC5"/>
    <w:rsid w:val="003460DE"/>
    <w:rsid w:val="003F1552"/>
    <w:rsid w:val="00557AE0"/>
    <w:rsid w:val="00761C3D"/>
    <w:rsid w:val="00795A10"/>
    <w:rsid w:val="00857D0D"/>
    <w:rsid w:val="009E7473"/>
    <w:rsid w:val="00A10FFE"/>
    <w:rsid w:val="00A725CE"/>
    <w:rsid w:val="00AA2BB3"/>
    <w:rsid w:val="00AA7300"/>
    <w:rsid w:val="00B8232B"/>
    <w:rsid w:val="00BB3D3D"/>
    <w:rsid w:val="00CE44DE"/>
    <w:rsid w:val="00D3076E"/>
    <w:rsid w:val="00E03DFB"/>
    <w:rsid w:val="00E1721A"/>
    <w:rsid w:val="00F731C1"/>
    <w:rsid w:val="0E101B4E"/>
    <w:rsid w:val="21461AEC"/>
    <w:rsid w:val="60E56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0"/>
    <w:rPr>
      <w:sz w:val="18"/>
      <w:szCs w:val="18"/>
    </w:rPr>
  </w:style>
  <w:style w:type="character" w:customStyle="1" w:styleId="7">
    <w:name w:val="页脚 Char"/>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62</Words>
  <Characters>360</Characters>
  <Lines>3</Lines>
  <Paragraphs>1</Paragraphs>
  <TotalTime>0</TotalTime>
  <ScaleCrop>false</ScaleCrop>
  <LinksUpToDate>false</LinksUpToDate>
  <CharactersWithSpaces>421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池塘</cp:lastModifiedBy>
  <dcterms:modified xsi:type="dcterms:W3CDTF">2020-12-28T11:32:36Z</dcterms:modified>
  <dc:title>贵州省都匀市第四届中国绿化博览会博览园建设项目市政道路马鞍山透水混凝土专业分包工程现场踏勘证明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