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BB" w:rsidRDefault="00CF7673">
      <w:pPr>
        <w:jc w:val="center"/>
        <w:rPr>
          <w:b/>
          <w:sz w:val="28"/>
          <w:szCs w:val="28"/>
        </w:rPr>
      </w:pPr>
      <w:bookmarkStart w:id="0" w:name="OLE_LINK3"/>
      <w:bookmarkStart w:id="1" w:name="OLE_LINK2"/>
      <w:bookmarkStart w:id="2" w:name="OLE_LINK1"/>
      <w:proofErr w:type="gramStart"/>
      <w:r>
        <w:rPr>
          <w:rFonts w:hint="eastAsia"/>
          <w:b/>
          <w:sz w:val="28"/>
          <w:szCs w:val="28"/>
        </w:rPr>
        <w:t>宣城市</w:t>
      </w:r>
      <w:proofErr w:type="gramEnd"/>
      <w:r>
        <w:rPr>
          <w:rFonts w:hint="eastAsia"/>
          <w:b/>
          <w:sz w:val="28"/>
          <w:szCs w:val="28"/>
        </w:rPr>
        <w:t>高速公路东、北出入口区域景观提升项目</w:t>
      </w:r>
      <w:r>
        <w:rPr>
          <w:rFonts w:hint="eastAsia"/>
          <w:b/>
          <w:sz w:val="28"/>
          <w:szCs w:val="28"/>
        </w:rPr>
        <w:t xml:space="preserve"> EPC </w:t>
      </w:r>
      <w:r>
        <w:rPr>
          <w:rFonts w:hint="eastAsia"/>
          <w:b/>
          <w:sz w:val="28"/>
          <w:szCs w:val="28"/>
        </w:rPr>
        <w:t>及养护管理项目土方工程</w:t>
      </w:r>
      <w:bookmarkEnd w:id="0"/>
      <w:bookmarkEnd w:id="1"/>
      <w:bookmarkEnd w:id="2"/>
      <w:r>
        <w:rPr>
          <w:rFonts w:hint="eastAsia"/>
          <w:b/>
          <w:sz w:val="28"/>
          <w:szCs w:val="28"/>
        </w:rPr>
        <w:t>投标知悉书</w:t>
      </w:r>
    </w:p>
    <w:p w:rsidR="009B7EBB" w:rsidRDefault="00CF7673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9B7EBB" w:rsidRDefault="00CF76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</w:t>
      </w:r>
      <w:r>
        <w:rPr>
          <w:rFonts w:ascii="宋体" w:hAnsi="宋体" w:hint="eastAsia"/>
          <w:szCs w:val="21"/>
        </w:rPr>
        <w:t>1.9.1</w:t>
      </w:r>
      <w:r>
        <w:rPr>
          <w:rFonts w:ascii="宋体" w:hAnsi="宋体" w:hint="eastAsia"/>
          <w:szCs w:val="21"/>
        </w:rPr>
        <w:t>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proofErr w:type="gramStart"/>
      <w:r>
        <w:rPr>
          <w:rFonts w:ascii="宋体" w:hAnsi="宋体"/>
          <w:szCs w:val="21"/>
        </w:rPr>
        <w:t>须项目</w:t>
      </w:r>
      <w:proofErr w:type="gramEnd"/>
      <w:r>
        <w:rPr>
          <w:rFonts w:ascii="宋体" w:hAnsi="宋体"/>
          <w:szCs w:val="21"/>
        </w:rPr>
        <w:t>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9B7EBB" w:rsidRDefault="00CF76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</w:t>
      </w:r>
      <w:r>
        <w:rPr>
          <w:rFonts w:ascii="宋体" w:hAnsi="宋体" w:hint="eastAsia"/>
          <w:szCs w:val="21"/>
        </w:rPr>
        <w:t>3.2.1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9B7EBB" w:rsidRDefault="00CF767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三、投标人须知前附表</w:t>
      </w:r>
      <w:r>
        <w:rPr>
          <w:rFonts w:hint="eastAsia"/>
          <w:szCs w:val="21"/>
        </w:rPr>
        <w:t>3.4.1</w:t>
      </w:r>
      <w:r>
        <w:rPr>
          <w:rFonts w:hint="eastAsia"/>
          <w:szCs w:val="21"/>
        </w:rPr>
        <w:t>条款，本项目</w:t>
      </w:r>
      <w:r>
        <w:rPr>
          <w:rFonts w:hint="eastAsia"/>
          <w:b/>
          <w:szCs w:val="21"/>
        </w:rPr>
        <w:t>投标保证金</w:t>
      </w:r>
      <w:r>
        <w:rPr>
          <w:rFonts w:hint="eastAsia"/>
          <w:szCs w:val="21"/>
        </w:rPr>
        <w:t>的金额：</w:t>
      </w:r>
      <w:r>
        <w:rPr>
          <w:rFonts w:hint="eastAsia"/>
          <w:szCs w:val="21"/>
        </w:rPr>
        <w:t>:</w:t>
      </w:r>
      <w:permStart w:id="1009133791" w:edGrp="everyone"/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一标段四</w:t>
      </w:r>
      <w:r>
        <w:rPr>
          <w:rFonts w:hint="eastAsia"/>
          <w:szCs w:val="21"/>
        </w:rPr>
        <w:t>万元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二标段七万元</w:t>
      </w:r>
    </w:p>
    <w:permEnd w:id="1009133791"/>
    <w:p w:rsidR="009B7EBB" w:rsidRDefault="00CF76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7.3.1</w:t>
      </w:r>
      <w:r>
        <w:rPr>
          <w:rFonts w:ascii="宋体" w:hAnsi="宋体" w:hint="eastAsia"/>
          <w:szCs w:val="21"/>
        </w:rPr>
        <w:t>条款，本项目要求提供</w:t>
      </w:r>
      <w:r>
        <w:rPr>
          <w:rFonts w:ascii="宋体" w:hAnsi="宋体" w:hint="eastAsia"/>
          <w:b/>
          <w:szCs w:val="21"/>
        </w:rPr>
        <w:t>履约担保：</w:t>
      </w:r>
      <w:r>
        <w:rPr>
          <w:rFonts w:ascii="宋体" w:hAnsi="宋体" w:hint="eastAsia"/>
          <w:szCs w:val="21"/>
        </w:rPr>
        <w:t>履约担保金额为中标价</w:t>
      </w:r>
      <w:r>
        <w:rPr>
          <w:rFonts w:ascii="宋体" w:hAnsi="宋体" w:hint="eastAsia"/>
          <w:szCs w:val="21"/>
        </w:rPr>
        <w:t>5%</w:t>
      </w:r>
      <w:r>
        <w:rPr>
          <w:rFonts w:ascii="宋体" w:hAnsi="宋体" w:hint="eastAsia"/>
          <w:szCs w:val="21"/>
        </w:rPr>
        <w:t>。</w:t>
      </w:r>
    </w:p>
    <w:p w:rsidR="009B7EBB" w:rsidRDefault="00CF76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五、投标人须知前附表</w:t>
      </w:r>
      <w:r>
        <w:rPr>
          <w:rFonts w:ascii="宋体" w:hAnsi="宋体" w:hint="eastAsia"/>
          <w:szCs w:val="21"/>
        </w:rPr>
        <w:t>10.1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最高投标限价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</w:rPr>
        <w:t>一标段（北入口）</w:t>
      </w:r>
      <w:r>
        <w:rPr>
          <w:rFonts w:ascii="宋体" w:hAnsi="宋体" w:cs="宋体" w:hint="eastAsia"/>
        </w:rPr>
        <w:t>招标控制价为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230.42</w:t>
      </w:r>
      <w:r>
        <w:rPr>
          <w:rFonts w:ascii="宋体" w:hAnsi="宋体" w:cs="宋体"/>
        </w:rPr>
        <w:t>5</w:t>
      </w:r>
      <w:bookmarkStart w:id="3" w:name="_GoBack"/>
      <w:bookmarkEnd w:id="3"/>
      <w:r>
        <w:rPr>
          <w:rFonts w:ascii="宋体" w:hAnsi="宋体" w:cs="宋体" w:hint="eastAsia"/>
        </w:rPr>
        <w:t>万元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 w:hint="eastAsia"/>
        </w:rPr>
        <w:t>二标段为（东入口）</w:t>
      </w:r>
      <w:r>
        <w:rPr>
          <w:rFonts w:ascii="宋体" w:hAnsi="宋体" w:cs="宋体" w:hint="eastAsia"/>
        </w:rPr>
        <w:t>招标控制价为</w:t>
      </w:r>
      <w:r>
        <w:rPr>
          <w:rFonts w:ascii="宋体" w:hAnsi="宋体" w:cs="宋体" w:hint="eastAsia"/>
        </w:rPr>
        <w:t>424.73</w:t>
      </w:r>
      <w:r>
        <w:rPr>
          <w:rFonts w:ascii="宋体" w:hAnsi="宋体" w:cs="宋体" w:hint="eastAsia"/>
        </w:rPr>
        <w:t>万元</w:t>
      </w:r>
      <w:r>
        <w:rPr>
          <w:rFonts w:ascii="宋体" w:hAnsi="宋体" w:cs="宋体" w:hint="eastAsia"/>
        </w:rPr>
        <w:t>。</w:t>
      </w:r>
      <w:r>
        <w:rPr>
          <w:rFonts w:ascii="宋体" w:hAnsi="宋体" w:hint="eastAsia"/>
          <w:szCs w:val="21"/>
        </w:rPr>
        <w:t>（超过此报价招标人不予接受）。</w:t>
      </w:r>
    </w:p>
    <w:p w:rsidR="009B7EBB" w:rsidRDefault="00CF76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六、投标人须知前附表</w:t>
      </w:r>
      <w:r>
        <w:rPr>
          <w:rFonts w:ascii="宋体" w:hAnsi="宋体" w:hint="eastAsia"/>
          <w:szCs w:val="21"/>
        </w:rPr>
        <w:t>10.7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：一般计税方法，投标报价按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的增值税税金考虑计入，最终合同签订时以中标人实际可提供的开票税率调整修正合同价格。</w:t>
      </w:r>
    </w:p>
    <w:p w:rsidR="009B7EBB" w:rsidRDefault="00CF76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七、合同价款支付：</w:t>
      </w:r>
      <w:r>
        <w:rPr>
          <w:rFonts w:ascii="宋体" w:hAnsi="宋体" w:cs="宋体" w:hint="eastAsia"/>
          <w:kern w:val="0"/>
          <w:szCs w:val="21"/>
          <w:lang w:bidi="ar"/>
        </w:rPr>
        <w:t>甲方每月按上月进度款审批价的【</w:t>
      </w:r>
      <w:r>
        <w:rPr>
          <w:rFonts w:ascii="宋体" w:hAnsi="宋体" w:cs="宋体" w:hint="eastAsia"/>
          <w:kern w:val="0"/>
          <w:szCs w:val="21"/>
          <w:lang w:bidi="ar"/>
        </w:rPr>
        <w:t>50</w:t>
      </w:r>
      <w:r>
        <w:rPr>
          <w:rFonts w:ascii="宋体" w:hAnsi="宋体" w:cs="宋体" w:hint="eastAsia"/>
          <w:kern w:val="0"/>
          <w:szCs w:val="21"/>
          <w:lang w:bidi="ar"/>
        </w:rPr>
        <w:t>】</w:t>
      </w:r>
      <w:r>
        <w:rPr>
          <w:rFonts w:ascii="宋体" w:hAnsi="宋体" w:cs="宋体" w:hint="eastAsia"/>
          <w:kern w:val="0"/>
          <w:szCs w:val="21"/>
          <w:lang w:bidi="ar"/>
        </w:rPr>
        <w:t>%</w:t>
      </w:r>
      <w:r>
        <w:rPr>
          <w:rFonts w:ascii="宋体" w:hAnsi="宋体" w:cs="宋体" w:hint="eastAsia"/>
          <w:kern w:val="0"/>
          <w:szCs w:val="21"/>
          <w:lang w:bidi="ar"/>
        </w:rPr>
        <w:t>支付，分包工程完工经项目部组织相关单位验收合格后付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至初步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结算价的【</w:t>
      </w:r>
      <w:r>
        <w:rPr>
          <w:rFonts w:ascii="宋体" w:hAnsi="宋体" w:cs="宋体" w:hint="eastAsia"/>
          <w:kern w:val="0"/>
          <w:szCs w:val="21"/>
          <w:lang w:bidi="ar"/>
        </w:rPr>
        <w:t>65</w:t>
      </w:r>
      <w:r>
        <w:rPr>
          <w:rFonts w:ascii="宋体" w:hAnsi="宋体" w:cs="宋体" w:hint="eastAsia"/>
          <w:kern w:val="0"/>
          <w:szCs w:val="21"/>
          <w:lang w:bidi="ar"/>
        </w:rPr>
        <w:t>】</w:t>
      </w:r>
      <w:r>
        <w:rPr>
          <w:rFonts w:ascii="宋体" w:hAnsi="宋体" w:cs="宋体" w:hint="eastAsia"/>
          <w:kern w:val="0"/>
          <w:szCs w:val="21"/>
          <w:lang w:bidi="ar"/>
        </w:rPr>
        <w:t>%</w:t>
      </w:r>
      <w:r>
        <w:rPr>
          <w:rFonts w:ascii="宋体" w:hAnsi="宋体" w:cs="宋体" w:hint="eastAsia"/>
          <w:kern w:val="0"/>
          <w:szCs w:val="21"/>
          <w:lang w:bidi="ar"/>
        </w:rPr>
        <w:t>。工程经发包人竣工验收合格、并经甲方审计后支付至审计结算总价的【</w:t>
      </w:r>
      <w:r>
        <w:rPr>
          <w:rFonts w:ascii="宋体" w:hAnsi="宋体" w:cs="宋体" w:hint="eastAsia"/>
          <w:kern w:val="0"/>
          <w:szCs w:val="21"/>
          <w:lang w:bidi="ar"/>
        </w:rPr>
        <w:t>90</w:t>
      </w:r>
      <w:r>
        <w:rPr>
          <w:rFonts w:ascii="宋体" w:hAnsi="宋体" w:cs="宋体" w:hint="eastAsia"/>
          <w:kern w:val="0"/>
          <w:szCs w:val="21"/>
          <w:lang w:bidi="ar"/>
        </w:rPr>
        <w:t>】</w:t>
      </w:r>
      <w:r>
        <w:rPr>
          <w:rFonts w:ascii="宋体" w:hAnsi="宋体" w:cs="宋体" w:hint="eastAsia"/>
          <w:kern w:val="0"/>
          <w:szCs w:val="21"/>
          <w:lang w:bidi="ar"/>
        </w:rPr>
        <w:t>%</w:t>
      </w:r>
      <w:r>
        <w:rPr>
          <w:rFonts w:ascii="宋体" w:hAnsi="宋体" w:cs="宋体" w:hint="eastAsia"/>
          <w:kern w:val="0"/>
          <w:szCs w:val="21"/>
          <w:lang w:bidi="ar"/>
        </w:rPr>
        <w:t>，剩余部分待【</w:t>
      </w:r>
      <w:r>
        <w:rPr>
          <w:rFonts w:ascii="宋体" w:hAnsi="宋体" w:cs="宋体" w:hint="eastAsia"/>
          <w:kern w:val="0"/>
          <w:szCs w:val="21"/>
          <w:lang w:bidi="ar"/>
        </w:rPr>
        <w:t>1</w:t>
      </w:r>
      <w:r>
        <w:rPr>
          <w:rFonts w:ascii="宋体" w:hAnsi="宋体" w:cs="宋体" w:hint="eastAsia"/>
          <w:kern w:val="0"/>
          <w:szCs w:val="21"/>
          <w:lang w:bidi="ar"/>
        </w:rPr>
        <w:t>】年缺陷责任期满后无息结清</w:t>
      </w:r>
      <w:r>
        <w:rPr>
          <w:rFonts w:ascii="宋体" w:hAnsi="宋体" w:hint="eastAsia"/>
          <w:szCs w:val="21"/>
        </w:rPr>
        <w:t>。支付方式：银行转账、电汇及承兑等。</w:t>
      </w:r>
    </w:p>
    <w:p w:rsidR="009B7EBB" w:rsidRDefault="00CF7673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八、缺陷责任期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/>
          <w:szCs w:val="21"/>
        </w:rPr>
        <w:t>缺陷责任期</w:t>
      </w:r>
      <w:r>
        <w:rPr>
          <w:rFonts w:ascii="宋体" w:hAnsi="宋体" w:hint="eastAsia"/>
          <w:szCs w:val="21"/>
        </w:rPr>
        <w:t>的起算日：</w:t>
      </w:r>
      <w:bookmarkStart w:id="4" w:name="_Hlk530054382"/>
      <w:r>
        <w:rPr>
          <w:rFonts w:ascii="宋体" w:hAnsi="宋体" w:hint="eastAsia"/>
          <w:szCs w:val="21"/>
        </w:rPr>
        <w:t>以发包人竣工验收合格之日起</w:t>
      </w:r>
      <w:bookmarkEnd w:id="4"/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缺陷责任期的具体期限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个月。</w:t>
      </w:r>
      <w:r>
        <w:rPr>
          <w:rFonts w:ascii="宋体" w:hAnsi="宋体" w:hint="eastAsia"/>
          <w:szCs w:val="21"/>
        </w:rPr>
        <w:t xml:space="preserve"> </w:t>
      </w:r>
    </w:p>
    <w:p w:rsidR="009B7EBB" w:rsidRDefault="00CF76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九、我方已认真阅读并充分知悉招标文件中关于真实性承诺书、廉洁承诺书、农民工工</w:t>
      </w:r>
    </w:p>
    <w:p w:rsidR="009B7EBB" w:rsidRDefault="00CF7673">
      <w:pPr>
        <w:spacing w:line="360" w:lineRule="auto"/>
        <w:jc w:val="left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资保障</w:t>
      </w:r>
      <w:proofErr w:type="gramEnd"/>
      <w:r>
        <w:rPr>
          <w:rFonts w:ascii="宋体" w:hAnsi="宋体" w:hint="eastAsia"/>
          <w:szCs w:val="21"/>
        </w:rPr>
        <w:t>承诺书、非挂靠、非转包承诺书及无围标、串</w:t>
      </w:r>
      <w:proofErr w:type="gramStart"/>
      <w:r>
        <w:rPr>
          <w:rFonts w:ascii="宋体" w:hAnsi="宋体" w:hint="eastAsia"/>
          <w:szCs w:val="21"/>
        </w:rPr>
        <w:t>标行为</w:t>
      </w:r>
      <w:proofErr w:type="gramEnd"/>
      <w:r>
        <w:rPr>
          <w:rFonts w:ascii="宋体" w:hAnsi="宋体" w:hint="eastAsia"/>
          <w:szCs w:val="21"/>
        </w:rPr>
        <w:t>承诺书内容，我方</w:t>
      </w:r>
      <w:r>
        <w:rPr>
          <w:rFonts w:ascii="宋体" w:hAnsi="宋体" w:hint="eastAsia"/>
          <w:szCs w:val="21"/>
        </w:rPr>
        <w:t>承诺</w:t>
      </w:r>
      <w:proofErr w:type="gramStart"/>
      <w:r>
        <w:rPr>
          <w:rFonts w:ascii="宋体" w:hAnsi="宋体" w:hint="eastAsia"/>
          <w:szCs w:val="21"/>
        </w:rPr>
        <w:t>完全响应</w:t>
      </w:r>
      <w:proofErr w:type="gramEnd"/>
      <w:r>
        <w:rPr>
          <w:rFonts w:ascii="宋体" w:hAnsi="宋体" w:hint="eastAsia"/>
          <w:szCs w:val="21"/>
        </w:rPr>
        <w:t>招标文件要求。</w:t>
      </w:r>
      <w:r>
        <w:rPr>
          <w:rFonts w:ascii="宋体" w:hAnsi="宋体" w:hint="eastAsia"/>
          <w:szCs w:val="21"/>
        </w:rPr>
        <w:t xml:space="preserve">    </w:t>
      </w:r>
    </w:p>
    <w:p w:rsidR="009B7EBB" w:rsidRDefault="00CF7673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9B7EBB" w:rsidRDefault="00CF7673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9B7EBB" w:rsidRDefault="00CF767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悉</w:t>
      </w:r>
      <w:proofErr w:type="gramEnd"/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:rsidR="009B7EBB" w:rsidRDefault="00CF767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lastRenderedPageBreak/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9B7E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8B0"/>
    <w:rsid w:val="00082888"/>
    <w:rsid w:val="000948E1"/>
    <w:rsid w:val="001E1D64"/>
    <w:rsid w:val="001E46A9"/>
    <w:rsid w:val="0023399B"/>
    <w:rsid w:val="0027432E"/>
    <w:rsid w:val="00296406"/>
    <w:rsid w:val="00382DC8"/>
    <w:rsid w:val="003A58DA"/>
    <w:rsid w:val="003B4B55"/>
    <w:rsid w:val="003D22C4"/>
    <w:rsid w:val="0049217F"/>
    <w:rsid w:val="005101B0"/>
    <w:rsid w:val="00520511"/>
    <w:rsid w:val="005741A0"/>
    <w:rsid w:val="005E5E89"/>
    <w:rsid w:val="0062464C"/>
    <w:rsid w:val="006C5E84"/>
    <w:rsid w:val="006F3958"/>
    <w:rsid w:val="006F57B5"/>
    <w:rsid w:val="00785B55"/>
    <w:rsid w:val="00790A8A"/>
    <w:rsid w:val="00897157"/>
    <w:rsid w:val="008D0CCC"/>
    <w:rsid w:val="008D1144"/>
    <w:rsid w:val="00915BD3"/>
    <w:rsid w:val="00920EC7"/>
    <w:rsid w:val="00923A96"/>
    <w:rsid w:val="0093186C"/>
    <w:rsid w:val="00942279"/>
    <w:rsid w:val="009B7EBB"/>
    <w:rsid w:val="009D7367"/>
    <w:rsid w:val="00A02F6F"/>
    <w:rsid w:val="00A54A15"/>
    <w:rsid w:val="00A64564"/>
    <w:rsid w:val="00AD0194"/>
    <w:rsid w:val="00B40003"/>
    <w:rsid w:val="00B42544"/>
    <w:rsid w:val="00B51CA8"/>
    <w:rsid w:val="00BA6AC4"/>
    <w:rsid w:val="00BC7C00"/>
    <w:rsid w:val="00BE2B91"/>
    <w:rsid w:val="00BF3D6F"/>
    <w:rsid w:val="00CF7673"/>
    <w:rsid w:val="00D01347"/>
    <w:rsid w:val="00D86A4E"/>
    <w:rsid w:val="00E52BE7"/>
    <w:rsid w:val="00E54874"/>
    <w:rsid w:val="00E929F7"/>
    <w:rsid w:val="00EB4A5C"/>
    <w:rsid w:val="00ED33DD"/>
    <w:rsid w:val="00F4126C"/>
    <w:rsid w:val="00F435BB"/>
    <w:rsid w:val="00F608B0"/>
    <w:rsid w:val="00F70ADB"/>
    <w:rsid w:val="00F915AE"/>
    <w:rsid w:val="051C447F"/>
    <w:rsid w:val="4D5A2074"/>
    <w:rsid w:val="5D8C504B"/>
    <w:rsid w:val="64664FBB"/>
    <w:rsid w:val="681473A8"/>
    <w:rsid w:val="7C5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8E7053-4529-4B46-9C43-A503F18F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china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东平县东平湖（水浒古镇至泰安港老湖码头段）生态防护林建设项目彩色、透水混凝土专业分包工程投标知悉书</dc:title>
  <dc:creator>Administrator</dc:creator>
  <cp:lastModifiedBy>YDX</cp:lastModifiedBy>
  <cp:revision>32</cp:revision>
  <dcterms:created xsi:type="dcterms:W3CDTF">2020-01-15T05:24:00Z</dcterms:created>
  <dcterms:modified xsi:type="dcterms:W3CDTF">2020-12-29T01:14:00Z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